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29" w:rsidRPr="008A480C" w:rsidRDefault="00E55BF5" w:rsidP="002E0629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>
        <w:rPr>
          <w:rFonts w:ascii="Gill Sans MT" w:hAnsi="Gill Sans MT" w:cs="Arial"/>
          <w:b/>
          <w:bCs/>
          <w:noProof/>
          <w:color w:val="999999"/>
          <w:sz w:val="20"/>
          <w:szCs w:val="20"/>
          <w:lang w:bidi="ks-Dev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4E7D67" wp14:editId="752D98B4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3347856" cy="342900"/>
                <wp:effectExtent l="0" t="0" r="5080" b="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856" cy="342900"/>
                          <a:chOff x="0" y="0"/>
                          <a:chExt cx="3347856" cy="342900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25"/>
                          <a:stretch/>
                        </pic:blipFill>
                        <pic:spPr bwMode="auto">
                          <a:xfrm>
                            <a:off x="1507626" y="0"/>
                            <a:ext cx="18402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14" descr="fotocasa_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FB2928" id="Grupo 15" o:spid="_x0000_s1026" style="position:absolute;margin-left:-.3pt;margin-top:.4pt;width:263.6pt;height:27pt;z-index:251661312" coordsize="33478,3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left:15076;width:1840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1DQ7DAAAA2wAAAA8AAABkcnMvZG93bnJldi54bWxEj91qAjEQhe8LfYcwhd7VrPaHdjWKCILQ&#10;C6nbBxiS2R/dTJZNjLtvbwTBuxnOOd+cWawG24pIvW8cK5hOMhDE2pmGKwX/xfbtG4QPyAZbx6Rg&#10;JA+r5fPTAnPjLvxH8RAqkSDsc1RQh9DlUnpdk0U/cR1x0krXWwxp7StperwkuG3lLMu+pMWG04Ua&#10;O9rUpE+Hs02Uz3Esyg9d/ES7/y02Oo7HMir1+jKs5yACDeFhvqd3JtV/h9svaQC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UNDsMAAADbAAAADwAAAAAAAAAAAAAAAACf&#10;AgAAZHJzL2Rvd25yZXYueG1sUEsFBgAAAAAEAAQA9wAAAI8DAAAAAA==&#10;">
                  <v:imagedata r:id="rId9" o:title="" cropleft="30360f"/>
                  <v:path arrowok="t"/>
                </v:shape>
                <v:shape id="Imagen 14" o:spid="_x0000_s1028" type="#_x0000_t75" alt="fotocasa_logo" style="position:absolute;width:14097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kodfCAAAA2wAAAA8AAABkcnMvZG93bnJldi54bWxEj0+LwjAQxe/Cfocwwl5kTSqLrNUoq6B4&#10;9U/vYzO2xWZSmli7394sCN5meG/e781i1dtadNT6yrGGZKxAEOfOVFxoOJ+2Xz8gfEA2WDsmDX/k&#10;YbX8GCwwNe7BB+qOoRAxhH2KGsoQmlRKn5dk0Y9dQxy1q2sthri2hTQtPmK4reVEqam0WHEklNjQ&#10;pqT8drzbyE0u991mlnVmluzX02ykRtet0vpz2P/OQQTqw9v8ut6bWP8b/n+JA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5KHXwgAAANsAAAAPAAAAAAAAAAAAAAAAAJ8C&#10;AABkcnMvZG93bnJldi54bWxQSwUGAAAAAAQABAD3AAAAjgMAAAAA&#10;">
                  <v:imagedata r:id="rId10" o:title="fotocasa_logo"/>
                  <v:path arrowok="t"/>
                </v:shape>
                <w10:wrap type="square"/>
              </v:group>
            </w:pict>
          </mc:Fallback>
        </mc:AlternateContent>
      </w:r>
    </w:p>
    <w:p w:rsidR="00A434A9" w:rsidRDefault="00A434A9" w:rsidP="004C070F">
      <w:pPr>
        <w:spacing w:before="240" w:after="240"/>
        <w:jc w:val="center"/>
        <w:rPr>
          <w:rFonts w:ascii="Gill Sans MT" w:hAnsi="Gill Sans MT" w:cs="Gill Sans MT"/>
          <w:color w:val="023E68"/>
          <w:sz w:val="28"/>
          <w:szCs w:val="60"/>
        </w:rPr>
      </w:pPr>
    </w:p>
    <w:p w:rsidR="00B76155" w:rsidRDefault="00B76155" w:rsidP="000F43BA">
      <w:pPr>
        <w:spacing w:before="240" w:after="240"/>
        <w:jc w:val="center"/>
        <w:rPr>
          <w:rFonts w:ascii="Gill Sans MT" w:hAnsi="Gill Sans MT" w:cs="Gill Sans MT"/>
          <w:color w:val="023E68"/>
          <w:sz w:val="56"/>
          <w:szCs w:val="54"/>
        </w:rPr>
      </w:pPr>
      <w:r w:rsidRPr="00B76155">
        <w:rPr>
          <w:rFonts w:ascii="Gill Sans MT" w:hAnsi="Gill Sans MT" w:cs="Gill Sans MT"/>
          <w:b/>
          <w:color w:val="808080"/>
          <w:sz w:val="32"/>
          <w:szCs w:val="32"/>
        </w:rPr>
        <w:t xml:space="preserve">“Situación de los suministros en los hogares españoles en 2015” </w:t>
      </w:r>
    </w:p>
    <w:p w:rsidR="000F43BA" w:rsidRDefault="00B76155" w:rsidP="000F43BA">
      <w:pPr>
        <w:spacing w:before="240" w:after="240"/>
        <w:jc w:val="center"/>
        <w:rPr>
          <w:rFonts w:ascii="Gill Sans MT" w:hAnsi="Gill Sans MT" w:cs="Gill Sans MT"/>
          <w:color w:val="023E68"/>
          <w:sz w:val="56"/>
          <w:szCs w:val="54"/>
        </w:rPr>
      </w:pPr>
      <w:r w:rsidRPr="00B76155">
        <w:rPr>
          <w:rFonts w:ascii="Gill Sans MT" w:hAnsi="Gill Sans MT" w:cs="Gill Sans MT"/>
          <w:color w:val="023E68"/>
          <w:sz w:val="2"/>
          <w:szCs w:val="54"/>
        </w:rPr>
        <w:br/>
      </w:r>
      <w:r w:rsidR="00DD0A2E">
        <w:rPr>
          <w:rFonts w:ascii="Gill Sans MT" w:hAnsi="Gill Sans MT" w:cs="Gill Sans MT"/>
          <w:color w:val="023E68"/>
          <w:sz w:val="56"/>
          <w:szCs w:val="54"/>
        </w:rPr>
        <w:t>El 8</w:t>
      </w:r>
      <w:r w:rsidR="00C74654">
        <w:rPr>
          <w:rFonts w:ascii="Gill Sans MT" w:hAnsi="Gill Sans MT" w:cs="Gill Sans MT"/>
          <w:color w:val="023E68"/>
          <w:sz w:val="56"/>
          <w:szCs w:val="54"/>
        </w:rPr>
        <w:t>0</w:t>
      </w:r>
      <w:r w:rsidR="00DD0A2E">
        <w:rPr>
          <w:rFonts w:ascii="Gill Sans MT" w:hAnsi="Gill Sans MT" w:cs="Gill Sans MT"/>
          <w:color w:val="023E68"/>
          <w:sz w:val="56"/>
          <w:szCs w:val="54"/>
        </w:rPr>
        <w:t xml:space="preserve">% de los consumidores </w:t>
      </w:r>
      <w:r w:rsidR="00C74654">
        <w:rPr>
          <w:rFonts w:ascii="Gill Sans MT" w:hAnsi="Gill Sans MT" w:cs="Gill Sans MT"/>
          <w:color w:val="023E68"/>
          <w:sz w:val="56"/>
          <w:szCs w:val="54"/>
        </w:rPr>
        <w:t>cree que el precio de la luz no se ajusta a su consumo</w:t>
      </w:r>
      <w:r w:rsidR="00DD0A2E">
        <w:rPr>
          <w:rFonts w:ascii="Gill Sans MT" w:hAnsi="Gill Sans MT" w:cs="Gill Sans MT"/>
          <w:color w:val="023E68"/>
          <w:sz w:val="56"/>
          <w:szCs w:val="54"/>
        </w:rPr>
        <w:t xml:space="preserve"> </w:t>
      </w:r>
    </w:p>
    <w:p w:rsidR="00ED116A" w:rsidRPr="007034D4" w:rsidRDefault="007034D4" w:rsidP="00ED11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7034D4">
        <w:rPr>
          <w:rFonts w:ascii="Gill Sans MT" w:hAnsi="Gill Sans MT" w:cs="Gill Sans MT"/>
          <w:sz w:val="28"/>
          <w:szCs w:val="28"/>
        </w:rPr>
        <w:t>El 4</w:t>
      </w:r>
      <w:r w:rsidR="00C74654">
        <w:rPr>
          <w:rFonts w:ascii="Gill Sans MT" w:hAnsi="Gill Sans MT" w:cs="Gill Sans MT"/>
          <w:sz w:val="28"/>
          <w:szCs w:val="28"/>
        </w:rPr>
        <w:t>0</w:t>
      </w:r>
      <w:r w:rsidRPr="007034D4">
        <w:rPr>
          <w:rFonts w:ascii="Gill Sans MT" w:hAnsi="Gill Sans MT" w:cs="Gill Sans MT"/>
          <w:sz w:val="28"/>
          <w:szCs w:val="28"/>
        </w:rPr>
        <w:t>% de los encuestados paga entre 50 y 90 euros de luz al mes y un 1</w:t>
      </w:r>
      <w:r w:rsidR="00C74654">
        <w:rPr>
          <w:rFonts w:ascii="Gill Sans MT" w:hAnsi="Gill Sans MT" w:cs="Gill Sans MT"/>
          <w:sz w:val="28"/>
          <w:szCs w:val="28"/>
        </w:rPr>
        <w:t>7</w:t>
      </w:r>
      <w:r w:rsidRPr="007034D4">
        <w:rPr>
          <w:rFonts w:ascii="Gill Sans MT" w:hAnsi="Gill Sans MT" w:cs="Gill Sans MT"/>
          <w:sz w:val="28"/>
          <w:szCs w:val="28"/>
        </w:rPr>
        <w:t>% paga más de 90 euros</w:t>
      </w:r>
    </w:p>
    <w:p w:rsidR="000F43BA" w:rsidRPr="005360B3" w:rsidRDefault="005360B3" w:rsidP="00ED11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5360B3">
        <w:rPr>
          <w:rFonts w:ascii="Gill Sans MT" w:hAnsi="Gill Sans MT" w:cs="Gill Sans MT"/>
          <w:sz w:val="28"/>
          <w:szCs w:val="28"/>
        </w:rPr>
        <w:t>Casi n</w:t>
      </w:r>
      <w:r w:rsidR="0096086A" w:rsidRPr="005360B3">
        <w:rPr>
          <w:rFonts w:ascii="Gill Sans MT" w:hAnsi="Gill Sans MT" w:cs="Gill Sans MT"/>
          <w:sz w:val="28"/>
          <w:szCs w:val="28"/>
        </w:rPr>
        <w:t>ueve de cada diez</w:t>
      </w:r>
      <w:r w:rsidR="007034D4" w:rsidRPr="005360B3">
        <w:rPr>
          <w:rFonts w:ascii="Gill Sans MT" w:hAnsi="Gill Sans MT" w:cs="Gill Sans MT"/>
          <w:sz w:val="28"/>
          <w:szCs w:val="28"/>
        </w:rPr>
        <w:t xml:space="preserve"> hogares cuenta con conexión a internet</w:t>
      </w:r>
    </w:p>
    <w:p w:rsidR="00B748A9" w:rsidRPr="005360B3" w:rsidRDefault="005360B3" w:rsidP="00AD1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5360B3">
        <w:rPr>
          <w:rFonts w:ascii="Gill Sans MT" w:hAnsi="Gill Sans MT" w:cs="Gill Sans MT"/>
          <w:sz w:val="28"/>
          <w:szCs w:val="28"/>
        </w:rPr>
        <w:t>En dos años se duplica</w:t>
      </w:r>
      <w:r w:rsidR="00A57E7E" w:rsidRPr="005360B3">
        <w:rPr>
          <w:rFonts w:ascii="Gill Sans MT" w:hAnsi="Gill Sans MT" w:cs="Gill Sans MT"/>
          <w:sz w:val="28"/>
          <w:szCs w:val="28"/>
        </w:rPr>
        <w:t xml:space="preserve"> el número de encuestados con fibra óptica en sus hogares</w:t>
      </w:r>
      <w:r w:rsidR="00B748A9" w:rsidRPr="005360B3">
        <w:rPr>
          <w:rFonts w:ascii="Gill Sans MT" w:hAnsi="Gill Sans MT" w:cs="Gill Sans MT"/>
          <w:sz w:val="28"/>
          <w:szCs w:val="28"/>
        </w:rPr>
        <w:t xml:space="preserve"> </w:t>
      </w:r>
    </w:p>
    <w:p w:rsidR="007D25EE" w:rsidRPr="00BE2F0C" w:rsidRDefault="00A57E7E" w:rsidP="002E06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BE2F0C">
        <w:rPr>
          <w:rFonts w:ascii="Gill Sans MT" w:hAnsi="Gill Sans MT" w:cs="Gill Sans MT"/>
          <w:sz w:val="28"/>
          <w:szCs w:val="28"/>
        </w:rPr>
        <w:t xml:space="preserve">Sólo </w:t>
      </w:r>
      <w:r w:rsidR="00BE2F0C" w:rsidRPr="00BE2F0C">
        <w:rPr>
          <w:rFonts w:ascii="Gill Sans MT" w:hAnsi="Gill Sans MT" w:cs="Gill Sans MT"/>
          <w:sz w:val="28"/>
          <w:szCs w:val="28"/>
        </w:rPr>
        <w:t>el 25% de los</w:t>
      </w:r>
      <w:r w:rsidRPr="00BE2F0C">
        <w:rPr>
          <w:rFonts w:ascii="Gill Sans MT" w:hAnsi="Gill Sans MT" w:cs="Gill Sans MT"/>
          <w:sz w:val="28"/>
          <w:szCs w:val="28"/>
        </w:rPr>
        <w:t xml:space="preserve"> usuarios ha recurrido alguna vez a la justicia u organizaciones de consumidores</w:t>
      </w:r>
    </w:p>
    <w:p w:rsidR="001A51BA" w:rsidRPr="00BE2F0C" w:rsidRDefault="001A51BA" w:rsidP="001A51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BE2F0C">
        <w:rPr>
          <w:rFonts w:ascii="Gill Sans MT" w:hAnsi="Gill Sans MT" w:cs="Gill Sans MT"/>
          <w:sz w:val="28"/>
          <w:szCs w:val="28"/>
        </w:rPr>
        <w:t>El 9</w:t>
      </w:r>
      <w:r w:rsidR="00BE2F0C" w:rsidRPr="00BE2F0C">
        <w:rPr>
          <w:rFonts w:ascii="Gill Sans MT" w:hAnsi="Gill Sans MT" w:cs="Gill Sans MT"/>
          <w:sz w:val="28"/>
          <w:szCs w:val="28"/>
        </w:rPr>
        <w:t>6</w:t>
      </w:r>
      <w:r w:rsidRPr="00BE2F0C">
        <w:rPr>
          <w:rFonts w:ascii="Gill Sans MT" w:hAnsi="Gill Sans MT" w:cs="Gill Sans MT"/>
          <w:sz w:val="28"/>
          <w:szCs w:val="28"/>
        </w:rPr>
        <w:t xml:space="preserve">% se fija en la etiqueta energética a la hora de adquirir un electrodoméstico </w:t>
      </w:r>
    </w:p>
    <w:p w:rsidR="002E0629" w:rsidRDefault="002E062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5330EF" w:rsidRDefault="005330EF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2E0629" w:rsidRDefault="002E062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  <w:r>
        <w:rPr>
          <w:rFonts w:ascii="Gill Sans MT" w:hAnsi="Gill Sans MT" w:cs="Gill Sans MT"/>
          <w:b/>
          <w:bCs/>
          <w:color w:val="999999"/>
        </w:rPr>
        <w:t xml:space="preserve">Madrid, </w:t>
      </w:r>
      <w:r w:rsidR="0093281C">
        <w:rPr>
          <w:rFonts w:ascii="Gill Sans MT" w:hAnsi="Gill Sans MT" w:cs="Gill Sans MT"/>
          <w:b/>
          <w:bCs/>
          <w:color w:val="999999"/>
        </w:rPr>
        <w:t>11</w:t>
      </w:r>
      <w:r w:rsidR="00F831D4">
        <w:rPr>
          <w:rFonts w:ascii="Gill Sans MT" w:hAnsi="Gill Sans MT" w:cs="Gill Sans MT"/>
          <w:b/>
          <w:bCs/>
          <w:color w:val="999999"/>
        </w:rPr>
        <w:t xml:space="preserve"> de enero de 2016</w:t>
      </w:r>
    </w:p>
    <w:p w:rsidR="00E20948" w:rsidRDefault="00F831D4" w:rsidP="00F831D4">
      <w:pPr>
        <w:tabs>
          <w:tab w:val="left" w:pos="3435"/>
        </w:tabs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ab/>
      </w:r>
      <w:bookmarkStart w:id="0" w:name="_GoBack"/>
      <w:bookmarkEnd w:id="0"/>
    </w:p>
    <w:p w:rsidR="005330EF" w:rsidRDefault="008C53E8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El </w:t>
      </w:r>
      <w:r w:rsidR="00C74654">
        <w:rPr>
          <w:rFonts w:ascii="Gill Sans MT" w:hAnsi="Gill Sans MT" w:cs="Gill Sans MT"/>
          <w:bCs/>
        </w:rPr>
        <w:t>80</w:t>
      </w:r>
      <w:r>
        <w:rPr>
          <w:rFonts w:ascii="Gill Sans MT" w:hAnsi="Gill Sans MT" w:cs="Gill Sans MT"/>
          <w:bCs/>
        </w:rPr>
        <w:t xml:space="preserve">% de los consumidores españoles considera que el precio de la luz no se ajusta a su consumo mensual, </w:t>
      </w:r>
      <w:r w:rsidR="00C74654">
        <w:rPr>
          <w:rFonts w:ascii="Gill Sans MT" w:hAnsi="Gill Sans MT" w:cs="Gill Sans MT"/>
          <w:bCs/>
        </w:rPr>
        <w:t>debido, en parte a las subidas que ha experimentado este suministro durante el pasado año. De hecho, el 98% asegura que le resulta caro el precio de la electricidad</w:t>
      </w:r>
      <w:r>
        <w:rPr>
          <w:rFonts w:ascii="Gill Sans MT" w:hAnsi="Gill Sans MT" w:cs="Gill Sans MT"/>
          <w:bCs/>
        </w:rPr>
        <w:t xml:space="preserve">. </w:t>
      </w:r>
      <w:r w:rsidR="00AF7AA9">
        <w:rPr>
          <w:rFonts w:ascii="Gill Sans MT" w:hAnsi="Gill Sans MT" w:cs="Gill Sans MT"/>
          <w:bCs/>
        </w:rPr>
        <w:t xml:space="preserve">Así se desprende del estudio </w:t>
      </w:r>
      <w:r w:rsidR="00616C03">
        <w:rPr>
          <w:rFonts w:ascii="Gill Sans MT" w:hAnsi="Gill Sans MT" w:cs="Gill Sans MT"/>
          <w:bCs/>
        </w:rPr>
        <w:t>“</w:t>
      </w:r>
      <w:r w:rsidR="00616C03" w:rsidRPr="00616C03">
        <w:rPr>
          <w:rFonts w:ascii="Gill Sans MT" w:hAnsi="Gill Sans MT" w:cs="Gill Sans MT"/>
          <w:bCs/>
          <w:i/>
        </w:rPr>
        <w:t>Situación de los suministros en los hogares españoles en 201</w:t>
      </w:r>
      <w:r w:rsidR="00C74654">
        <w:rPr>
          <w:rFonts w:ascii="Gill Sans MT" w:hAnsi="Gill Sans MT" w:cs="Gill Sans MT"/>
          <w:bCs/>
          <w:i/>
        </w:rPr>
        <w:t>6</w:t>
      </w:r>
      <w:r w:rsidR="00616C03">
        <w:rPr>
          <w:rFonts w:ascii="Gill Sans MT" w:hAnsi="Gill Sans MT" w:cs="Gill Sans MT"/>
          <w:bCs/>
        </w:rPr>
        <w:t xml:space="preserve">” </w:t>
      </w:r>
      <w:r w:rsidR="00AF7AA9">
        <w:rPr>
          <w:rFonts w:ascii="Gill Sans MT" w:hAnsi="Gill Sans MT" w:cs="Gill Sans MT"/>
          <w:bCs/>
        </w:rPr>
        <w:t xml:space="preserve">realizado por </w:t>
      </w:r>
      <w:hyperlink r:id="rId11" w:history="1">
        <w:proofErr w:type="spellStart"/>
        <w:r w:rsidR="00AF7AA9" w:rsidRPr="008A0D66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 w:rsidR="00AF7AA9">
        <w:rPr>
          <w:rFonts w:ascii="Gill Sans MT" w:hAnsi="Gill Sans MT" w:cs="Gill Sans MT"/>
          <w:bCs/>
        </w:rPr>
        <w:t xml:space="preserve">, con el objetivo de conocer la situación de los suministros de luz, agua, gas, teléfono e internet en los hogares españoles durante el </w:t>
      </w:r>
      <w:r w:rsidR="002E4C59">
        <w:rPr>
          <w:rFonts w:ascii="Gill Sans MT" w:hAnsi="Gill Sans MT" w:cs="Gill Sans MT"/>
          <w:bCs/>
        </w:rPr>
        <w:t>pasado año.</w:t>
      </w:r>
    </w:p>
    <w:p w:rsidR="00AF7AA9" w:rsidRDefault="00AF7AA9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AF7AA9" w:rsidRDefault="007A6B26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Un año más, la</w:t>
      </w:r>
      <w:r w:rsidR="008456CE">
        <w:rPr>
          <w:rFonts w:ascii="Gill Sans MT" w:hAnsi="Gill Sans MT" w:cs="Gill Sans MT"/>
          <w:bCs/>
        </w:rPr>
        <w:t xml:space="preserve"> encuesta muestra el desajuste que existe para los consumidores entre el precio de los suministros y el consumo de los mismos. </w:t>
      </w:r>
      <w:r w:rsidR="004E3008">
        <w:rPr>
          <w:rFonts w:ascii="Gill Sans MT" w:hAnsi="Gill Sans MT" w:cs="Gill Sans MT"/>
          <w:bCs/>
        </w:rPr>
        <w:t>Así, de todos los suministros contratados, los usuarios creen que</w:t>
      </w:r>
      <w:r>
        <w:rPr>
          <w:rFonts w:ascii="Gill Sans MT" w:hAnsi="Gill Sans MT" w:cs="Gill Sans MT"/>
          <w:bCs/>
        </w:rPr>
        <w:t xml:space="preserve"> la luz es el más caro de todos</w:t>
      </w:r>
      <w:r w:rsidR="004E3008">
        <w:rPr>
          <w:rFonts w:ascii="Gill Sans MT" w:hAnsi="Gill Sans MT" w:cs="Gill Sans MT"/>
          <w:bCs/>
        </w:rPr>
        <w:t>. De hecho, 8 de cada 10 encuestados, el 8</w:t>
      </w:r>
      <w:r>
        <w:rPr>
          <w:rFonts w:ascii="Gill Sans MT" w:hAnsi="Gill Sans MT" w:cs="Gill Sans MT"/>
          <w:bCs/>
        </w:rPr>
        <w:t>0</w:t>
      </w:r>
      <w:r w:rsidR="004E3008">
        <w:rPr>
          <w:rFonts w:ascii="Gill Sans MT" w:hAnsi="Gill Sans MT" w:cs="Gill Sans MT"/>
          <w:bCs/>
        </w:rPr>
        <w:t xml:space="preserve">%, considera que el precio de la luz </w:t>
      </w:r>
      <w:r>
        <w:rPr>
          <w:rFonts w:ascii="Gill Sans MT" w:hAnsi="Gill Sans MT" w:cs="Gill Sans MT"/>
          <w:bCs/>
        </w:rPr>
        <w:t>está descompensado con el</w:t>
      </w:r>
      <w:r w:rsidR="004E3008">
        <w:rPr>
          <w:rFonts w:ascii="Gill Sans MT" w:hAnsi="Gill Sans MT" w:cs="Gill Sans MT"/>
          <w:bCs/>
        </w:rPr>
        <w:t xml:space="preserve"> consumo que realizan en sus viviendas. Sin embargo, éste no es el único suministro que los españoles encuentran caro</w:t>
      </w:r>
      <w:r w:rsidR="001C5363">
        <w:rPr>
          <w:rFonts w:ascii="Gill Sans MT" w:hAnsi="Gill Sans MT" w:cs="Gill Sans MT"/>
          <w:bCs/>
        </w:rPr>
        <w:t>. Así, el 6</w:t>
      </w:r>
      <w:r w:rsidR="008B5C7F">
        <w:rPr>
          <w:rFonts w:ascii="Gill Sans MT" w:hAnsi="Gill Sans MT" w:cs="Gill Sans MT"/>
          <w:bCs/>
        </w:rPr>
        <w:t>1</w:t>
      </w:r>
      <w:r w:rsidR="001C5363">
        <w:rPr>
          <w:rFonts w:ascii="Gill Sans MT" w:hAnsi="Gill Sans MT" w:cs="Gill Sans MT"/>
          <w:bCs/>
        </w:rPr>
        <w:t>% de los encuestados cree que el precio del gas es elevado para el consumo que realizan, así como internet (6</w:t>
      </w:r>
      <w:r w:rsidR="008B5C7F">
        <w:rPr>
          <w:rFonts w:ascii="Gill Sans MT" w:hAnsi="Gill Sans MT" w:cs="Gill Sans MT"/>
          <w:bCs/>
        </w:rPr>
        <w:t>2</w:t>
      </w:r>
      <w:r w:rsidR="001C5363">
        <w:rPr>
          <w:rFonts w:ascii="Gill Sans MT" w:hAnsi="Gill Sans MT" w:cs="Gill Sans MT"/>
          <w:bCs/>
        </w:rPr>
        <w:t>%) y el teléfono fijo (5</w:t>
      </w:r>
      <w:r w:rsidR="008B5C7F">
        <w:rPr>
          <w:rFonts w:ascii="Gill Sans MT" w:hAnsi="Gill Sans MT" w:cs="Gill Sans MT"/>
          <w:bCs/>
        </w:rPr>
        <w:t>9</w:t>
      </w:r>
      <w:r w:rsidR="001C5363">
        <w:rPr>
          <w:rFonts w:ascii="Gill Sans MT" w:hAnsi="Gill Sans MT" w:cs="Gill Sans MT"/>
          <w:bCs/>
        </w:rPr>
        <w:t xml:space="preserve">%). El agua es el único suministro que el </w:t>
      </w:r>
      <w:r w:rsidR="008B5C7F">
        <w:rPr>
          <w:rFonts w:ascii="Gill Sans MT" w:hAnsi="Gill Sans MT" w:cs="Gill Sans MT"/>
          <w:bCs/>
        </w:rPr>
        <w:t>53</w:t>
      </w:r>
      <w:r w:rsidR="001C5363">
        <w:rPr>
          <w:rFonts w:ascii="Gill Sans MT" w:hAnsi="Gill Sans MT" w:cs="Gill Sans MT"/>
          <w:bCs/>
        </w:rPr>
        <w:t>% de los españoles considera que el precio se adecua a su consumo.</w:t>
      </w:r>
    </w:p>
    <w:p w:rsidR="001C5363" w:rsidRDefault="001C536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B76155" w:rsidRPr="00983259" w:rsidRDefault="00983259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  <w:r w:rsidRPr="00983259">
        <w:rPr>
          <w:rFonts w:ascii="Gill Sans MT" w:hAnsi="Gill Sans MT" w:cs="Gill Sans MT"/>
          <w:b/>
          <w:bCs/>
        </w:rPr>
        <w:t>Un año más, la luz es el suministro más caro</w:t>
      </w:r>
    </w:p>
    <w:p w:rsidR="00983259" w:rsidRDefault="00983259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983259" w:rsidRDefault="00983259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La encuesta muestra que, un año más, el coste de la luz es lo que más disconformidad genera entre los consumidores. Así, el 8</w:t>
      </w:r>
      <w:r w:rsidR="00E310AC">
        <w:rPr>
          <w:rFonts w:ascii="Gill Sans MT" w:hAnsi="Gill Sans MT" w:cs="Gill Sans MT"/>
          <w:bCs/>
        </w:rPr>
        <w:t>0</w:t>
      </w:r>
      <w:r>
        <w:rPr>
          <w:rFonts w:ascii="Gill Sans MT" w:hAnsi="Gill Sans MT" w:cs="Gill Sans MT"/>
          <w:bCs/>
        </w:rPr>
        <w:t>%</w:t>
      </w:r>
      <w:r w:rsidR="00FD2623">
        <w:rPr>
          <w:rFonts w:ascii="Gill Sans MT" w:hAnsi="Gill Sans MT" w:cs="Gill Sans MT"/>
          <w:bCs/>
        </w:rPr>
        <w:t xml:space="preserve"> considera que está pagando un precio elevado para el consumo que realiza. De hecho, el 1</w:t>
      </w:r>
      <w:r w:rsidR="00E310AC">
        <w:rPr>
          <w:rFonts w:ascii="Gill Sans MT" w:hAnsi="Gill Sans MT" w:cs="Gill Sans MT"/>
          <w:bCs/>
        </w:rPr>
        <w:t>7</w:t>
      </w:r>
      <w:r w:rsidR="00FD2623">
        <w:rPr>
          <w:rFonts w:ascii="Gill Sans MT" w:hAnsi="Gill Sans MT" w:cs="Gill Sans MT"/>
          <w:bCs/>
        </w:rPr>
        <w:t xml:space="preserve">% de los encuestados afirma pagar más de 90 euros al mes de luz. </w:t>
      </w:r>
      <w:r w:rsidR="00FD4C56">
        <w:rPr>
          <w:rFonts w:ascii="Gill Sans MT" w:hAnsi="Gill Sans MT" w:cs="Gill Sans MT"/>
          <w:bCs/>
        </w:rPr>
        <w:t>La mayoría de los consumidores, un 4</w:t>
      </w:r>
      <w:r w:rsidR="00E310AC">
        <w:rPr>
          <w:rFonts w:ascii="Gill Sans MT" w:hAnsi="Gill Sans MT" w:cs="Gill Sans MT"/>
          <w:bCs/>
        </w:rPr>
        <w:t>0</w:t>
      </w:r>
      <w:r w:rsidR="00FD4C56">
        <w:rPr>
          <w:rFonts w:ascii="Gill Sans MT" w:hAnsi="Gill Sans MT" w:cs="Gill Sans MT"/>
          <w:bCs/>
        </w:rPr>
        <w:t>%, asegura que paga entre 50 y 90 € al mes, seguidos de los que pagan</w:t>
      </w:r>
      <w:r w:rsidR="00F44931">
        <w:rPr>
          <w:rFonts w:ascii="Gill Sans MT" w:hAnsi="Gill Sans MT" w:cs="Gill Sans MT"/>
          <w:bCs/>
        </w:rPr>
        <w:t xml:space="preserve"> de 30 a 50 euros al mes (</w:t>
      </w:r>
      <w:r w:rsidR="00E310AC">
        <w:rPr>
          <w:rFonts w:ascii="Gill Sans MT" w:hAnsi="Gill Sans MT" w:cs="Gill Sans MT"/>
          <w:bCs/>
        </w:rPr>
        <w:t>31</w:t>
      </w:r>
      <w:r w:rsidR="00F44931">
        <w:rPr>
          <w:rFonts w:ascii="Gill Sans MT" w:hAnsi="Gill Sans MT" w:cs="Gill Sans MT"/>
          <w:bCs/>
        </w:rPr>
        <w:t xml:space="preserve">%). Además, </w:t>
      </w:r>
      <w:r w:rsidR="00E310AC">
        <w:rPr>
          <w:rFonts w:ascii="Gill Sans MT" w:hAnsi="Gill Sans MT" w:cs="Gill Sans MT"/>
          <w:bCs/>
        </w:rPr>
        <w:t>debido a los incrementos que ha sufriendo el precio de la luz este 2016</w:t>
      </w:r>
      <w:r w:rsidR="00F44931">
        <w:rPr>
          <w:rFonts w:ascii="Gill Sans MT" w:hAnsi="Gill Sans MT" w:cs="Gill Sans MT"/>
          <w:bCs/>
        </w:rPr>
        <w:t>, el 9</w:t>
      </w:r>
      <w:r w:rsidR="00E310AC">
        <w:rPr>
          <w:rFonts w:ascii="Gill Sans MT" w:hAnsi="Gill Sans MT" w:cs="Gill Sans MT"/>
          <w:bCs/>
        </w:rPr>
        <w:t>2</w:t>
      </w:r>
      <w:r w:rsidR="00F44931">
        <w:rPr>
          <w:rFonts w:ascii="Gill Sans MT" w:hAnsi="Gill Sans MT" w:cs="Gill Sans MT"/>
          <w:bCs/>
        </w:rPr>
        <w:t>% de los encuestados asegura que ha notado un incremento en el precio de la luz en el último año y un 4</w:t>
      </w:r>
      <w:r w:rsidR="00E310AC">
        <w:rPr>
          <w:rFonts w:ascii="Gill Sans MT" w:hAnsi="Gill Sans MT" w:cs="Gill Sans MT"/>
          <w:bCs/>
        </w:rPr>
        <w:t>5</w:t>
      </w:r>
      <w:r w:rsidR="00F44931">
        <w:rPr>
          <w:rFonts w:ascii="Gill Sans MT" w:hAnsi="Gill Sans MT" w:cs="Gill Sans MT"/>
          <w:bCs/>
        </w:rPr>
        <w:t>% afirma que su factura se ha encarecido entre un 5 y un 10% en 201</w:t>
      </w:r>
      <w:r w:rsidR="00E310AC">
        <w:rPr>
          <w:rFonts w:ascii="Gill Sans MT" w:hAnsi="Gill Sans MT" w:cs="Gill Sans MT"/>
          <w:bCs/>
        </w:rPr>
        <w:t>6</w:t>
      </w:r>
      <w:r w:rsidR="00F44931">
        <w:rPr>
          <w:rFonts w:ascii="Gill Sans MT" w:hAnsi="Gill Sans MT" w:cs="Gill Sans MT"/>
          <w:bCs/>
        </w:rPr>
        <w:t>.</w:t>
      </w:r>
    </w:p>
    <w:p w:rsidR="00C82DCE" w:rsidRDefault="00C82DCE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1119A4" w:rsidRDefault="001119A4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>Baja ligeramente el número de hogares con conexión a internet</w:t>
      </w:r>
    </w:p>
    <w:p w:rsidR="001119A4" w:rsidRDefault="001119A4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</w:p>
    <w:p w:rsidR="001119A4" w:rsidRDefault="00034007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La encuesta realizada por </w:t>
      </w:r>
      <w:hyperlink r:id="rId12" w:history="1">
        <w:proofErr w:type="spellStart"/>
        <w:r w:rsidR="00194065" w:rsidRPr="008A0D66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>
        <w:rPr>
          <w:rFonts w:ascii="Gill Sans MT" w:hAnsi="Gill Sans MT" w:cs="Gill Sans MT"/>
          <w:bCs/>
        </w:rPr>
        <w:t xml:space="preserve"> muestra el alto grado de penetración de internet entre los españoles, ya que el </w:t>
      </w:r>
      <w:r w:rsidR="001119A4">
        <w:rPr>
          <w:rFonts w:ascii="Gill Sans MT" w:hAnsi="Gill Sans MT" w:cs="Gill Sans MT"/>
          <w:bCs/>
        </w:rPr>
        <w:t>89</w:t>
      </w:r>
      <w:r>
        <w:rPr>
          <w:rFonts w:ascii="Gill Sans MT" w:hAnsi="Gill Sans MT" w:cs="Gill Sans MT"/>
          <w:bCs/>
        </w:rPr>
        <w:t>% de los encuestados afirma tener c</w:t>
      </w:r>
      <w:r w:rsidR="001119A4">
        <w:rPr>
          <w:rFonts w:ascii="Gill Sans MT" w:hAnsi="Gill Sans MT" w:cs="Gill Sans MT"/>
          <w:bCs/>
        </w:rPr>
        <w:t>onexión a internet en su hogar. No obstante, este porcentaje es dos puntos porcentuales inferior</w:t>
      </w:r>
      <w:r w:rsidR="009864DC">
        <w:rPr>
          <w:rFonts w:ascii="Gill Sans MT" w:hAnsi="Gill Sans MT" w:cs="Gill Sans MT"/>
          <w:bCs/>
        </w:rPr>
        <w:t xml:space="preserve"> al que se registró en 2015 (91%).</w:t>
      </w:r>
    </w:p>
    <w:p w:rsidR="001119A4" w:rsidRDefault="001119A4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B068AB" w:rsidRDefault="00034007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En cuanto a la velocidad contratada, </w:t>
      </w:r>
      <w:r w:rsidR="00283382">
        <w:rPr>
          <w:rFonts w:ascii="Gill Sans MT" w:hAnsi="Gill Sans MT" w:cs="Gill Sans MT"/>
          <w:bCs/>
        </w:rPr>
        <w:t xml:space="preserve">el </w:t>
      </w:r>
      <w:r w:rsidR="00B068AB">
        <w:rPr>
          <w:rFonts w:ascii="Gill Sans MT" w:hAnsi="Gill Sans MT" w:cs="Gill Sans MT"/>
          <w:bCs/>
        </w:rPr>
        <w:t>42</w:t>
      </w:r>
      <w:r w:rsidR="00283382">
        <w:rPr>
          <w:rFonts w:ascii="Gill Sans MT" w:hAnsi="Gill Sans MT" w:cs="Gill Sans MT"/>
          <w:bCs/>
        </w:rPr>
        <w:t>%</w:t>
      </w:r>
      <w:r w:rsidR="007A0DB7">
        <w:rPr>
          <w:rFonts w:ascii="Gill Sans MT" w:hAnsi="Gill Sans MT" w:cs="Gill Sans MT"/>
          <w:bCs/>
        </w:rPr>
        <w:t xml:space="preserve"> de los encuestados afirma tener una conexión inferior a 30 megas</w:t>
      </w:r>
      <w:r w:rsidR="00283382">
        <w:rPr>
          <w:rFonts w:ascii="Gill Sans MT" w:hAnsi="Gill Sans MT" w:cs="Gill Sans MT"/>
          <w:bCs/>
        </w:rPr>
        <w:t xml:space="preserve"> </w:t>
      </w:r>
      <w:r w:rsidR="00E57E1A">
        <w:rPr>
          <w:rFonts w:ascii="Gill Sans MT" w:hAnsi="Gill Sans MT" w:cs="Gill Sans MT"/>
          <w:bCs/>
        </w:rPr>
        <w:t>y, mientras que en 2014 el 28% de los encuestados contaba con conexión de fibra óptica,</w:t>
      </w:r>
      <w:r w:rsidR="00B068AB">
        <w:rPr>
          <w:rFonts w:ascii="Gill Sans MT" w:hAnsi="Gill Sans MT" w:cs="Gill Sans MT"/>
          <w:bCs/>
        </w:rPr>
        <w:t xml:space="preserve"> en 2015 el porcentaje se eleva al 42% y en 2016 se incrementa hasta el 53%.</w:t>
      </w:r>
    </w:p>
    <w:p w:rsidR="00B068AB" w:rsidRDefault="00B068AB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C82DCE" w:rsidRPr="00C82DCE" w:rsidRDefault="00C82DCE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  <w:r w:rsidRPr="00C82DCE">
        <w:rPr>
          <w:rFonts w:ascii="Gill Sans MT" w:hAnsi="Gill Sans MT" w:cs="Gill Sans MT"/>
          <w:b/>
          <w:bCs/>
        </w:rPr>
        <w:t>Internet, el servicio más problemático</w:t>
      </w:r>
    </w:p>
    <w:p w:rsidR="00C82DCE" w:rsidRDefault="00C82DCE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5305D3" w:rsidRDefault="003505BC" w:rsidP="005305D3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Aunque solo el 3</w:t>
      </w:r>
      <w:r w:rsidR="00E14ED4">
        <w:rPr>
          <w:rFonts w:ascii="Gill Sans MT" w:hAnsi="Gill Sans MT" w:cs="Gill Sans MT"/>
          <w:bCs/>
        </w:rPr>
        <w:t>5</w:t>
      </w:r>
      <w:r>
        <w:rPr>
          <w:rFonts w:ascii="Gill Sans MT" w:hAnsi="Gill Sans MT" w:cs="Gill Sans MT"/>
          <w:bCs/>
        </w:rPr>
        <w:t>% de los españoles afirma haber tenido algún problema con los suministros contratados en su hogar, el 6</w:t>
      </w:r>
      <w:r w:rsidR="00E14ED4">
        <w:rPr>
          <w:rFonts w:ascii="Gill Sans MT" w:hAnsi="Gill Sans MT" w:cs="Gill Sans MT"/>
          <w:bCs/>
        </w:rPr>
        <w:t>8</w:t>
      </w:r>
      <w:r>
        <w:rPr>
          <w:rFonts w:ascii="Gill Sans MT" w:hAnsi="Gill Sans MT" w:cs="Gill Sans MT"/>
          <w:bCs/>
        </w:rPr>
        <w:t>% asegura que es internet el que más incidentes provoca.</w:t>
      </w:r>
      <w:r w:rsidR="005305D3">
        <w:rPr>
          <w:rFonts w:ascii="Gill Sans MT" w:hAnsi="Gill Sans MT" w:cs="Gill Sans MT"/>
          <w:bCs/>
        </w:rPr>
        <w:t xml:space="preserve"> Además de internet, son la luz (5</w:t>
      </w:r>
      <w:r w:rsidR="00E14ED4">
        <w:rPr>
          <w:rFonts w:ascii="Gill Sans MT" w:hAnsi="Gill Sans MT" w:cs="Gill Sans MT"/>
          <w:bCs/>
        </w:rPr>
        <w:t>4</w:t>
      </w:r>
      <w:r w:rsidR="005305D3">
        <w:rPr>
          <w:rFonts w:ascii="Gill Sans MT" w:hAnsi="Gill Sans MT" w:cs="Gill Sans MT"/>
          <w:bCs/>
        </w:rPr>
        <w:t>%), el teléfono fijo (3</w:t>
      </w:r>
      <w:r w:rsidR="00E14ED4">
        <w:rPr>
          <w:rFonts w:ascii="Gill Sans MT" w:hAnsi="Gill Sans MT" w:cs="Gill Sans MT"/>
          <w:bCs/>
        </w:rPr>
        <w:t>3%), el agua (17%)</w:t>
      </w:r>
      <w:r w:rsidR="005305D3">
        <w:rPr>
          <w:rFonts w:ascii="Gill Sans MT" w:hAnsi="Gill Sans MT" w:cs="Gill Sans MT"/>
          <w:bCs/>
        </w:rPr>
        <w:t xml:space="preserve"> y el gas (16%) los servicios que más problemas ocasionan. </w:t>
      </w:r>
    </w:p>
    <w:p w:rsidR="00B76155" w:rsidRDefault="00B76155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7034D4" w:rsidRDefault="00391E68" w:rsidP="00391E68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Un 4</w:t>
      </w:r>
      <w:r w:rsidR="000B264F">
        <w:rPr>
          <w:rFonts w:ascii="Gill Sans MT" w:hAnsi="Gill Sans MT" w:cs="Gill Sans MT"/>
          <w:bCs/>
        </w:rPr>
        <w:t>8</w:t>
      </w:r>
      <w:r>
        <w:rPr>
          <w:rFonts w:ascii="Gill Sans MT" w:hAnsi="Gill Sans MT" w:cs="Gill Sans MT"/>
          <w:bCs/>
        </w:rPr>
        <w:t xml:space="preserve">% de los encuestados asegura que </w:t>
      </w:r>
      <w:r w:rsidRPr="00AF1B48">
        <w:rPr>
          <w:rFonts w:ascii="Gill Sans MT" w:hAnsi="Gill Sans MT" w:cs="Gill Sans MT"/>
          <w:bCs/>
        </w:rPr>
        <w:t>la compañía</w:t>
      </w:r>
      <w:r>
        <w:rPr>
          <w:rFonts w:ascii="Gill Sans MT" w:hAnsi="Gill Sans MT" w:cs="Gill Sans MT"/>
          <w:bCs/>
        </w:rPr>
        <w:t xml:space="preserve"> tardó unos días en solventar la incidencia, un 2</w:t>
      </w:r>
      <w:r w:rsidR="000B264F">
        <w:rPr>
          <w:rFonts w:ascii="Gill Sans MT" w:hAnsi="Gill Sans MT" w:cs="Gill Sans MT"/>
          <w:bCs/>
        </w:rPr>
        <w:t>1</w:t>
      </w:r>
      <w:r>
        <w:rPr>
          <w:rFonts w:ascii="Gill Sans MT" w:hAnsi="Gill Sans MT" w:cs="Gill Sans MT"/>
          <w:bCs/>
        </w:rPr>
        <w:t>% unas semanas, un 1</w:t>
      </w:r>
      <w:r w:rsidR="000B264F">
        <w:rPr>
          <w:rFonts w:ascii="Gill Sans MT" w:hAnsi="Gill Sans MT" w:cs="Gill Sans MT"/>
          <w:bCs/>
        </w:rPr>
        <w:t>4</w:t>
      </w:r>
      <w:r>
        <w:rPr>
          <w:rFonts w:ascii="Gill Sans MT" w:hAnsi="Gill Sans MT" w:cs="Gill Sans MT"/>
          <w:bCs/>
        </w:rPr>
        <w:t xml:space="preserve">% unos meses y un 16% afirma que el problema nunca se llegó a solucionar. A pesar de poder haber tenido algún rifirrafe con la empresa suministradora, tan solo </w:t>
      </w:r>
      <w:r w:rsidR="000B264F">
        <w:rPr>
          <w:rFonts w:ascii="Gill Sans MT" w:hAnsi="Gill Sans MT" w:cs="Gill Sans MT"/>
          <w:bCs/>
        </w:rPr>
        <w:t>un 25%</w:t>
      </w:r>
      <w:r>
        <w:rPr>
          <w:rFonts w:ascii="Gill Sans MT" w:hAnsi="Gill Sans MT" w:cs="Gill Sans MT"/>
          <w:bCs/>
        </w:rPr>
        <w:t xml:space="preserve"> ha recurrido alguna vez a la justicia u organizaciones de consumi</w:t>
      </w:r>
      <w:r w:rsidR="00034007">
        <w:rPr>
          <w:rFonts w:ascii="Gill Sans MT" w:hAnsi="Gill Sans MT" w:cs="Gill Sans MT"/>
          <w:bCs/>
        </w:rPr>
        <w:t xml:space="preserve">dores y, además, la mayoría (un </w:t>
      </w:r>
      <w:r>
        <w:rPr>
          <w:rFonts w:ascii="Gill Sans MT" w:hAnsi="Gill Sans MT" w:cs="Gill Sans MT"/>
          <w:bCs/>
        </w:rPr>
        <w:t>8</w:t>
      </w:r>
      <w:r w:rsidR="000B264F">
        <w:rPr>
          <w:rFonts w:ascii="Gill Sans MT" w:hAnsi="Gill Sans MT" w:cs="Gill Sans MT"/>
          <w:bCs/>
        </w:rPr>
        <w:t>3</w:t>
      </w:r>
      <w:r>
        <w:rPr>
          <w:rFonts w:ascii="Gill Sans MT" w:hAnsi="Gill Sans MT" w:cs="Gill Sans MT"/>
          <w:bCs/>
        </w:rPr>
        <w:t xml:space="preserve">%) desconocen completamente o parte de sus derechos como usuario. </w:t>
      </w:r>
    </w:p>
    <w:p w:rsidR="005305D3" w:rsidRDefault="005305D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3A2B91" w:rsidRPr="00B441C5" w:rsidRDefault="003A2B91" w:rsidP="003A2B91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</w:rPr>
      </w:pPr>
      <w:r w:rsidRPr="00B441C5">
        <w:rPr>
          <w:rFonts w:ascii="Gill Sans MT" w:hAnsi="Gill Sans MT" w:cs="Gill Sans MT"/>
          <w:b/>
          <w:bCs/>
        </w:rPr>
        <w:t>Los españoles, concienciados con el ahorro energético</w:t>
      </w:r>
    </w:p>
    <w:p w:rsidR="003A2B91" w:rsidRDefault="003A2B91" w:rsidP="003A2B9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3A2B91" w:rsidRDefault="00F00FB8" w:rsidP="003A2B9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De la encuesta se desprende que casi </w:t>
      </w:r>
      <w:r w:rsidR="003A2B91">
        <w:rPr>
          <w:rFonts w:ascii="Gill Sans MT" w:hAnsi="Gill Sans MT" w:cs="Gill Sans MT"/>
          <w:bCs/>
        </w:rPr>
        <w:t xml:space="preserve">nueve de cada diez españoles </w:t>
      </w:r>
      <w:r w:rsidR="00BE2F0C">
        <w:rPr>
          <w:rFonts w:ascii="Gill Sans MT" w:hAnsi="Gill Sans MT" w:cs="Gill Sans MT"/>
          <w:bCs/>
        </w:rPr>
        <w:t>consideran</w:t>
      </w:r>
      <w:r w:rsidR="003A2B91">
        <w:rPr>
          <w:rFonts w:ascii="Gill Sans MT" w:hAnsi="Gill Sans MT" w:cs="Gill Sans MT"/>
          <w:bCs/>
        </w:rPr>
        <w:t xml:space="preserve"> que realiza algún gesto para ahorrar energía en su hogar</w:t>
      </w:r>
      <w:r>
        <w:rPr>
          <w:rFonts w:ascii="Gill Sans MT" w:hAnsi="Gill Sans MT" w:cs="Gill Sans MT"/>
          <w:bCs/>
        </w:rPr>
        <w:t xml:space="preserve"> (89%)</w:t>
      </w:r>
      <w:r w:rsidR="003A2B91">
        <w:rPr>
          <w:rFonts w:ascii="Gill Sans MT" w:hAnsi="Gill Sans MT" w:cs="Gill Sans MT"/>
          <w:bCs/>
        </w:rPr>
        <w:t>. El uso de bombillas de bajo consumo es el más habitual (9</w:t>
      </w:r>
      <w:r>
        <w:rPr>
          <w:rFonts w:ascii="Gill Sans MT" w:hAnsi="Gill Sans MT" w:cs="Gill Sans MT"/>
          <w:bCs/>
        </w:rPr>
        <w:t>4</w:t>
      </w:r>
      <w:r w:rsidR="003A2B91">
        <w:rPr>
          <w:rFonts w:ascii="Gill Sans MT" w:hAnsi="Gill Sans MT" w:cs="Gill Sans MT"/>
          <w:bCs/>
        </w:rPr>
        <w:t>%), seguido de limitar la temperatura de la climatización (6</w:t>
      </w:r>
      <w:r>
        <w:rPr>
          <w:rFonts w:ascii="Gill Sans MT" w:hAnsi="Gill Sans MT" w:cs="Gill Sans MT"/>
          <w:bCs/>
        </w:rPr>
        <w:t>2</w:t>
      </w:r>
      <w:r w:rsidR="003A2B91">
        <w:rPr>
          <w:rFonts w:ascii="Gill Sans MT" w:hAnsi="Gill Sans MT" w:cs="Gill Sans MT"/>
          <w:bCs/>
        </w:rPr>
        <w:t>%), purgar los radiadores (</w:t>
      </w:r>
      <w:r>
        <w:rPr>
          <w:rFonts w:ascii="Gill Sans MT" w:hAnsi="Gill Sans MT" w:cs="Gill Sans MT"/>
          <w:bCs/>
        </w:rPr>
        <w:t>39</w:t>
      </w:r>
      <w:r w:rsidR="003A2B91">
        <w:rPr>
          <w:rFonts w:ascii="Gill Sans MT" w:hAnsi="Gill Sans MT" w:cs="Gill Sans MT"/>
          <w:bCs/>
        </w:rPr>
        <w:t>%) y cerrarlos de las habitaciones en desuso (3</w:t>
      </w:r>
      <w:r>
        <w:rPr>
          <w:rFonts w:ascii="Gill Sans MT" w:hAnsi="Gill Sans MT" w:cs="Gill Sans MT"/>
          <w:bCs/>
        </w:rPr>
        <w:t>6</w:t>
      </w:r>
      <w:r w:rsidR="003A2B91">
        <w:rPr>
          <w:rFonts w:ascii="Gill Sans MT" w:hAnsi="Gill Sans MT" w:cs="Gill Sans MT"/>
          <w:bCs/>
        </w:rPr>
        <w:t>%), tener instalado un termostato digital programable (35%) o ajustar el caudal del agua (2</w:t>
      </w:r>
      <w:r>
        <w:rPr>
          <w:rFonts w:ascii="Gill Sans MT" w:hAnsi="Gill Sans MT" w:cs="Gill Sans MT"/>
          <w:bCs/>
        </w:rPr>
        <w:t>6</w:t>
      </w:r>
      <w:r w:rsidR="003A2B91">
        <w:rPr>
          <w:rFonts w:ascii="Gill Sans MT" w:hAnsi="Gill Sans MT" w:cs="Gill Sans MT"/>
          <w:bCs/>
        </w:rPr>
        <w:t>%).</w:t>
      </w:r>
    </w:p>
    <w:p w:rsidR="003A2B91" w:rsidRDefault="003A2B91" w:rsidP="003A2B9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3A2B91" w:rsidRDefault="003A2B91" w:rsidP="003A2B9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Aunque realizar algún pequeño gesto es muy habitual, tan solo un </w:t>
      </w:r>
      <w:r w:rsidR="00F00FB8">
        <w:rPr>
          <w:rFonts w:ascii="Gill Sans MT" w:hAnsi="Gill Sans MT" w:cs="Gill Sans MT"/>
          <w:bCs/>
        </w:rPr>
        <w:t>30</w:t>
      </w:r>
      <w:r>
        <w:rPr>
          <w:rFonts w:ascii="Gill Sans MT" w:hAnsi="Gill Sans MT" w:cs="Gill Sans MT"/>
          <w:bCs/>
        </w:rPr>
        <w:t xml:space="preserve">% asegura disponer de equipos sostenibles para ahorrar energía. Los más habituales son un aire acondicionado con tecnología </w:t>
      </w:r>
      <w:proofErr w:type="spellStart"/>
      <w:r>
        <w:rPr>
          <w:rFonts w:ascii="Gill Sans MT" w:hAnsi="Gill Sans MT" w:cs="Gill Sans MT"/>
          <w:bCs/>
        </w:rPr>
        <w:t>inverter</w:t>
      </w:r>
      <w:proofErr w:type="spellEnd"/>
      <w:r>
        <w:rPr>
          <w:rFonts w:ascii="Gill Sans MT" w:hAnsi="Gill Sans MT" w:cs="Gill Sans MT"/>
          <w:bCs/>
        </w:rPr>
        <w:t xml:space="preserve"> (3</w:t>
      </w:r>
      <w:r w:rsidR="00F00FB8">
        <w:rPr>
          <w:rFonts w:ascii="Gill Sans MT" w:hAnsi="Gill Sans MT" w:cs="Gill Sans MT"/>
          <w:bCs/>
        </w:rPr>
        <w:t>9</w:t>
      </w:r>
      <w:r>
        <w:rPr>
          <w:rFonts w:ascii="Gill Sans MT" w:hAnsi="Gill Sans MT" w:cs="Gill Sans MT"/>
          <w:bCs/>
        </w:rPr>
        <w:t>%) y calderas eficientes (3</w:t>
      </w:r>
      <w:r w:rsidR="00F00FB8">
        <w:rPr>
          <w:rFonts w:ascii="Gill Sans MT" w:hAnsi="Gill Sans MT" w:cs="Gill Sans MT"/>
          <w:bCs/>
        </w:rPr>
        <w:t>3</w:t>
      </w:r>
      <w:r>
        <w:rPr>
          <w:rFonts w:ascii="Gill Sans MT" w:hAnsi="Gill Sans MT" w:cs="Gill Sans MT"/>
          <w:bCs/>
        </w:rPr>
        <w:t xml:space="preserve">%), aunque siete </w:t>
      </w:r>
      <w:r>
        <w:rPr>
          <w:rFonts w:ascii="Gill Sans MT" w:hAnsi="Gill Sans MT" w:cs="Gill Sans MT"/>
          <w:bCs/>
        </w:rPr>
        <w:lastRenderedPageBreak/>
        <w:t>de cada diez confiesan no saber cuánto ahorran exactamente al mes en sus facturas gracias a estos equipos.</w:t>
      </w:r>
    </w:p>
    <w:p w:rsidR="003A2B91" w:rsidRDefault="003A2B91" w:rsidP="003A2B9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3A2B91" w:rsidRDefault="003A2B91" w:rsidP="003A2B9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A la hora de adquirir cualquier</w:t>
      </w:r>
      <w:r w:rsidRPr="00D52A94">
        <w:rPr>
          <w:rFonts w:ascii="Gill Sans MT" w:hAnsi="Gill Sans MT" w:cs="Gill Sans MT"/>
          <w:bCs/>
        </w:rPr>
        <w:t xml:space="preserve"> electrodoméstico</w:t>
      </w:r>
      <w:r>
        <w:rPr>
          <w:rFonts w:ascii="Gill Sans MT" w:hAnsi="Gill Sans MT" w:cs="Gill Sans MT"/>
          <w:bCs/>
        </w:rPr>
        <w:t>, el</w:t>
      </w:r>
      <w:r w:rsidRPr="00D52A94">
        <w:rPr>
          <w:rFonts w:ascii="Gill Sans MT" w:hAnsi="Gill Sans MT" w:cs="Gill Sans MT"/>
          <w:bCs/>
        </w:rPr>
        <w:t xml:space="preserve"> 9</w:t>
      </w:r>
      <w:r w:rsidR="00F018C6">
        <w:rPr>
          <w:rFonts w:ascii="Gill Sans MT" w:hAnsi="Gill Sans MT" w:cs="Gill Sans MT"/>
          <w:bCs/>
        </w:rPr>
        <w:t>6</w:t>
      </w:r>
      <w:r w:rsidRPr="00D52A94">
        <w:rPr>
          <w:rFonts w:ascii="Gill Sans MT" w:hAnsi="Gill Sans MT" w:cs="Gill Sans MT"/>
          <w:bCs/>
        </w:rPr>
        <w:t>%</w:t>
      </w:r>
      <w:r>
        <w:rPr>
          <w:rFonts w:ascii="Gill Sans MT" w:hAnsi="Gill Sans MT" w:cs="Gill Sans MT"/>
          <w:bCs/>
        </w:rPr>
        <w:t xml:space="preserve"> de los encuestados asegura</w:t>
      </w:r>
      <w:r w:rsidRPr="00D52A94">
        <w:rPr>
          <w:rFonts w:ascii="Gill Sans MT" w:hAnsi="Gill Sans MT" w:cs="Gill Sans MT"/>
          <w:bCs/>
        </w:rPr>
        <w:t xml:space="preserve"> </w:t>
      </w:r>
      <w:r>
        <w:rPr>
          <w:rFonts w:ascii="Gill Sans MT" w:hAnsi="Gill Sans MT" w:cs="Gill Sans MT"/>
          <w:bCs/>
        </w:rPr>
        <w:t xml:space="preserve">que </w:t>
      </w:r>
      <w:r w:rsidRPr="00D52A94">
        <w:rPr>
          <w:rFonts w:ascii="Gill Sans MT" w:hAnsi="Gill Sans MT" w:cs="Gill Sans MT"/>
          <w:bCs/>
        </w:rPr>
        <w:t>se fija en la etiqueta energética</w:t>
      </w:r>
      <w:r>
        <w:rPr>
          <w:rFonts w:ascii="Gill Sans MT" w:hAnsi="Gill Sans MT" w:cs="Gill Sans MT"/>
          <w:bCs/>
        </w:rPr>
        <w:t xml:space="preserve"> y, la categoría A++, es la más habitual en los hogares españoles (3</w:t>
      </w:r>
      <w:r w:rsidR="00F018C6">
        <w:rPr>
          <w:rFonts w:ascii="Gill Sans MT" w:hAnsi="Gill Sans MT" w:cs="Gill Sans MT"/>
          <w:bCs/>
        </w:rPr>
        <w:t>8</w:t>
      </w:r>
      <w:r>
        <w:rPr>
          <w:rFonts w:ascii="Gill Sans MT" w:hAnsi="Gill Sans MT" w:cs="Gill Sans MT"/>
          <w:bCs/>
        </w:rPr>
        <w:t>%). A pesar de que poco a poco hay una mayor conciencia sobre ahorro energético, el 85% afirma que ni las empresas de suministros ni el Gobierno promueven suficientes consejos sobre la conservación energética.</w:t>
      </w:r>
    </w:p>
    <w:p w:rsidR="00B76155" w:rsidRDefault="00B76155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3A2B91" w:rsidRDefault="003A2B91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503C9E" w:rsidRDefault="00503C9E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3A2B91" w:rsidRPr="0045319A" w:rsidRDefault="003A2B91" w:rsidP="003A2B91">
      <w:pPr>
        <w:spacing w:after="200" w:line="276" w:lineRule="auto"/>
        <w:rPr>
          <w:rFonts w:ascii="Gill Sans MT" w:hAnsi="Gill Sans MT" w:cs="Gill Sans MT"/>
          <w:bCs/>
        </w:rPr>
      </w:pPr>
      <w:r w:rsidRPr="0045319A">
        <w:rPr>
          <w:rFonts w:ascii="Gill Sans MT" w:hAnsi="Gill Sans MT" w:cs="Gill Sans MT"/>
          <w:b/>
          <w:bCs/>
        </w:rPr>
        <w:t>Sobre la encuesta “Suministros”</w:t>
      </w:r>
    </w:p>
    <w:p w:rsidR="00456C5E" w:rsidRDefault="0093281C" w:rsidP="00456C5E">
      <w:pPr>
        <w:jc w:val="both"/>
        <w:rPr>
          <w:rFonts w:ascii="Gill Sans MT" w:hAnsi="Gill Sans MT" w:cs="Gill Sans MT"/>
          <w:bCs/>
        </w:rPr>
      </w:pPr>
      <w:hyperlink r:id="rId13" w:history="1">
        <w:proofErr w:type="spellStart"/>
        <w:proofErr w:type="gramStart"/>
        <w:r w:rsidR="00456C5E" w:rsidRPr="0045319A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  <w:proofErr w:type="gramEnd"/>
      </w:hyperlink>
      <w:r w:rsidR="00456C5E" w:rsidRPr="0045319A">
        <w:rPr>
          <w:rFonts w:ascii="Calibri" w:hAnsi="Calibri"/>
          <w:color w:val="1F497D"/>
          <w:sz w:val="22"/>
          <w:szCs w:val="22"/>
        </w:rPr>
        <w:t xml:space="preserve">, </w:t>
      </w:r>
      <w:r w:rsidR="00456C5E" w:rsidRPr="0045319A">
        <w:rPr>
          <w:rFonts w:ascii="Gill Sans MT" w:hAnsi="Gill Sans MT" w:cs="Gill Sans MT"/>
          <w:bCs/>
        </w:rPr>
        <w:t xml:space="preserve">en colaboración con </w:t>
      </w:r>
      <w:proofErr w:type="spellStart"/>
      <w:r w:rsidR="00456C5E" w:rsidRPr="0045319A">
        <w:rPr>
          <w:rFonts w:ascii="Gill Sans MT" w:hAnsi="Gill Sans MT" w:cs="Gill Sans MT"/>
          <w:bCs/>
        </w:rPr>
        <w:t>Netquest</w:t>
      </w:r>
      <w:proofErr w:type="spellEnd"/>
      <w:r w:rsidR="00456C5E" w:rsidRPr="0045319A">
        <w:rPr>
          <w:rFonts w:ascii="Gill Sans MT" w:hAnsi="Gill Sans MT" w:cs="Gill Sans MT"/>
          <w:bCs/>
        </w:rPr>
        <w:t>, empresa especializada en recogida de datos online, ha realizado la encuesta “Suministros” en 201</w:t>
      </w:r>
      <w:r w:rsidR="00B57DA2" w:rsidRPr="0045319A">
        <w:rPr>
          <w:rFonts w:ascii="Gill Sans MT" w:hAnsi="Gill Sans MT" w:cs="Gill Sans MT"/>
          <w:bCs/>
        </w:rPr>
        <w:t>6</w:t>
      </w:r>
      <w:r w:rsidR="00456C5E" w:rsidRPr="0045319A">
        <w:rPr>
          <w:rFonts w:ascii="Gill Sans MT" w:hAnsi="Gill Sans MT" w:cs="Gill Sans MT"/>
          <w:bCs/>
        </w:rPr>
        <w:t>. El periodo de recogida de datos se realizó entre el 24 de noviembre y el 3 de diciembre de 201</w:t>
      </w:r>
      <w:r w:rsidR="00B57DA2" w:rsidRPr="0045319A">
        <w:rPr>
          <w:rFonts w:ascii="Gill Sans MT" w:hAnsi="Gill Sans MT" w:cs="Gill Sans MT"/>
          <w:bCs/>
        </w:rPr>
        <w:t>6</w:t>
      </w:r>
      <w:r w:rsidR="00456C5E" w:rsidRPr="0045319A">
        <w:rPr>
          <w:rFonts w:ascii="Gill Sans MT" w:hAnsi="Gill Sans MT" w:cs="Gill Sans MT"/>
          <w:bCs/>
        </w:rPr>
        <w:t xml:space="preserve">, y se recogieron un total de </w:t>
      </w:r>
      <w:r w:rsidR="0045319A" w:rsidRPr="0045319A">
        <w:rPr>
          <w:rFonts w:ascii="Gill Sans MT" w:hAnsi="Gill Sans MT" w:cs="Gill Sans MT"/>
          <w:bCs/>
        </w:rPr>
        <w:t>9.749</w:t>
      </w:r>
      <w:r w:rsidR="00456C5E" w:rsidRPr="0045319A">
        <w:rPr>
          <w:rFonts w:ascii="Gill Sans MT" w:hAnsi="Gill Sans MT" w:cs="Gill Sans MT"/>
          <w:bCs/>
        </w:rPr>
        <w:t xml:space="preserve"> entrevistas.</w:t>
      </w:r>
      <w:r w:rsidR="00456C5E">
        <w:rPr>
          <w:rFonts w:ascii="Gill Sans MT" w:hAnsi="Gill Sans MT" w:cs="Gill Sans MT"/>
          <w:bCs/>
        </w:rPr>
        <w:t xml:space="preserve"> </w:t>
      </w:r>
    </w:p>
    <w:p w:rsidR="003A2B91" w:rsidRDefault="003A2B91" w:rsidP="007C0274">
      <w:pPr>
        <w:pStyle w:val="Cuerpo"/>
        <w:jc w:val="both"/>
        <w:rPr>
          <w:rStyle w:val="Ninguno"/>
          <w:rFonts w:ascii="Gill Sans MT" w:hAnsi="Gill Sans MT" w:cs="Gisha"/>
          <w:b/>
          <w:bCs/>
          <w:lang w:val="es-ES"/>
        </w:rPr>
      </w:pPr>
    </w:p>
    <w:p w:rsidR="003A2B91" w:rsidRDefault="003A2B91" w:rsidP="007C0274">
      <w:pPr>
        <w:pStyle w:val="Cuerpo"/>
        <w:jc w:val="both"/>
        <w:rPr>
          <w:rStyle w:val="Ninguno"/>
          <w:rFonts w:ascii="Gill Sans MT" w:hAnsi="Gill Sans MT" w:cs="Gisha"/>
          <w:b/>
          <w:bCs/>
          <w:lang w:val="es-ES"/>
        </w:rPr>
      </w:pPr>
    </w:p>
    <w:p w:rsidR="0045319A" w:rsidRPr="007459EE" w:rsidRDefault="0045319A" w:rsidP="0045319A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t xml:space="preserve">Sobre </w:t>
      </w:r>
      <w:proofErr w:type="spellStart"/>
      <w:r>
        <w:rPr>
          <w:rStyle w:val="Ninguno"/>
          <w:rFonts w:ascii="Gill Sans MT" w:hAnsi="Gill Sans MT" w:cs="Gisha"/>
          <w:b/>
          <w:bCs/>
        </w:rPr>
        <w:t>foto</w:t>
      </w:r>
      <w:r w:rsidRPr="007459EE">
        <w:rPr>
          <w:rStyle w:val="Ninguno"/>
          <w:rFonts w:ascii="Gill Sans MT" w:hAnsi="Gill Sans MT" w:cs="Gisha"/>
          <w:b/>
          <w:bCs/>
        </w:rPr>
        <w:t>casa</w:t>
      </w:r>
      <w:proofErr w:type="spellEnd"/>
    </w:p>
    <w:p w:rsidR="0045319A" w:rsidRPr="00927974" w:rsidRDefault="0045319A" w:rsidP="0045319A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:rsidR="0045319A" w:rsidRDefault="0045319A" w:rsidP="0045319A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>
        <w:rPr>
          <w:rFonts w:ascii="Gill Sans MT" w:hAnsi="Gill Sans MT" w:cs="Gill Sans MT"/>
          <w:b/>
        </w:rPr>
        <w:t xml:space="preserve"> al mes</w:t>
      </w:r>
      <w:r w:rsidRPr="00763A43">
        <w:rPr>
          <w:rFonts w:ascii="Gill Sans MT" w:hAnsi="Gill Sans MT" w:cs="Gill Sans MT"/>
          <w:bCs/>
        </w:rPr>
        <w:t xml:space="preserve"> (</w:t>
      </w:r>
      <w:r>
        <w:rPr>
          <w:rFonts w:ascii="Gill Sans MT" w:hAnsi="Gill Sans MT" w:cs="Gill Sans MT"/>
          <w:bCs/>
        </w:rPr>
        <w:t>60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14" w:history="1">
        <w:r w:rsidRPr="000A712D">
          <w:rPr>
            <w:rStyle w:val="Hipervnculo"/>
            <w:rFonts w:ascii="Gill Sans MT" w:hAnsi="Gill Sans MT" w:cs="Gill Sans MT"/>
            <w:i/>
          </w:rPr>
          <w:t xml:space="preserve">índice inmobiliario </w:t>
        </w:r>
        <w:proofErr w:type="spellStart"/>
        <w:r w:rsidRPr="000A712D">
          <w:rPr>
            <w:rStyle w:val="Hipervnculo"/>
            <w:rFonts w:ascii="Gill Sans MT" w:hAnsi="Gill Sans MT" w:cs="Gill Sans MT"/>
            <w:i/>
          </w:rPr>
          <w:t>fotocasa</w:t>
        </w:r>
        <w:proofErr w:type="spellEnd"/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45319A" w:rsidRDefault="0045319A" w:rsidP="0045319A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45319A" w:rsidRDefault="0093281C" w:rsidP="0045319A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5" w:history="1">
        <w:proofErr w:type="spellStart"/>
        <w:proofErr w:type="gramStart"/>
        <w:r w:rsidR="0045319A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  <w:proofErr w:type="gramEnd"/>
      </w:hyperlink>
      <w:r w:rsidR="0045319A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45319A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45319A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45319A" w:rsidRPr="00B67704">
        <w:rPr>
          <w:rFonts w:ascii="Gill Sans MT" w:hAnsi="Gill Sans MT" w:cs="Gill Sans MT"/>
          <w:b/>
          <w:bCs/>
        </w:rPr>
        <w:t>Spain</w:t>
      </w:r>
      <w:proofErr w:type="spellEnd"/>
      <w:r w:rsidR="0045319A" w:rsidRPr="00B67704">
        <w:rPr>
          <w:rFonts w:ascii="Gill Sans MT" w:hAnsi="Gill Sans MT" w:cs="Gill Sans MT"/>
          <w:bCs/>
        </w:rPr>
        <w:t>, la compañía de anuncios clasificados</w:t>
      </w:r>
      <w:r w:rsidR="0045319A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45319A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16" w:history="1">
        <w:proofErr w:type="spellStart"/>
        <w:r w:rsidR="0045319A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45319A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17" w:history="1">
        <w:proofErr w:type="spellStart"/>
        <w:r w:rsidR="0045319A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45319A" w:rsidRPr="00B67704">
        <w:rPr>
          <w:rFonts w:ascii="Gill Sans MT" w:hAnsi="Gill Sans MT" w:cs="Gill Sans MT"/>
          <w:bCs/>
        </w:rPr>
        <w:t xml:space="preserve">, </w:t>
      </w:r>
      <w:hyperlink r:id="rId18" w:history="1">
        <w:r w:rsidR="0045319A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45319A" w:rsidRPr="00B67704">
        <w:rPr>
          <w:rFonts w:ascii="Gill Sans MT" w:hAnsi="Gill Sans MT" w:cs="Gill Sans MT"/>
          <w:bCs/>
        </w:rPr>
        <w:t xml:space="preserve">, </w:t>
      </w:r>
      <w:hyperlink r:id="rId19" w:history="1">
        <w:r w:rsidR="0045319A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45319A" w:rsidRPr="00B67704">
        <w:rPr>
          <w:rFonts w:ascii="Gill Sans MT" w:hAnsi="Gill Sans MT" w:cs="Gill Sans MT"/>
          <w:bCs/>
        </w:rPr>
        <w:t xml:space="preserve"> y </w:t>
      </w:r>
      <w:hyperlink r:id="rId20" w:history="1">
        <w:r w:rsidR="0045319A">
          <w:rPr>
            <w:rStyle w:val="Hipervnculo"/>
            <w:rFonts w:ascii="Gill Sans MT" w:hAnsi="Gill Sans MT" w:cs="Gill Sans MT"/>
          </w:rPr>
          <w:t>milanun</w:t>
        </w:r>
        <w:r w:rsidR="0045319A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45319A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45319A">
        <w:rPr>
          <w:rFonts w:ascii="Gill Sans MT" w:hAnsi="Gill Sans MT" w:cs="Gill Sans MT"/>
          <w:bCs/>
        </w:rPr>
        <w:t>Schibsted</w:t>
      </w:r>
      <w:proofErr w:type="spellEnd"/>
      <w:r w:rsidR="0045319A">
        <w:rPr>
          <w:rFonts w:ascii="Gill Sans MT" w:hAnsi="Gill Sans MT" w:cs="Gill Sans MT"/>
          <w:bCs/>
        </w:rPr>
        <w:t xml:space="preserve"> </w:t>
      </w:r>
      <w:proofErr w:type="spellStart"/>
      <w:r w:rsidR="0045319A">
        <w:rPr>
          <w:rFonts w:ascii="Gill Sans MT" w:hAnsi="Gill Sans MT" w:cs="Gill Sans MT"/>
          <w:bCs/>
        </w:rPr>
        <w:t>Spain</w:t>
      </w:r>
      <w:proofErr w:type="spellEnd"/>
      <w:r w:rsidR="0045319A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45319A" w:rsidRPr="00B67704">
        <w:rPr>
          <w:rFonts w:ascii="Gill Sans MT" w:hAnsi="Gill Sans MT" w:cs="Gill Sans MT"/>
          <w:bCs/>
        </w:rPr>
        <w:t>Schibsted</w:t>
      </w:r>
      <w:proofErr w:type="spellEnd"/>
      <w:r w:rsidR="0045319A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45319A" w:rsidRPr="00B67704">
        <w:rPr>
          <w:rFonts w:ascii="Gill Sans MT" w:hAnsi="Gill Sans MT" w:cs="Gill Sans MT"/>
          <w:bCs/>
        </w:rPr>
        <w:t>Group</w:t>
      </w:r>
      <w:proofErr w:type="spellEnd"/>
      <w:r w:rsidR="0045319A" w:rsidRPr="00B67704">
        <w:rPr>
          <w:rFonts w:ascii="Gill Sans MT" w:hAnsi="Gill Sans MT" w:cs="Gill Sans MT"/>
          <w:bCs/>
        </w:rPr>
        <w:t>, que está presente en</w:t>
      </w:r>
      <w:r w:rsidR="0045319A">
        <w:rPr>
          <w:rFonts w:ascii="Gill Sans MT" w:hAnsi="Gill Sans MT" w:cs="Gill Sans MT"/>
          <w:bCs/>
        </w:rPr>
        <w:t xml:space="preserve"> más de 30 países y cuenta con 6.800 </w:t>
      </w:r>
      <w:r w:rsidR="0045319A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1" w:history="1">
        <w:r w:rsidR="0045319A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45319A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45319A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45319A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45319A" w:rsidRPr="00B67704">
        <w:rPr>
          <w:rFonts w:ascii="Gill Sans MT" w:hAnsi="Gill Sans MT" w:cs="Gill Sans MT"/>
          <w:bCs/>
        </w:rPr>
        <w:t>.</w:t>
      </w:r>
    </w:p>
    <w:p w:rsidR="0045319A" w:rsidRDefault="0045319A" w:rsidP="0045319A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45319A" w:rsidRPr="003A2968" w:rsidRDefault="0045319A" w:rsidP="0045319A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45319A" w:rsidRPr="00927974" w:rsidRDefault="0045319A" w:rsidP="0045319A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927974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927974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45319A" w:rsidRPr="00927974" w:rsidRDefault="0045319A" w:rsidP="0045319A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:rsidR="0045319A" w:rsidRPr="00F73836" w:rsidRDefault="0045319A" w:rsidP="0045319A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 xml:space="preserve">Tlf.: 93 576 56 79 </w:t>
      </w:r>
    </w:p>
    <w:p w:rsidR="0045319A" w:rsidRPr="00F73836" w:rsidRDefault="0045319A" w:rsidP="0045319A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>Móvil: 620 66 29 26</w:t>
      </w:r>
    </w:p>
    <w:p w:rsidR="0045319A" w:rsidRDefault="0093281C" w:rsidP="0045319A">
      <w:pPr>
        <w:pStyle w:val="Cuerpo"/>
        <w:jc w:val="both"/>
        <w:rPr>
          <w:rStyle w:val="Ninguno"/>
          <w:rFonts w:ascii="Gill Sans MT" w:hAnsi="Gill Sans MT" w:cs="Gisha"/>
          <w:lang w:val="es-ES"/>
        </w:rPr>
      </w:pPr>
      <w:hyperlink r:id="rId22" w:history="1">
        <w:r w:rsidR="0045319A" w:rsidRPr="00F73836">
          <w:rPr>
            <w:rStyle w:val="Hyperlink1"/>
            <w:rFonts w:ascii="Gill Sans MT" w:hAnsi="Gill Sans MT"/>
            <w:lang w:val="es-ES"/>
          </w:rPr>
          <w:t>comunicacion@fotocasa.es</w:t>
        </w:r>
      </w:hyperlink>
      <w:r w:rsidR="0045319A">
        <w:rPr>
          <w:rStyle w:val="Ninguno"/>
          <w:rFonts w:ascii="Gill Sans MT" w:hAnsi="Gill Sans MT" w:cs="Gisha"/>
          <w:lang w:val="es-ES"/>
        </w:rPr>
        <w:t xml:space="preserve"> </w:t>
      </w:r>
    </w:p>
    <w:p w:rsidR="0045319A" w:rsidRPr="0045319A" w:rsidRDefault="0093281C" w:rsidP="0045319A">
      <w:pPr>
        <w:pStyle w:val="Cuerpo"/>
        <w:jc w:val="both"/>
        <w:rPr>
          <w:rStyle w:val="Ninguno"/>
          <w:rFonts w:ascii="Gill Sans MT" w:hAnsi="Gill Sans MT" w:cs="Gisha"/>
          <w:lang w:val="en-US"/>
        </w:rPr>
      </w:pPr>
      <w:hyperlink r:id="rId23" w:history="1">
        <w:r w:rsidR="0045319A" w:rsidRPr="0045319A">
          <w:rPr>
            <w:rStyle w:val="Hyperlink1"/>
            <w:rFonts w:ascii="Gill Sans MT" w:hAnsi="Gill Sans MT"/>
          </w:rPr>
          <w:t>http://prensa.fotocasa.es</w:t>
        </w:r>
      </w:hyperlink>
      <w:r w:rsidR="0045319A" w:rsidRPr="0045319A">
        <w:rPr>
          <w:rStyle w:val="Ninguno"/>
          <w:rFonts w:ascii="Gill Sans MT" w:hAnsi="Gill Sans MT" w:cs="Gisha"/>
          <w:lang w:val="en-US"/>
        </w:rPr>
        <w:t xml:space="preserve"> </w:t>
      </w:r>
    </w:p>
    <w:p w:rsidR="0045319A" w:rsidRPr="00927974" w:rsidRDefault="0045319A" w:rsidP="0045319A">
      <w:pPr>
        <w:pStyle w:val="Cuerpo"/>
        <w:rPr>
          <w:rFonts w:ascii="Gill Sans MT" w:hAnsi="Gill Sans MT" w:cs="Gisha"/>
        </w:rPr>
      </w:pPr>
      <w:proofErr w:type="gramStart"/>
      <w:r w:rsidRPr="0045319A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45319A">
        <w:rPr>
          <w:rStyle w:val="Ninguno"/>
          <w:rFonts w:ascii="Gill Sans MT" w:hAnsi="Gill Sans MT" w:cs="Gisha"/>
          <w:lang w:val="en-US"/>
        </w:rPr>
        <w:t>: @</w:t>
      </w:r>
      <w:proofErr w:type="spellStart"/>
      <w:r w:rsidRPr="0045319A">
        <w:rPr>
          <w:rStyle w:val="Ninguno"/>
          <w:rFonts w:ascii="Gill Sans MT" w:hAnsi="Gill Sans MT" w:cs="Gisha"/>
          <w:lang w:val="en-US"/>
        </w:rPr>
        <w:t>fotocasa</w:t>
      </w:r>
      <w:proofErr w:type="spellEnd"/>
    </w:p>
    <w:p w:rsidR="006D4A25" w:rsidRPr="00F16AD5" w:rsidRDefault="0093281C">
      <w:pPr>
        <w:rPr>
          <w:lang w:val="en-US"/>
        </w:rPr>
      </w:pPr>
    </w:p>
    <w:sectPr w:rsidR="006D4A25" w:rsidRPr="00F16AD5"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EE" w:rsidRDefault="007D25EE" w:rsidP="007D25EE">
      <w:r>
        <w:separator/>
      </w:r>
    </w:p>
  </w:endnote>
  <w:endnote w:type="continuationSeparator" w:id="0">
    <w:p w:rsidR="007D25EE" w:rsidRDefault="007D25EE" w:rsidP="007D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7D25EE" w:rsidRPr="00AF111B" w:rsidTr="00D826C2">
      <w:tc>
        <w:tcPr>
          <w:tcW w:w="2047" w:type="dxa"/>
          <w:shd w:val="clear" w:color="000000" w:fill="auto"/>
        </w:tcPr>
        <w:p w:rsidR="007D25EE" w:rsidRDefault="007D25EE" w:rsidP="007D25EE">
          <w:pPr>
            <w:pStyle w:val="Piedepgina"/>
          </w:pPr>
          <w:r>
            <w:t xml:space="preserve">  </w:t>
          </w:r>
          <w:r w:rsidR="00435CDA">
            <w:rPr>
              <w:noProof/>
              <w:lang w:bidi="ks-Deva"/>
            </w:rPr>
            <w:drawing>
              <wp:anchor distT="0" distB="0" distL="114300" distR="114300" simplePos="0" relativeHeight="251659264" behindDoc="0" locked="0" layoutInCell="1" allowOverlap="1" wp14:anchorId="6A9920F4" wp14:editId="0F920E87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690113" cy="153882"/>
                <wp:effectExtent l="0" t="0" r="0" b="0"/>
                <wp:wrapNone/>
                <wp:docPr id="16" name="Imagen 16" descr="fotocas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fotocasa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73" cy="15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25" w:type="dxa"/>
          <w:shd w:val="clear" w:color="000000" w:fill="auto"/>
        </w:tcPr>
        <w:p w:rsidR="007D25EE" w:rsidRPr="0011304A" w:rsidRDefault="007D25EE" w:rsidP="007D25EE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>
            <w:rPr>
              <w:rFonts w:ascii="GillSans" w:hAnsi="GillSans"/>
              <w:color w:val="024268"/>
              <w:sz w:val="16"/>
              <w:szCs w:val="16"/>
            </w:rPr>
            <w:t xml:space="preserve"> twitter: </w:t>
          </w:r>
          <w:proofErr w:type="spellStart"/>
          <w:r>
            <w:rPr>
              <w:rFonts w:ascii="GillSans" w:hAnsi="GillSans"/>
              <w:color w:val="024268"/>
              <w:sz w:val="16"/>
              <w:szCs w:val="16"/>
            </w:rPr>
            <w:t>fotocasa</w:t>
          </w:r>
          <w:proofErr w:type="spellEnd"/>
        </w:p>
      </w:tc>
    </w:tr>
  </w:tbl>
  <w:p w:rsidR="007D25EE" w:rsidRPr="007D25EE" w:rsidRDefault="007D25EE" w:rsidP="007D25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EE" w:rsidRDefault="007D25EE" w:rsidP="007D25EE">
      <w:r>
        <w:separator/>
      </w:r>
    </w:p>
  </w:footnote>
  <w:footnote w:type="continuationSeparator" w:id="0">
    <w:p w:rsidR="007D25EE" w:rsidRDefault="007D25EE" w:rsidP="007D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29"/>
    <w:rsid w:val="00006967"/>
    <w:rsid w:val="00007E42"/>
    <w:rsid w:val="000135AF"/>
    <w:rsid w:val="00025748"/>
    <w:rsid w:val="00034007"/>
    <w:rsid w:val="00042F0E"/>
    <w:rsid w:val="00043F1E"/>
    <w:rsid w:val="00047ECB"/>
    <w:rsid w:val="000536BC"/>
    <w:rsid w:val="00083601"/>
    <w:rsid w:val="00090B57"/>
    <w:rsid w:val="000B264F"/>
    <w:rsid w:val="000B7B8B"/>
    <w:rsid w:val="000C1DC7"/>
    <w:rsid w:val="000D7998"/>
    <w:rsid w:val="000F4153"/>
    <w:rsid w:val="000F43BA"/>
    <w:rsid w:val="000F7553"/>
    <w:rsid w:val="00110BA0"/>
    <w:rsid w:val="001119A4"/>
    <w:rsid w:val="00116CD1"/>
    <w:rsid w:val="00126FAC"/>
    <w:rsid w:val="001452AF"/>
    <w:rsid w:val="00146F1A"/>
    <w:rsid w:val="00147F26"/>
    <w:rsid w:val="00151C2F"/>
    <w:rsid w:val="001542E0"/>
    <w:rsid w:val="00156CEC"/>
    <w:rsid w:val="00167E62"/>
    <w:rsid w:val="00183BF5"/>
    <w:rsid w:val="001912EC"/>
    <w:rsid w:val="00194065"/>
    <w:rsid w:val="001A51BA"/>
    <w:rsid w:val="001A57F3"/>
    <w:rsid w:val="001B1A1A"/>
    <w:rsid w:val="001C25C8"/>
    <w:rsid w:val="001C32A5"/>
    <w:rsid w:val="001C5363"/>
    <w:rsid w:val="001D30F7"/>
    <w:rsid w:val="001D41DC"/>
    <w:rsid w:val="001D72EC"/>
    <w:rsid w:val="00252059"/>
    <w:rsid w:val="00252552"/>
    <w:rsid w:val="00277C1D"/>
    <w:rsid w:val="00283382"/>
    <w:rsid w:val="002C2BD8"/>
    <w:rsid w:val="002E0629"/>
    <w:rsid w:val="002E4C59"/>
    <w:rsid w:val="00305777"/>
    <w:rsid w:val="00312727"/>
    <w:rsid w:val="003136A4"/>
    <w:rsid w:val="00315289"/>
    <w:rsid w:val="003505BC"/>
    <w:rsid w:val="00352775"/>
    <w:rsid w:val="00354F8D"/>
    <w:rsid w:val="00391E68"/>
    <w:rsid w:val="00396D8D"/>
    <w:rsid w:val="003A2B91"/>
    <w:rsid w:val="003B2915"/>
    <w:rsid w:val="003C6C07"/>
    <w:rsid w:val="003D4A3E"/>
    <w:rsid w:val="003E683B"/>
    <w:rsid w:val="003F615C"/>
    <w:rsid w:val="00402C31"/>
    <w:rsid w:val="004038C4"/>
    <w:rsid w:val="00415D5F"/>
    <w:rsid w:val="00435CDA"/>
    <w:rsid w:val="0045319A"/>
    <w:rsid w:val="00454C12"/>
    <w:rsid w:val="00456C5E"/>
    <w:rsid w:val="004610B4"/>
    <w:rsid w:val="00463AEC"/>
    <w:rsid w:val="00474F09"/>
    <w:rsid w:val="00497B88"/>
    <w:rsid w:val="004C070F"/>
    <w:rsid w:val="004E3008"/>
    <w:rsid w:val="00502DF7"/>
    <w:rsid w:val="00503C9E"/>
    <w:rsid w:val="00514E2A"/>
    <w:rsid w:val="00516CD3"/>
    <w:rsid w:val="005210D9"/>
    <w:rsid w:val="005217F6"/>
    <w:rsid w:val="005305D3"/>
    <w:rsid w:val="005306DF"/>
    <w:rsid w:val="005330EF"/>
    <w:rsid w:val="00534256"/>
    <w:rsid w:val="005360B3"/>
    <w:rsid w:val="005364B0"/>
    <w:rsid w:val="00545642"/>
    <w:rsid w:val="005461A6"/>
    <w:rsid w:val="005572D5"/>
    <w:rsid w:val="00581588"/>
    <w:rsid w:val="00585BE2"/>
    <w:rsid w:val="005A1D52"/>
    <w:rsid w:val="005A21FD"/>
    <w:rsid w:val="005C3988"/>
    <w:rsid w:val="005C6972"/>
    <w:rsid w:val="005D4176"/>
    <w:rsid w:val="005E110D"/>
    <w:rsid w:val="005E27ED"/>
    <w:rsid w:val="005F067D"/>
    <w:rsid w:val="006022BD"/>
    <w:rsid w:val="00613113"/>
    <w:rsid w:val="00616C03"/>
    <w:rsid w:val="00636435"/>
    <w:rsid w:val="00651B39"/>
    <w:rsid w:val="00652AAA"/>
    <w:rsid w:val="00656853"/>
    <w:rsid w:val="006942ED"/>
    <w:rsid w:val="006B14A3"/>
    <w:rsid w:val="006B7CDB"/>
    <w:rsid w:val="006F32C4"/>
    <w:rsid w:val="006F7C7D"/>
    <w:rsid w:val="00701A0B"/>
    <w:rsid w:val="007034D4"/>
    <w:rsid w:val="00713056"/>
    <w:rsid w:val="00726C88"/>
    <w:rsid w:val="00735B09"/>
    <w:rsid w:val="007707BD"/>
    <w:rsid w:val="0079401C"/>
    <w:rsid w:val="007A0DB7"/>
    <w:rsid w:val="007A6B26"/>
    <w:rsid w:val="007A6E96"/>
    <w:rsid w:val="007B6030"/>
    <w:rsid w:val="007C0274"/>
    <w:rsid w:val="007D25EE"/>
    <w:rsid w:val="007F3819"/>
    <w:rsid w:val="007F38FB"/>
    <w:rsid w:val="0080428C"/>
    <w:rsid w:val="00810DC8"/>
    <w:rsid w:val="00814A38"/>
    <w:rsid w:val="008206B9"/>
    <w:rsid w:val="00826946"/>
    <w:rsid w:val="008347CA"/>
    <w:rsid w:val="00840910"/>
    <w:rsid w:val="00840B06"/>
    <w:rsid w:val="008456CE"/>
    <w:rsid w:val="00860288"/>
    <w:rsid w:val="0087795B"/>
    <w:rsid w:val="00895CE2"/>
    <w:rsid w:val="008B5C7F"/>
    <w:rsid w:val="008B7F19"/>
    <w:rsid w:val="008C53E8"/>
    <w:rsid w:val="00904F8A"/>
    <w:rsid w:val="009260CE"/>
    <w:rsid w:val="0093281C"/>
    <w:rsid w:val="0093583A"/>
    <w:rsid w:val="0094172C"/>
    <w:rsid w:val="0096086A"/>
    <w:rsid w:val="009622CE"/>
    <w:rsid w:val="00965512"/>
    <w:rsid w:val="0097319F"/>
    <w:rsid w:val="00983259"/>
    <w:rsid w:val="009864DC"/>
    <w:rsid w:val="009A140D"/>
    <w:rsid w:val="009A6CDF"/>
    <w:rsid w:val="009C6F1B"/>
    <w:rsid w:val="009D4C3E"/>
    <w:rsid w:val="009E151C"/>
    <w:rsid w:val="009E7637"/>
    <w:rsid w:val="00A1266D"/>
    <w:rsid w:val="00A20B5E"/>
    <w:rsid w:val="00A268F5"/>
    <w:rsid w:val="00A32012"/>
    <w:rsid w:val="00A434A9"/>
    <w:rsid w:val="00A53800"/>
    <w:rsid w:val="00A57E7E"/>
    <w:rsid w:val="00A65B37"/>
    <w:rsid w:val="00A66957"/>
    <w:rsid w:val="00A67E84"/>
    <w:rsid w:val="00A70F58"/>
    <w:rsid w:val="00A73410"/>
    <w:rsid w:val="00A9197B"/>
    <w:rsid w:val="00A9729E"/>
    <w:rsid w:val="00AA087A"/>
    <w:rsid w:val="00AB01B9"/>
    <w:rsid w:val="00AD1088"/>
    <w:rsid w:val="00AE5621"/>
    <w:rsid w:val="00AF1B12"/>
    <w:rsid w:val="00AF3CF3"/>
    <w:rsid w:val="00AF4652"/>
    <w:rsid w:val="00AF7AA9"/>
    <w:rsid w:val="00B068AB"/>
    <w:rsid w:val="00B0757D"/>
    <w:rsid w:val="00B22E11"/>
    <w:rsid w:val="00B35715"/>
    <w:rsid w:val="00B4257B"/>
    <w:rsid w:val="00B44488"/>
    <w:rsid w:val="00B45C99"/>
    <w:rsid w:val="00B57DA2"/>
    <w:rsid w:val="00B73410"/>
    <w:rsid w:val="00B748A9"/>
    <w:rsid w:val="00B75C87"/>
    <w:rsid w:val="00B76155"/>
    <w:rsid w:val="00B77DBA"/>
    <w:rsid w:val="00B82EA9"/>
    <w:rsid w:val="00B91190"/>
    <w:rsid w:val="00BC7AB7"/>
    <w:rsid w:val="00BE0A6F"/>
    <w:rsid w:val="00BE2F0C"/>
    <w:rsid w:val="00BF1373"/>
    <w:rsid w:val="00BF1E5C"/>
    <w:rsid w:val="00BF64BF"/>
    <w:rsid w:val="00C1310E"/>
    <w:rsid w:val="00C20887"/>
    <w:rsid w:val="00C43FA7"/>
    <w:rsid w:val="00C47B47"/>
    <w:rsid w:val="00C52FC8"/>
    <w:rsid w:val="00C53ABE"/>
    <w:rsid w:val="00C74654"/>
    <w:rsid w:val="00C82DCE"/>
    <w:rsid w:val="00C84A0A"/>
    <w:rsid w:val="00CA0EF0"/>
    <w:rsid w:val="00CC5D84"/>
    <w:rsid w:val="00CD2622"/>
    <w:rsid w:val="00D17409"/>
    <w:rsid w:val="00D22CB5"/>
    <w:rsid w:val="00D34668"/>
    <w:rsid w:val="00D40A49"/>
    <w:rsid w:val="00D46039"/>
    <w:rsid w:val="00D6551D"/>
    <w:rsid w:val="00D721B1"/>
    <w:rsid w:val="00D72CD1"/>
    <w:rsid w:val="00D74653"/>
    <w:rsid w:val="00D85C28"/>
    <w:rsid w:val="00D9729E"/>
    <w:rsid w:val="00D97D22"/>
    <w:rsid w:val="00DA237C"/>
    <w:rsid w:val="00DA45C6"/>
    <w:rsid w:val="00DA4B2D"/>
    <w:rsid w:val="00DB5737"/>
    <w:rsid w:val="00DC584D"/>
    <w:rsid w:val="00DD0A2E"/>
    <w:rsid w:val="00DE040D"/>
    <w:rsid w:val="00E14ED4"/>
    <w:rsid w:val="00E20948"/>
    <w:rsid w:val="00E310AC"/>
    <w:rsid w:val="00E4053C"/>
    <w:rsid w:val="00E448AE"/>
    <w:rsid w:val="00E50E6B"/>
    <w:rsid w:val="00E54142"/>
    <w:rsid w:val="00E55BF5"/>
    <w:rsid w:val="00E57E1A"/>
    <w:rsid w:val="00E71F80"/>
    <w:rsid w:val="00E8546F"/>
    <w:rsid w:val="00EA2709"/>
    <w:rsid w:val="00EA6458"/>
    <w:rsid w:val="00EB0130"/>
    <w:rsid w:val="00EC6FB3"/>
    <w:rsid w:val="00ED09A1"/>
    <w:rsid w:val="00ED0C14"/>
    <w:rsid w:val="00ED116A"/>
    <w:rsid w:val="00EE4C5D"/>
    <w:rsid w:val="00EF0634"/>
    <w:rsid w:val="00EF4345"/>
    <w:rsid w:val="00F00FB8"/>
    <w:rsid w:val="00F018C6"/>
    <w:rsid w:val="00F0525B"/>
    <w:rsid w:val="00F06251"/>
    <w:rsid w:val="00F10090"/>
    <w:rsid w:val="00F114C9"/>
    <w:rsid w:val="00F16AD5"/>
    <w:rsid w:val="00F20BB9"/>
    <w:rsid w:val="00F2468F"/>
    <w:rsid w:val="00F272B2"/>
    <w:rsid w:val="00F339CE"/>
    <w:rsid w:val="00F37C63"/>
    <w:rsid w:val="00F44931"/>
    <w:rsid w:val="00F64624"/>
    <w:rsid w:val="00F73836"/>
    <w:rsid w:val="00F7448E"/>
    <w:rsid w:val="00F76F1D"/>
    <w:rsid w:val="00F823CD"/>
    <w:rsid w:val="00F831D4"/>
    <w:rsid w:val="00FA0E1B"/>
    <w:rsid w:val="00FA1041"/>
    <w:rsid w:val="00FC1E07"/>
    <w:rsid w:val="00FC26ED"/>
    <w:rsid w:val="00FC6FFC"/>
    <w:rsid w:val="00FD0221"/>
    <w:rsid w:val="00FD2623"/>
    <w:rsid w:val="00FD4C56"/>
    <w:rsid w:val="00FE06F3"/>
    <w:rsid w:val="00FE0B3C"/>
    <w:rsid w:val="00FE47D3"/>
    <w:rsid w:val="00FE6A09"/>
    <w:rsid w:val="00FF4D9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F131FFF-6838-47D1-8D6E-3D67EBC4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06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2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D25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5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5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5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C027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7C0274"/>
    <w:rPr>
      <w:lang w:val="es-ES_tradnl"/>
    </w:rPr>
  </w:style>
  <w:style w:type="character" w:customStyle="1" w:styleId="Hyperlink1">
    <w:name w:val="Hyperlink.1"/>
    <w:basedOn w:val="Fuentedeprrafopredeter"/>
    <w:rsid w:val="007C0274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coches.ne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hibsted.com/e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vibbo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www.milanuncio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tocasa.e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prensa.fotocasa.es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infojobs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tocasa.es/indice-inmobiliario__fotocasa.aspx" TargetMode="External"/><Relationship Id="rId22" Type="http://schemas.openxmlformats.org/officeDocument/2006/relationships/hyperlink" Target="mailto:comunicacion@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Toribio Rodríguez</dc:creator>
  <cp:lastModifiedBy>Anaïs López García</cp:lastModifiedBy>
  <cp:revision>160</cp:revision>
  <cp:lastPrinted>2014-11-10T12:24:00Z</cp:lastPrinted>
  <dcterms:created xsi:type="dcterms:W3CDTF">2015-11-03T09:44:00Z</dcterms:created>
  <dcterms:modified xsi:type="dcterms:W3CDTF">2017-01-11T09:04:00Z</dcterms:modified>
</cp:coreProperties>
</file>