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8C" w:rsidRDefault="0064482C" w:rsidP="00BE2674">
      <w:pPr>
        <w:ind w:right="-1"/>
        <w:rPr>
          <w:rFonts w:ascii="Open Sans" w:hAnsi="Open Sans"/>
          <w:color w:val="00AAAB"/>
          <w:sz w:val="28"/>
          <w:szCs w:val="28"/>
          <w:lang w:val="es-ES"/>
        </w:rPr>
      </w:pPr>
      <w:r>
        <w:rPr>
          <w:noProof/>
          <w:lang w:val="es-ES" w:eastAsia="es-ES" w:bidi="ks-Deva"/>
        </w:rPr>
        <w:drawing>
          <wp:anchor distT="0" distB="0" distL="114300" distR="114300" simplePos="0" relativeHeight="251660288" behindDoc="0" locked="0" layoutInCell="1" allowOverlap="1" wp14:anchorId="68387D19" wp14:editId="6D2B0B86">
            <wp:simplePos x="0" y="0"/>
            <wp:positionH relativeFrom="margin">
              <wp:posOffset>358140</wp:posOffset>
            </wp:positionH>
            <wp:positionV relativeFrom="margin">
              <wp:posOffset>-1017905</wp:posOffset>
            </wp:positionV>
            <wp:extent cx="5365750" cy="3312795"/>
            <wp:effectExtent l="0" t="0" r="0" b="0"/>
            <wp:wrapThrough wrapText="bothSides">
              <wp:wrapPolygon edited="0">
                <wp:start x="12577" y="7453"/>
                <wp:lineTo x="4397" y="7949"/>
                <wp:lineTo x="3579" y="10102"/>
                <wp:lineTo x="3988" y="10434"/>
                <wp:lineTo x="3988" y="13249"/>
                <wp:lineTo x="5930" y="13580"/>
                <wp:lineTo x="15337" y="13580"/>
                <wp:lineTo x="17996" y="13249"/>
                <wp:lineTo x="17791" y="7453"/>
                <wp:lineTo x="12577" y="7453"/>
              </wp:wrapPolygon>
            </wp:wrapThrough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_COMUNICAD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750" cy="331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08C">
        <w:rPr>
          <w:noProof/>
          <w:lang w:val="es-ES" w:eastAsia="es-ES" w:bidi="ks-Deva"/>
        </w:rPr>
        <w:drawing>
          <wp:anchor distT="0" distB="0" distL="114300" distR="114300" simplePos="0" relativeHeight="251658240" behindDoc="0" locked="0" layoutInCell="1" allowOverlap="1" wp14:anchorId="1FE3625C" wp14:editId="4FDDAB18">
            <wp:simplePos x="0" y="0"/>
            <wp:positionH relativeFrom="margin">
              <wp:posOffset>-2046605</wp:posOffset>
            </wp:positionH>
            <wp:positionV relativeFrom="margin">
              <wp:posOffset>-1012825</wp:posOffset>
            </wp:positionV>
            <wp:extent cx="2295525" cy="2334895"/>
            <wp:effectExtent l="0" t="0" r="0" b="1905"/>
            <wp:wrapSquare wrapText="bothSides"/>
            <wp:docPr id="3" name="Imagen 3" descr="/Users/dacilroca/Desktop/ESQUINA_PREN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dacilroca/Desktop/ESQUINA_PRENS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33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B56EB1" w:rsidRDefault="00AA3C62" w:rsidP="008C5C4A">
      <w:pPr>
        <w:ind w:left="-1134"/>
        <w:jc w:val="both"/>
        <w:rPr>
          <w:rFonts w:ascii="Open Sans Light" w:hAnsi="Open Sans Light"/>
          <w:b/>
          <w:color w:val="7F7F7F" w:themeColor="text1" w:themeTint="80"/>
          <w:lang w:val="es-ES"/>
        </w:rPr>
      </w:pPr>
      <w:r w:rsidRPr="00AA3C62">
        <w:rPr>
          <w:rFonts w:ascii="Open Sans" w:hAnsi="Open Sans"/>
          <w:b/>
          <w:bCs/>
          <w:color w:val="062151"/>
          <w:sz w:val="36"/>
          <w:szCs w:val="36"/>
          <w:lang w:val="es-ES"/>
        </w:rPr>
        <w:t>“La subida del precio de la vivienda se intensificará en 2018”</w:t>
      </w:r>
    </w:p>
    <w:p w:rsidR="00AA3C62" w:rsidRDefault="00AA3C62" w:rsidP="008C5C4A">
      <w:pPr>
        <w:ind w:left="-1134"/>
        <w:jc w:val="both"/>
        <w:rPr>
          <w:rFonts w:ascii="Open Sans Light" w:hAnsi="Open Sans Light"/>
          <w:b/>
          <w:color w:val="7F7F7F" w:themeColor="text1" w:themeTint="80"/>
          <w:lang w:val="es-ES"/>
        </w:rPr>
      </w:pPr>
    </w:p>
    <w:p w:rsidR="0052608C" w:rsidRPr="0052608C" w:rsidRDefault="00D9076C" w:rsidP="008C5C4A">
      <w:pPr>
        <w:ind w:left="-1134"/>
        <w:jc w:val="both"/>
        <w:rPr>
          <w:rFonts w:ascii="Open Sans Light" w:hAnsi="Open Sans Light"/>
          <w:b/>
          <w:color w:val="7F7F7F" w:themeColor="text1" w:themeTint="80"/>
          <w:lang w:val="es-ES"/>
        </w:rPr>
      </w:pPr>
      <w:r>
        <w:rPr>
          <w:rFonts w:ascii="Open Sans Light" w:hAnsi="Open Sans Light"/>
          <w:b/>
          <w:color w:val="7F7F7F" w:themeColor="text1" w:themeTint="80"/>
          <w:lang w:val="es-ES"/>
        </w:rPr>
        <w:t xml:space="preserve">Madrid, </w:t>
      </w:r>
      <w:r w:rsidR="00AA3C62">
        <w:rPr>
          <w:rFonts w:ascii="Open Sans Light" w:hAnsi="Open Sans Light"/>
          <w:b/>
          <w:color w:val="7F7F7F" w:themeColor="text1" w:themeTint="80"/>
          <w:lang w:val="es-ES"/>
        </w:rPr>
        <w:t>7 de diciembre</w:t>
      </w:r>
      <w:r w:rsidR="00D836EC">
        <w:rPr>
          <w:rFonts w:ascii="Open Sans Light" w:hAnsi="Open Sans Light"/>
          <w:b/>
          <w:color w:val="7F7F7F" w:themeColor="text1" w:themeTint="80"/>
          <w:lang w:val="es-ES"/>
        </w:rPr>
        <w:t xml:space="preserve"> </w:t>
      </w:r>
      <w:r w:rsidR="00F926B0">
        <w:rPr>
          <w:rFonts w:ascii="Open Sans Light" w:hAnsi="Open Sans Light"/>
          <w:b/>
          <w:color w:val="7F7F7F" w:themeColor="text1" w:themeTint="80"/>
          <w:lang w:val="es-ES"/>
        </w:rPr>
        <w:t>de 2017</w:t>
      </w:r>
    </w:p>
    <w:p w:rsidR="00965DAB" w:rsidRDefault="00965DAB" w:rsidP="008C5C4A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AA3C62" w:rsidRDefault="00AA3C62" w:rsidP="00AA3C62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AA3C62">
        <w:rPr>
          <w:rFonts w:ascii="Open Sans Light" w:hAnsi="Open Sans Light"/>
          <w:color w:val="404040" w:themeColor="text1" w:themeTint="BF"/>
          <w:lang w:val="es-ES"/>
        </w:rPr>
        <w:t>El Índice de Precios de Vivienda (IPV) correspondiente al tercer trimestre de 2017, publicado hoy por el Instituto Nacional de Estadística (INE), refleja una subida anual del 6,7% que pone de manifiesto que el mercado de la vivienda se está recuperando.</w:t>
      </w:r>
    </w:p>
    <w:p w:rsidR="00AA3C62" w:rsidRPr="00AA3C62" w:rsidRDefault="00AA3C62" w:rsidP="00AA3C62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AA3C62" w:rsidRDefault="00AA3C62" w:rsidP="00AA3C62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AA3C62">
        <w:rPr>
          <w:rFonts w:ascii="Open Sans Light" w:hAnsi="Open Sans Light"/>
          <w:color w:val="404040" w:themeColor="text1" w:themeTint="BF"/>
          <w:lang w:val="es-ES"/>
        </w:rPr>
        <w:t xml:space="preserve"> “El ritmo de crecimiento de los precios en el tercer trimestre del año se intensifica como consecuencia de la mej</w:t>
      </w:r>
      <w:r>
        <w:rPr>
          <w:rFonts w:ascii="Open Sans Light" w:hAnsi="Open Sans Light"/>
          <w:color w:val="404040" w:themeColor="text1" w:themeTint="BF"/>
          <w:lang w:val="es-ES"/>
        </w:rPr>
        <w:t>ora de la economía y del empleo</w:t>
      </w:r>
      <w:r w:rsidRPr="00AA3C62">
        <w:rPr>
          <w:rFonts w:ascii="Open Sans Light" w:hAnsi="Open Sans Light"/>
          <w:color w:val="404040" w:themeColor="text1" w:themeTint="BF"/>
          <w:lang w:val="es-ES"/>
        </w:rPr>
        <w:t xml:space="preserve"> y confirma que la recuperación del mercado de la vivienda se consolida”, explica Beatriz Toribio, directora de Estudios de </w:t>
      </w:r>
      <w:hyperlink r:id="rId9" w:history="1">
        <w:proofErr w:type="spellStart"/>
        <w:r w:rsidRPr="00965DAB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 w:rsidRPr="00AA3C62">
        <w:rPr>
          <w:rFonts w:ascii="Open Sans Light" w:hAnsi="Open Sans Light"/>
          <w:color w:val="404040" w:themeColor="text1" w:themeTint="BF"/>
          <w:lang w:val="es-ES"/>
        </w:rPr>
        <w:t>.</w:t>
      </w:r>
    </w:p>
    <w:p w:rsidR="00AA3C62" w:rsidRPr="00AA3C62" w:rsidRDefault="00AA3C62" w:rsidP="00AA3C62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AA3C62" w:rsidRDefault="00AA3C62" w:rsidP="00AA3C62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AA3C62">
        <w:rPr>
          <w:rFonts w:ascii="Open Sans Light" w:hAnsi="Open Sans Light"/>
          <w:color w:val="404040" w:themeColor="text1" w:themeTint="BF"/>
          <w:lang w:val="es-ES"/>
        </w:rPr>
        <w:t xml:space="preserve">Los datos del INE van en consonancia con la tendencia marcada por el Índice Inmobiliario </w:t>
      </w:r>
      <w:hyperlink r:id="rId10" w:history="1">
        <w:proofErr w:type="spellStart"/>
        <w:r w:rsidRPr="00965DAB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 w:rsidRPr="00AA3C62">
        <w:rPr>
          <w:rFonts w:ascii="Open Sans Light" w:hAnsi="Open Sans Light"/>
          <w:color w:val="404040" w:themeColor="text1" w:themeTint="BF"/>
          <w:lang w:val="es-ES"/>
        </w:rPr>
        <w:t xml:space="preserve">, que desde que arrancó el año está registrando incrementos que no veíamos desde los máximos de 2007. </w:t>
      </w:r>
    </w:p>
    <w:p w:rsidR="00AA3C62" w:rsidRPr="00AA3C62" w:rsidRDefault="00AA3C62" w:rsidP="00AA3C62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AA3C62" w:rsidRDefault="00AA3C62" w:rsidP="00AA3C62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AA3C62">
        <w:rPr>
          <w:rFonts w:ascii="Open Sans Light" w:hAnsi="Open Sans Light"/>
          <w:color w:val="404040" w:themeColor="text1" w:themeTint="BF"/>
          <w:lang w:val="es-ES"/>
        </w:rPr>
        <w:t xml:space="preserve">Toribio recuerda que pese a los abultados crecimientos que reflejan las diferentes estadísticas, y que son mucho más evidentes en la Comunidad de Madrid, Cataluña y las Islas Baleares, “aún estamos lejos de los niveles de actividad y precios de los años del boom”. Los precios aún están un 41,3% por debajo de los máximos alcanzados en 2007, según los datos de </w:t>
      </w:r>
      <w:hyperlink r:id="rId11" w:history="1">
        <w:proofErr w:type="spellStart"/>
        <w:r w:rsidRPr="00965DAB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 w:rsidRPr="00AA3C62">
        <w:rPr>
          <w:rFonts w:ascii="Open Sans Light" w:hAnsi="Open Sans Light"/>
          <w:color w:val="404040" w:themeColor="text1" w:themeTint="BF"/>
          <w:lang w:val="es-ES"/>
        </w:rPr>
        <w:t>.</w:t>
      </w:r>
    </w:p>
    <w:p w:rsidR="00AA3C62" w:rsidRPr="00AA3C62" w:rsidRDefault="00AA3C62" w:rsidP="00AA3C62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AA3C62" w:rsidRPr="00AA3C62" w:rsidRDefault="00AA3C62" w:rsidP="00AA3C62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AA3C62">
        <w:rPr>
          <w:rFonts w:ascii="Open Sans Light" w:hAnsi="Open Sans Light"/>
          <w:color w:val="404040" w:themeColor="text1" w:themeTint="BF"/>
          <w:lang w:val="es-ES"/>
        </w:rPr>
        <w:t xml:space="preserve"> “Ha vuelto la confianza en el mercado de la vivienda como consecuencia de la mejora de la economía, el empleo y la consolidación de la financiación. Los precios suben a un ritmo que no veíamos en los últimos años debido a ese mayor interés por parte de la demanda, si bien aún estamos lejos de los máximos alcanzados en los años del boom. Y</w:t>
      </w:r>
      <w:r>
        <w:rPr>
          <w:rFonts w:ascii="Open Sans Light" w:hAnsi="Open Sans Light"/>
          <w:color w:val="404040" w:themeColor="text1" w:themeTint="BF"/>
          <w:lang w:val="es-ES"/>
        </w:rPr>
        <w:t xml:space="preserve"> </w:t>
      </w:r>
      <w:r w:rsidRPr="00AA3C62">
        <w:rPr>
          <w:rFonts w:ascii="Open Sans Light" w:hAnsi="Open Sans Light"/>
          <w:color w:val="404040" w:themeColor="text1" w:themeTint="BF"/>
          <w:lang w:val="es-ES"/>
        </w:rPr>
        <w:t>esa recuperación se está concentrando en determinadas zonas, mientras que en otras los p</w:t>
      </w:r>
      <w:r>
        <w:rPr>
          <w:rFonts w:ascii="Open Sans Light" w:hAnsi="Open Sans Light"/>
          <w:color w:val="404040" w:themeColor="text1" w:themeTint="BF"/>
          <w:lang w:val="es-ES"/>
        </w:rPr>
        <w:t>recios se mueven más lentamente</w:t>
      </w:r>
      <w:r w:rsidRPr="00AA3C62">
        <w:rPr>
          <w:rFonts w:ascii="Open Sans Light" w:hAnsi="Open Sans Light"/>
          <w:color w:val="404040" w:themeColor="text1" w:themeTint="BF"/>
          <w:lang w:val="es-ES"/>
        </w:rPr>
        <w:t>”, explica Beatriz Torib</w:t>
      </w:r>
      <w:r>
        <w:rPr>
          <w:rFonts w:ascii="Open Sans Light" w:hAnsi="Open Sans Light"/>
          <w:color w:val="404040" w:themeColor="text1" w:themeTint="BF"/>
          <w:lang w:val="es-ES"/>
        </w:rPr>
        <w:t xml:space="preserve">io, responsable de Estudios de </w:t>
      </w:r>
      <w:hyperlink r:id="rId12" w:history="1">
        <w:proofErr w:type="spellStart"/>
        <w:r w:rsidRPr="00965DAB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 w:rsidRPr="00AA3C62">
        <w:rPr>
          <w:rFonts w:ascii="Open Sans Light" w:hAnsi="Open Sans Light"/>
          <w:color w:val="404040" w:themeColor="text1" w:themeTint="BF"/>
          <w:lang w:val="es-ES"/>
        </w:rPr>
        <w:t>.</w:t>
      </w:r>
    </w:p>
    <w:p w:rsidR="00AA3C62" w:rsidRPr="00AA3C62" w:rsidRDefault="00AA3C62" w:rsidP="00AA3C62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AA3C62">
        <w:rPr>
          <w:rFonts w:ascii="Open Sans Light" w:hAnsi="Open Sans Light"/>
          <w:color w:val="404040" w:themeColor="text1" w:themeTint="BF"/>
          <w:lang w:val="es-ES"/>
        </w:rPr>
        <w:t>Toribio asegura que las subidas de precios se intensificarán durante 2018 ya que “ha vuelto el interés por la compra de vivienda como consecuencia de la mejora de la economía y del empleo”. Además, “el año que viene la vivienda de obra nueva tendrá un mayor peso y eso se trasladará a las estadísticas de precios, ya que el coste de este tipo de vivienda es más elevado”.</w:t>
      </w:r>
    </w:p>
    <w:p w:rsidR="00AA3C62" w:rsidRDefault="00AA3C62" w:rsidP="00B56EB1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AA3C62" w:rsidRDefault="00AA3C62" w:rsidP="00B56EB1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6F6A28" w:rsidRPr="006F6A28" w:rsidRDefault="006F6A28" w:rsidP="006F6A28">
      <w:pPr>
        <w:pStyle w:val="Cuerpo"/>
        <w:jc w:val="right"/>
        <w:rPr>
          <w:rStyle w:val="Ninguno"/>
          <w:rFonts w:ascii="Open Sans Light" w:hAnsi="Open Sans Light" w:cs="Gisha"/>
          <w:b/>
          <w:color w:val="00AAAB"/>
        </w:rPr>
      </w:pPr>
      <w:bookmarkStart w:id="0" w:name="_GoBack"/>
      <w:bookmarkEnd w:id="0"/>
      <w:r w:rsidRPr="006F6A28">
        <w:rPr>
          <w:rStyle w:val="Ninguno"/>
          <w:rFonts w:ascii="Open Sans Light" w:hAnsi="Open Sans Light" w:cs="Gisha"/>
          <w:b/>
          <w:color w:val="00AAAB"/>
        </w:rPr>
        <w:t>Departamento de Comunicación de fotocasa</w:t>
      </w:r>
    </w:p>
    <w:p w:rsidR="001E55E9" w:rsidRPr="00595DDC" w:rsidRDefault="006F6A28" w:rsidP="006F6A28">
      <w:pPr>
        <w:autoSpaceDE w:val="0"/>
        <w:autoSpaceDN w:val="0"/>
        <w:adjustRightInd w:val="0"/>
        <w:jc w:val="right"/>
        <w:rPr>
          <w:rFonts w:ascii="Open Sans Light" w:hAnsi="Open Sans Light" w:cs="Gisha"/>
          <w:lang w:val="es-ES"/>
        </w:rPr>
      </w:pPr>
      <w:r w:rsidRPr="00595DDC">
        <w:rPr>
          <w:rFonts w:ascii="Open Sans Light" w:hAnsi="Open Sans Light" w:cs="Gisha"/>
          <w:lang w:val="es-ES"/>
        </w:rPr>
        <w:t>Anaïs López</w:t>
      </w:r>
      <w:r w:rsidRPr="00595DDC">
        <w:rPr>
          <w:rFonts w:ascii="Open Sans Light" w:eastAsia="MingLiU" w:hAnsi="Open Sans Light" w:cs="MingLiU"/>
          <w:lang w:val="es-ES"/>
        </w:rPr>
        <w:br/>
      </w:r>
      <w:r w:rsidRPr="00595DDC">
        <w:rPr>
          <w:rFonts w:ascii="Open Sans Light" w:hAnsi="Open Sans Light" w:cs="Gisha"/>
          <w:lang w:val="es-ES"/>
        </w:rPr>
        <w:t xml:space="preserve">Tlf.: 93 576 56 79 </w:t>
      </w:r>
      <w:r w:rsidRPr="00595DDC">
        <w:rPr>
          <w:rFonts w:ascii="Open Sans Light" w:eastAsia="MingLiU" w:hAnsi="Open Sans Light" w:cs="MingLiU"/>
          <w:lang w:val="es-ES"/>
        </w:rPr>
        <w:br/>
      </w:r>
      <w:r w:rsidRPr="00595DDC">
        <w:rPr>
          <w:rFonts w:ascii="Open Sans Light" w:hAnsi="Open Sans Light" w:cs="Gisha"/>
          <w:lang w:val="es-ES"/>
        </w:rPr>
        <w:t>Móvil: 620 66 29 26</w:t>
      </w:r>
      <w:r w:rsidRPr="00595DDC">
        <w:rPr>
          <w:rFonts w:ascii="Open Sans Light" w:eastAsia="MingLiU" w:hAnsi="Open Sans Light" w:cs="MingLiU"/>
          <w:lang w:val="es-ES"/>
        </w:rPr>
        <w:br/>
      </w:r>
      <w:hyperlink r:id="rId13" w:history="1">
        <w:r w:rsidRPr="00595DDC">
          <w:rPr>
            <w:rStyle w:val="Hyperlink1"/>
            <w:rFonts w:ascii="Open Sans Light" w:hAnsi="Open Sans Light"/>
            <w:lang w:val="es-ES"/>
          </w:rPr>
          <w:t>comunicacion@fotocasa.es</w:t>
        </w:r>
      </w:hyperlink>
      <w:r w:rsidRPr="00595DDC">
        <w:rPr>
          <w:rStyle w:val="Ninguno"/>
          <w:rFonts w:ascii="Open Sans Light" w:hAnsi="Open Sans Light" w:cs="Gisha"/>
          <w:lang w:val="es-ES"/>
        </w:rPr>
        <w:t xml:space="preserve"> </w:t>
      </w:r>
      <w:r w:rsidRPr="00595DDC">
        <w:rPr>
          <w:rStyle w:val="Ninguno"/>
          <w:rFonts w:ascii="Open Sans Light" w:hAnsi="Open Sans Light" w:cs="Gisha"/>
          <w:lang w:val="es-ES"/>
        </w:rPr>
        <w:br/>
      </w:r>
      <w:hyperlink r:id="rId14" w:history="1">
        <w:r w:rsidRPr="00595DDC">
          <w:rPr>
            <w:rStyle w:val="Hyperlink1"/>
            <w:rFonts w:ascii="Open Sans Light" w:hAnsi="Open Sans Light"/>
            <w:lang w:val="es-ES"/>
          </w:rPr>
          <w:t>http://prensa.fotocasa.es</w:t>
        </w:r>
      </w:hyperlink>
      <w:r w:rsidRPr="00595DDC">
        <w:rPr>
          <w:rStyle w:val="Ninguno"/>
          <w:rFonts w:ascii="Open Sans Light" w:hAnsi="Open Sans Light" w:cs="Gisha"/>
          <w:lang w:val="es-ES"/>
        </w:rPr>
        <w:t xml:space="preserve"> </w:t>
      </w:r>
      <w:r w:rsidRPr="00595DDC">
        <w:rPr>
          <w:rStyle w:val="Ninguno"/>
          <w:rFonts w:ascii="Open Sans Light" w:hAnsi="Open Sans Light" w:cs="Gisha"/>
          <w:lang w:val="es-ES"/>
        </w:rPr>
        <w:br/>
        <w:t>twitter: @</w:t>
      </w:r>
      <w:r w:rsidR="00965DAB">
        <w:rPr>
          <w:rStyle w:val="Ninguno"/>
          <w:rFonts w:ascii="Open Sans Light" w:hAnsi="Open Sans Light" w:cs="Gisha"/>
          <w:lang w:val="es-ES"/>
        </w:rPr>
        <w:t>foto</w:t>
      </w:r>
      <w:r w:rsidR="00965DAB" w:rsidRPr="00595DDC">
        <w:rPr>
          <w:rStyle w:val="Ninguno"/>
          <w:rFonts w:ascii="Open Sans Light" w:hAnsi="Open Sans Light" w:cs="Gisha"/>
          <w:lang w:val="es-ES"/>
        </w:rPr>
        <w:t>casa</w:t>
      </w:r>
    </w:p>
    <w:sectPr w:rsidR="001E55E9" w:rsidRPr="00595DDC" w:rsidSect="0052608C">
      <w:footerReference w:type="default" r:id="rId15"/>
      <w:pgSz w:w="11900" w:h="16840"/>
      <w:pgMar w:top="1417" w:right="1126" w:bottom="1417" w:left="31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DDC" w:rsidRDefault="00595DDC" w:rsidP="0052608C">
      <w:r>
        <w:separator/>
      </w:r>
    </w:p>
  </w:endnote>
  <w:endnote w:type="continuationSeparator" w:id="0">
    <w:p w:rsidR="00595DDC" w:rsidRDefault="00595DDC" w:rsidP="0052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08C" w:rsidRDefault="0052608C">
    <w:pPr>
      <w:pStyle w:val="Piedepgina"/>
      <w:rPr>
        <w:lang w:val="es-ES"/>
      </w:rPr>
    </w:pPr>
  </w:p>
  <w:p w:rsidR="0052608C" w:rsidRDefault="0052608C">
    <w:pPr>
      <w:pStyle w:val="Piedepgina"/>
      <w:rPr>
        <w:lang w:val="es-ES"/>
      </w:rPr>
    </w:pPr>
  </w:p>
  <w:p w:rsidR="0052608C" w:rsidRDefault="0052608C">
    <w:pPr>
      <w:pStyle w:val="Piedepgina"/>
      <w:rPr>
        <w:lang w:val="es-ES"/>
      </w:rPr>
    </w:pPr>
  </w:p>
  <w:p w:rsidR="0052608C" w:rsidRPr="0052608C" w:rsidRDefault="0052608C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DDC" w:rsidRDefault="00595DDC" w:rsidP="0052608C">
      <w:r>
        <w:separator/>
      </w:r>
    </w:p>
  </w:footnote>
  <w:footnote w:type="continuationSeparator" w:id="0">
    <w:p w:rsidR="00595DDC" w:rsidRDefault="00595DDC" w:rsidP="00526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DC"/>
    <w:rsid w:val="00051CE3"/>
    <w:rsid w:val="001E55E9"/>
    <w:rsid w:val="002C033E"/>
    <w:rsid w:val="003654E0"/>
    <w:rsid w:val="003C1E36"/>
    <w:rsid w:val="003E4F71"/>
    <w:rsid w:val="0043245D"/>
    <w:rsid w:val="0052608C"/>
    <w:rsid w:val="00595DDC"/>
    <w:rsid w:val="005D445A"/>
    <w:rsid w:val="0064482C"/>
    <w:rsid w:val="006F2AA3"/>
    <w:rsid w:val="006F6A28"/>
    <w:rsid w:val="007156C2"/>
    <w:rsid w:val="007A55E0"/>
    <w:rsid w:val="007A7435"/>
    <w:rsid w:val="008C5C4A"/>
    <w:rsid w:val="00905EAB"/>
    <w:rsid w:val="00920CF3"/>
    <w:rsid w:val="00965DAB"/>
    <w:rsid w:val="00AA3C62"/>
    <w:rsid w:val="00AB5432"/>
    <w:rsid w:val="00AD62DD"/>
    <w:rsid w:val="00AF2446"/>
    <w:rsid w:val="00AF6952"/>
    <w:rsid w:val="00B56EB1"/>
    <w:rsid w:val="00BA1ECD"/>
    <w:rsid w:val="00BE2674"/>
    <w:rsid w:val="00C521E4"/>
    <w:rsid w:val="00D836EC"/>
    <w:rsid w:val="00D9076C"/>
    <w:rsid w:val="00DA665A"/>
    <w:rsid w:val="00DF01D0"/>
    <w:rsid w:val="00E903BD"/>
    <w:rsid w:val="00EC5773"/>
    <w:rsid w:val="00ED5761"/>
    <w:rsid w:val="00ED7BE4"/>
    <w:rsid w:val="00F17EF7"/>
    <w:rsid w:val="00F926B0"/>
    <w:rsid w:val="00FB3419"/>
    <w:rsid w:val="00FE735D"/>
    <w:rsid w:val="00FF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40D22-30AB-4F9C-90C7-9C822FDC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4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0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608C"/>
  </w:style>
  <w:style w:type="paragraph" w:styleId="Piedepgina">
    <w:name w:val="footer"/>
    <w:basedOn w:val="Normal"/>
    <w:link w:val="PiedepginaCar"/>
    <w:uiPriority w:val="99"/>
    <w:unhideWhenUsed/>
    <w:rsid w:val="005260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08C"/>
  </w:style>
  <w:style w:type="paragraph" w:styleId="Subttulo">
    <w:name w:val="Subtitle"/>
    <w:basedOn w:val="Normal"/>
    <w:next w:val="Normal"/>
    <w:link w:val="SubttuloCar"/>
    <w:uiPriority w:val="11"/>
    <w:qFormat/>
    <w:rsid w:val="001E55E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1E55E9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Cuerpo">
    <w:name w:val="Cuerpo"/>
    <w:rsid w:val="001E55E9"/>
    <w:rPr>
      <w:rFonts w:ascii="Times New Roman" w:eastAsia="Arial Unicode MS" w:hAnsi="Times New Roman" w:cs="Arial Unicode MS"/>
      <w:color w:val="000000"/>
      <w:u w:color="000000"/>
      <w:lang w:val="en-US"/>
    </w:rPr>
  </w:style>
  <w:style w:type="character" w:customStyle="1" w:styleId="Ninguno">
    <w:name w:val="Ninguno"/>
    <w:rsid w:val="001E55E9"/>
    <w:rPr>
      <w:lang w:val="es-ES_tradnl"/>
    </w:rPr>
  </w:style>
  <w:style w:type="character" w:customStyle="1" w:styleId="Hyperlink1">
    <w:name w:val="Hyperlink.1"/>
    <w:basedOn w:val="Fuentedeprrafopredeter"/>
    <w:rsid w:val="001E55E9"/>
    <w:rPr>
      <w:rFonts w:ascii="Gisha" w:eastAsia="Gisha" w:hAnsi="Gisha" w:cs="Gisha" w:hint="default"/>
      <w:color w:val="0000FF"/>
      <w:sz w:val="22"/>
      <w:szCs w:val="22"/>
      <w:u w:val="single" w:color="0000FF"/>
      <w:lang w:val="en-US"/>
    </w:rPr>
  </w:style>
  <w:style w:type="character" w:styleId="Hipervnculo">
    <w:name w:val="Hyperlink"/>
    <w:basedOn w:val="Fuentedeprrafopredeter"/>
    <w:uiPriority w:val="99"/>
    <w:unhideWhenUsed/>
    <w:rsid w:val="00965D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omunicacion@fotocasa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otocasa.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fotocasa.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fotocasa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tocasa.es" TargetMode="External"/><Relationship Id="rId14" Type="http://schemas.openxmlformats.org/officeDocument/2006/relationships/hyperlink" Target="http://prensa.fotocasa.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is.lopez\Documents\Plantillas%20personalizadas%20de%20Office\comunicad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BC947B-FBD3-4394-B812-2CE49AF68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comunicado</Template>
  <TotalTime>61</TotalTime>
  <Pages>2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López García</dc:creator>
  <cp:keywords/>
  <dc:description/>
  <cp:lastModifiedBy>Anaïs López García</cp:lastModifiedBy>
  <cp:revision>25</cp:revision>
  <dcterms:created xsi:type="dcterms:W3CDTF">2017-02-28T09:00:00Z</dcterms:created>
  <dcterms:modified xsi:type="dcterms:W3CDTF">2017-12-07T08:23:00Z</dcterms:modified>
</cp:coreProperties>
</file>