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25B" w:rsidRDefault="007636DC" w:rsidP="007D025B">
      <w:pPr>
        <w:spacing w:before="240" w:after="240"/>
        <w:jc w:val="center"/>
        <w:rPr>
          <w:rFonts w:ascii="Gill Sans MT" w:hAnsi="Gill Sans MT" w:cs="Gill Sans MT"/>
          <w:color w:val="023E68"/>
          <w:u w:val="single"/>
        </w:rPr>
      </w:pPr>
      <w:r w:rsidRPr="001C3AA7">
        <w:rPr>
          <w:noProof/>
          <w:lang w:bidi="ks-Deva"/>
        </w:rPr>
        <w:drawing>
          <wp:anchor distT="0" distB="0" distL="114300" distR="114300" simplePos="0" relativeHeight="251656704" behindDoc="0" locked="0" layoutInCell="1" allowOverlap="1" wp14:anchorId="630F9E26" wp14:editId="6932F95C">
            <wp:simplePos x="0" y="0"/>
            <wp:positionH relativeFrom="margin">
              <wp:posOffset>2379345</wp:posOffset>
            </wp:positionH>
            <wp:positionV relativeFrom="margin">
              <wp:posOffset>-1082675</wp:posOffset>
            </wp:positionV>
            <wp:extent cx="4404360" cy="2718435"/>
            <wp:effectExtent l="0" t="0" r="0" b="0"/>
            <wp:wrapThrough wrapText="bothSides">
              <wp:wrapPolygon edited="0">
                <wp:start x="10557" y="7417"/>
                <wp:lineTo x="4952" y="8022"/>
                <wp:lineTo x="3644" y="8477"/>
                <wp:lineTo x="3924" y="13169"/>
                <wp:lineTo x="4204" y="13320"/>
                <wp:lineTo x="5886" y="13623"/>
                <wp:lineTo x="16910" y="13623"/>
                <wp:lineTo x="17657" y="13320"/>
                <wp:lineTo x="17938" y="13018"/>
                <wp:lineTo x="17657" y="7417"/>
                <wp:lineTo x="10557" y="7417"/>
              </wp:wrapPolygon>
            </wp:wrapThrough>
            <wp:docPr id="4" name="Imagen 4" descr="/Users/dacilroca/Desktop/LOGO_PREN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dacilroca/Desktop/LOGO_PRENS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360" cy="271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AA7">
        <w:rPr>
          <w:noProof/>
          <w:lang w:bidi="ks-Deva"/>
        </w:rPr>
        <w:drawing>
          <wp:anchor distT="0" distB="0" distL="114300" distR="114300" simplePos="0" relativeHeight="251657728" behindDoc="0" locked="0" layoutInCell="1" allowOverlap="1" wp14:anchorId="7448433E" wp14:editId="13489883">
            <wp:simplePos x="0" y="0"/>
            <wp:positionH relativeFrom="margin">
              <wp:posOffset>-996315</wp:posOffset>
            </wp:positionH>
            <wp:positionV relativeFrom="margin">
              <wp:posOffset>-861695</wp:posOffset>
            </wp:positionV>
            <wp:extent cx="1617980" cy="1645920"/>
            <wp:effectExtent l="0" t="0" r="1270" b="0"/>
            <wp:wrapSquare wrapText="bothSides"/>
            <wp:docPr id="3" name="Imagen 3" descr="/Users/dacilroca/Desktop/ESQUINA_PREN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dacilroca/Desktop/ESQUINA_PRENS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25B" w:rsidRDefault="007D025B" w:rsidP="007D025B">
      <w:pPr>
        <w:spacing w:before="240" w:after="240"/>
        <w:jc w:val="center"/>
        <w:rPr>
          <w:rFonts w:ascii="Gill Sans MT" w:hAnsi="Gill Sans MT" w:cs="Gill Sans MT"/>
          <w:color w:val="023E68"/>
          <w:u w:val="single"/>
        </w:rPr>
      </w:pPr>
    </w:p>
    <w:p w:rsidR="007D025B" w:rsidRDefault="007D025B" w:rsidP="007636DC">
      <w:pPr>
        <w:spacing w:before="240" w:after="240"/>
        <w:rPr>
          <w:rFonts w:ascii="Gill Sans MT" w:hAnsi="Gill Sans MT" w:cs="Gill Sans MT"/>
          <w:color w:val="023E68"/>
          <w:u w:val="single"/>
        </w:rPr>
      </w:pPr>
    </w:p>
    <w:p w:rsidR="007D025B" w:rsidRPr="007636DC" w:rsidRDefault="00F81EBE" w:rsidP="007D025B">
      <w:pPr>
        <w:spacing w:before="240" w:after="240"/>
        <w:jc w:val="center"/>
        <w:rPr>
          <w:rFonts w:ascii="Open Sans" w:eastAsiaTheme="minorHAnsi" w:hAnsi="Open Sans" w:cstheme="minorBidi"/>
          <w:b/>
          <w:color w:val="00AAAB"/>
          <w:sz w:val="32"/>
          <w:szCs w:val="32"/>
          <w:u w:val="single"/>
          <w:lang w:eastAsia="en-US"/>
        </w:rPr>
      </w:pPr>
      <w:r>
        <w:rPr>
          <w:rFonts w:ascii="Open Sans" w:eastAsiaTheme="minorHAnsi" w:hAnsi="Open Sans" w:cstheme="minorBidi"/>
          <w:b/>
          <w:color w:val="00AAAB"/>
          <w:sz w:val="32"/>
          <w:szCs w:val="32"/>
          <w:u w:val="single"/>
          <w:lang w:eastAsia="en-US"/>
        </w:rPr>
        <w:t xml:space="preserve">La app de </w:t>
      </w:r>
      <w:proofErr w:type="spellStart"/>
      <w:r>
        <w:rPr>
          <w:rFonts w:ascii="Open Sans" w:eastAsiaTheme="minorHAnsi" w:hAnsi="Open Sans" w:cstheme="minorBidi"/>
          <w:b/>
          <w:color w:val="00AAAB"/>
          <w:sz w:val="32"/>
          <w:szCs w:val="32"/>
          <w:u w:val="single"/>
          <w:lang w:eastAsia="en-US"/>
        </w:rPr>
        <w:t>fotocasa</w:t>
      </w:r>
      <w:proofErr w:type="spellEnd"/>
      <w:r>
        <w:rPr>
          <w:rFonts w:ascii="Open Sans" w:eastAsiaTheme="minorHAnsi" w:hAnsi="Open Sans" w:cstheme="minorBidi"/>
          <w:b/>
          <w:color w:val="00AAAB"/>
          <w:sz w:val="32"/>
          <w:szCs w:val="32"/>
          <w:u w:val="single"/>
          <w:lang w:eastAsia="en-US"/>
        </w:rPr>
        <w:t xml:space="preserve"> cambia la forma de buscar piso</w:t>
      </w:r>
    </w:p>
    <w:p w:rsidR="007D025B" w:rsidRPr="002C047F" w:rsidRDefault="007D025B" w:rsidP="002C047F">
      <w:pPr>
        <w:spacing w:before="240" w:after="240"/>
        <w:jc w:val="center"/>
        <w:rPr>
          <w:rFonts w:ascii="Open Sans" w:eastAsiaTheme="minorHAnsi" w:hAnsi="Open Sans" w:cstheme="minorBidi"/>
          <w:b/>
          <w:bCs/>
          <w:color w:val="062151"/>
          <w:sz w:val="48"/>
          <w:szCs w:val="48"/>
          <w:lang w:eastAsia="en-US"/>
        </w:rPr>
      </w:pPr>
      <w:r w:rsidRPr="002C047F">
        <w:rPr>
          <w:rFonts w:ascii="Open Sans" w:eastAsiaTheme="minorHAnsi" w:hAnsi="Open Sans" w:cstheme="minorBidi"/>
          <w:b/>
          <w:bCs/>
          <w:color w:val="062151"/>
          <w:sz w:val="48"/>
          <w:szCs w:val="48"/>
          <w:lang w:eastAsia="en-US"/>
        </w:rPr>
        <w:t xml:space="preserve">Dibuja en tu móvil la zona en la que quieres vivir y encuentra tu </w:t>
      </w:r>
      <w:r w:rsidR="002C047F" w:rsidRPr="002C047F">
        <w:rPr>
          <w:rFonts w:ascii="Open Sans" w:eastAsiaTheme="minorHAnsi" w:hAnsi="Open Sans" w:cstheme="minorBidi"/>
          <w:b/>
          <w:bCs/>
          <w:color w:val="062151"/>
          <w:sz w:val="48"/>
          <w:szCs w:val="48"/>
          <w:lang w:eastAsia="en-US"/>
        </w:rPr>
        <w:t>vivienda ideal</w:t>
      </w:r>
    </w:p>
    <w:p w:rsidR="00276ECB" w:rsidRDefault="00F81EBE" w:rsidP="00E836C6">
      <w:pPr>
        <w:pStyle w:val="Prrafodelista"/>
        <w:numPr>
          <w:ilvl w:val="0"/>
          <w:numId w:val="1"/>
        </w:numPr>
        <w:ind w:right="-285"/>
        <w:rPr>
          <w:rFonts w:ascii="Open Sans Light" w:eastAsiaTheme="minorHAnsi" w:hAnsi="Open Sans Light" w:cstheme="minorBidi"/>
          <w:b/>
          <w:bCs/>
          <w:color w:val="404040" w:themeColor="text1" w:themeTint="BF"/>
          <w:lang w:eastAsia="en-US"/>
        </w:rPr>
      </w:pPr>
      <w:r w:rsidRPr="00E836C6">
        <w:rPr>
          <w:rFonts w:ascii="Open Sans Light" w:eastAsiaTheme="minorHAnsi" w:hAnsi="Open Sans Light" w:cstheme="minorBidi"/>
          <w:b/>
          <w:bCs/>
          <w:color w:val="404040" w:themeColor="text1" w:themeTint="BF"/>
          <w:lang w:eastAsia="en-US"/>
        </w:rPr>
        <w:t xml:space="preserve">El portal inmobiliario </w:t>
      </w:r>
      <w:proofErr w:type="spellStart"/>
      <w:r w:rsidRPr="00E836C6">
        <w:rPr>
          <w:rFonts w:ascii="Open Sans Light" w:eastAsiaTheme="minorHAnsi" w:hAnsi="Open Sans Light" w:cstheme="minorBidi"/>
          <w:b/>
          <w:bCs/>
          <w:color w:val="404040" w:themeColor="text1" w:themeTint="BF"/>
          <w:lang w:eastAsia="en-US"/>
        </w:rPr>
        <w:t>fotocasa</w:t>
      </w:r>
      <w:proofErr w:type="spellEnd"/>
      <w:r w:rsidRPr="00E836C6">
        <w:rPr>
          <w:rFonts w:ascii="Open Sans Light" w:eastAsiaTheme="minorHAnsi" w:hAnsi="Open Sans Light" w:cstheme="minorBidi"/>
          <w:b/>
          <w:bCs/>
          <w:color w:val="404040" w:themeColor="text1" w:themeTint="BF"/>
          <w:lang w:eastAsia="en-US"/>
        </w:rPr>
        <w:t xml:space="preserve"> </w:t>
      </w:r>
      <w:r w:rsidR="00E836C6">
        <w:rPr>
          <w:rFonts w:ascii="Open Sans Light" w:eastAsiaTheme="minorHAnsi" w:hAnsi="Open Sans Light" w:cstheme="minorBidi"/>
          <w:b/>
          <w:bCs/>
          <w:color w:val="404040" w:themeColor="text1" w:themeTint="BF"/>
          <w:lang w:eastAsia="en-US"/>
        </w:rPr>
        <w:t xml:space="preserve">cuenta con herramientas como </w:t>
      </w:r>
      <w:r w:rsidR="00276ECB" w:rsidRPr="00E836C6">
        <w:rPr>
          <w:rFonts w:ascii="Open Sans Light" w:eastAsiaTheme="minorHAnsi" w:hAnsi="Open Sans Light" w:cstheme="minorBidi"/>
          <w:b/>
          <w:bCs/>
          <w:i/>
          <w:color w:val="404040" w:themeColor="text1" w:themeTint="BF"/>
          <w:lang w:eastAsia="en-US"/>
        </w:rPr>
        <w:t>dibuja en el mapa o el chat</w:t>
      </w:r>
      <w:r w:rsidR="00E836C6">
        <w:rPr>
          <w:rFonts w:ascii="Open Sans Light" w:eastAsiaTheme="minorHAnsi" w:hAnsi="Open Sans Light" w:cstheme="minorBidi"/>
          <w:b/>
          <w:bCs/>
          <w:color w:val="404040" w:themeColor="text1" w:themeTint="BF"/>
          <w:lang w:eastAsia="en-US"/>
        </w:rPr>
        <w:t xml:space="preserve"> </w:t>
      </w:r>
      <w:r w:rsidR="007403ED" w:rsidRPr="00E836C6">
        <w:rPr>
          <w:rFonts w:ascii="Open Sans Light" w:eastAsiaTheme="minorHAnsi" w:hAnsi="Open Sans Light" w:cstheme="minorBidi"/>
          <w:b/>
          <w:bCs/>
          <w:color w:val="404040" w:themeColor="text1" w:themeTint="BF"/>
          <w:lang w:eastAsia="en-US"/>
        </w:rPr>
        <w:t>que posibilitan buscar vivienda en venta o en alquiler de forma rápid</w:t>
      </w:r>
      <w:r w:rsidR="00E836C6">
        <w:rPr>
          <w:rFonts w:ascii="Open Sans Light" w:eastAsiaTheme="minorHAnsi" w:hAnsi="Open Sans Light" w:cstheme="minorBidi"/>
          <w:b/>
          <w:bCs/>
          <w:color w:val="404040" w:themeColor="text1" w:themeTint="BF"/>
          <w:lang w:eastAsia="en-US"/>
        </w:rPr>
        <w:t>a a través del móvil o del iPad</w:t>
      </w:r>
    </w:p>
    <w:p w:rsidR="00B527C8" w:rsidRPr="00E836C6" w:rsidRDefault="00B527C8" w:rsidP="00E836C6">
      <w:pPr>
        <w:pStyle w:val="Prrafodelista"/>
        <w:numPr>
          <w:ilvl w:val="0"/>
          <w:numId w:val="1"/>
        </w:numPr>
        <w:ind w:right="-285"/>
        <w:rPr>
          <w:rFonts w:ascii="Open Sans Light" w:eastAsiaTheme="minorHAnsi" w:hAnsi="Open Sans Light" w:cstheme="minorBidi"/>
          <w:b/>
          <w:bCs/>
          <w:color w:val="404040" w:themeColor="text1" w:themeTint="BF"/>
          <w:lang w:eastAsia="en-US"/>
        </w:rPr>
      </w:pPr>
      <w:r>
        <w:rPr>
          <w:rFonts w:ascii="Open Sans Light" w:eastAsiaTheme="minorHAnsi" w:hAnsi="Open Sans Light" w:cstheme="minorBidi"/>
          <w:b/>
          <w:bCs/>
          <w:color w:val="404040" w:themeColor="text1" w:themeTint="BF"/>
          <w:lang w:eastAsia="en-US"/>
        </w:rPr>
        <w:t xml:space="preserve">La app de </w:t>
      </w:r>
      <w:proofErr w:type="spellStart"/>
      <w:r>
        <w:rPr>
          <w:rFonts w:ascii="Open Sans Light" w:eastAsiaTheme="minorHAnsi" w:hAnsi="Open Sans Light" w:cstheme="minorBidi"/>
          <w:b/>
          <w:bCs/>
          <w:color w:val="404040" w:themeColor="text1" w:themeTint="BF"/>
          <w:lang w:eastAsia="en-US"/>
        </w:rPr>
        <w:t>fotocasa</w:t>
      </w:r>
      <w:proofErr w:type="spellEnd"/>
      <w:r>
        <w:rPr>
          <w:rFonts w:ascii="Open Sans Light" w:eastAsiaTheme="minorHAnsi" w:hAnsi="Open Sans Light" w:cstheme="minorBidi"/>
          <w:b/>
          <w:bCs/>
          <w:color w:val="404040" w:themeColor="text1" w:themeTint="BF"/>
          <w:lang w:eastAsia="en-US"/>
        </w:rPr>
        <w:t xml:space="preserve"> está disponible para </w:t>
      </w:r>
      <w:hyperlink r:id="rId7" w:history="1">
        <w:proofErr w:type="spellStart"/>
        <w:r w:rsidRPr="00B527C8">
          <w:rPr>
            <w:rStyle w:val="Hipervnculo"/>
            <w:rFonts w:ascii="Open Sans Light" w:eastAsiaTheme="minorHAnsi" w:hAnsi="Open Sans Light" w:cstheme="minorBidi"/>
            <w:b/>
            <w:bCs/>
            <w:lang w:eastAsia="en-US"/>
          </w:rPr>
          <w:t>iOs</w:t>
        </w:r>
        <w:proofErr w:type="spellEnd"/>
      </w:hyperlink>
      <w:r>
        <w:rPr>
          <w:rFonts w:ascii="Open Sans Light" w:eastAsiaTheme="minorHAnsi" w:hAnsi="Open Sans Light" w:cstheme="minorBidi"/>
          <w:b/>
          <w:bCs/>
          <w:color w:val="404040" w:themeColor="text1" w:themeTint="BF"/>
          <w:lang w:eastAsia="en-US"/>
        </w:rPr>
        <w:t xml:space="preserve"> y para </w:t>
      </w:r>
      <w:hyperlink r:id="rId8" w:history="1">
        <w:r w:rsidRPr="00B527C8">
          <w:rPr>
            <w:rStyle w:val="Hipervnculo"/>
            <w:rFonts w:ascii="Open Sans Light" w:eastAsiaTheme="minorHAnsi" w:hAnsi="Open Sans Light" w:cstheme="minorBidi"/>
            <w:b/>
            <w:bCs/>
            <w:lang w:eastAsia="en-US"/>
          </w:rPr>
          <w:t>Android</w:t>
        </w:r>
      </w:hyperlink>
    </w:p>
    <w:p w:rsidR="0097173C" w:rsidRDefault="0097173C" w:rsidP="00DB138E">
      <w:pPr>
        <w:ind w:left="-567"/>
        <w:jc w:val="both"/>
        <w:rPr>
          <w:rFonts w:ascii="Open Sans Light" w:eastAsiaTheme="minorHAnsi" w:hAnsi="Open Sans Light" w:cstheme="minorBidi"/>
          <w:b/>
          <w:color w:val="7F7F7F" w:themeColor="text1" w:themeTint="80"/>
          <w:lang w:eastAsia="en-US"/>
        </w:rPr>
      </w:pPr>
    </w:p>
    <w:p w:rsidR="00E836C6" w:rsidRDefault="00E836C6" w:rsidP="00E836C6">
      <w:pPr>
        <w:ind w:left="-567"/>
        <w:jc w:val="both"/>
        <w:rPr>
          <w:rFonts w:ascii="Open Sans Light" w:eastAsiaTheme="minorHAnsi" w:hAnsi="Open Sans Light" w:cstheme="minorBidi"/>
          <w:b/>
          <w:color w:val="7F7F7F" w:themeColor="text1" w:themeTint="80"/>
          <w:lang w:eastAsia="en-US"/>
        </w:rPr>
      </w:pPr>
      <w:r>
        <w:rPr>
          <w:rFonts w:ascii="Open Sans Light" w:eastAsiaTheme="minorHAnsi" w:hAnsi="Open Sans Light" w:cstheme="minorBidi"/>
          <w:b/>
          <w:color w:val="7F7F7F" w:themeColor="text1" w:themeTint="80"/>
          <w:lang w:eastAsia="en-US"/>
        </w:rPr>
        <w:t xml:space="preserve">Barcelona, </w:t>
      </w:r>
      <w:r w:rsidR="00B527C8">
        <w:rPr>
          <w:rFonts w:ascii="Open Sans Light" w:eastAsiaTheme="minorHAnsi" w:hAnsi="Open Sans Light" w:cstheme="minorBidi"/>
          <w:b/>
          <w:color w:val="7F7F7F" w:themeColor="text1" w:themeTint="80"/>
          <w:lang w:eastAsia="en-US"/>
        </w:rPr>
        <w:t>05</w:t>
      </w:r>
      <w:r>
        <w:rPr>
          <w:rFonts w:ascii="Open Sans Light" w:eastAsiaTheme="minorHAnsi" w:hAnsi="Open Sans Light" w:cstheme="minorBidi"/>
          <w:b/>
          <w:color w:val="7F7F7F" w:themeColor="text1" w:themeTint="80"/>
          <w:lang w:eastAsia="en-US"/>
        </w:rPr>
        <w:t xml:space="preserve"> de abril de 2018</w:t>
      </w:r>
    </w:p>
    <w:p w:rsidR="00443CE6" w:rsidRDefault="00443CE6" w:rsidP="00E836C6">
      <w:pPr>
        <w:ind w:left="-567"/>
        <w:jc w:val="both"/>
        <w:rPr>
          <w:rFonts w:ascii="Open Sans Light" w:eastAsiaTheme="minorHAnsi" w:hAnsi="Open Sans Light" w:cstheme="minorBidi"/>
          <w:b/>
          <w:color w:val="7F7F7F" w:themeColor="text1" w:themeTint="80"/>
          <w:lang w:eastAsia="en-US"/>
        </w:rPr>
      </w:pPr>
      <w:r>
        <w:rPr>
          <w:noProof/>
          <w:lang w:bidi="ks-Deva"/>
        </w:rPr>
        <w:drawing>
          <wp:anchor distT="0" distB="0" distL="114300" distR="114300" simplePos="0" relativeHeight="251660288" behindDoc="1" locked="0" layoutInCell="1" allowOverlap="1" wp14:anchorId="5C349ED2" wp14:editId="69BDB7E7">
            <wp:simplePos x="0" y="0"/>
            <wp:positionH relativeFrom="column">
              <wp:posOffset>-375285</wp:posOffset>
            </wp:positionH>
            <wp:positionV relativeFrom="paragraph">
              <wp:posOffset>287020</wp:posOffset>
            </wp:positionV>
            <wp:extent cx="1562100" cy="2324100"/>
            <wp:effectExtent l="0" t="0" r="0" b="0"/>
            <wp:wrapThrough wrapText="bothSides">
              <wp:wrapPolygon edited="0">
                <wp:start x="0" y="0"/>
                <wp:lineTo x="0" y="21423"/>
                <wp:lineTo x="21337" y="21423"/>
                <wp:lineTo x="21337" y="0"/>
                <wp:lineTo x="0" y="0"/>
              </wp:wrapPolygon>
            </wp:wrapThrough>
            <wp:docPr id="2" name="Imagen 2" descr="Encontrar casas bara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contrar casas barata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CE6" w:rsidRDefault="000F03DC" w:rsidP="00443CE6">
      <w:pPr>
        <w:ind w:left="-567"/>
        <w:jc w:val="both"/>
        <w:rPr>
          <w:rFonts w:ascii="Open Sans Light" w:eastAsiaTheme="minorHAnsi" w:hAnsi="Open Sans Light" w:cstheme="minorBidi"/>
          <w:color w:val="404040" w:themeColor="text1" w:themeTint="BF"/>
          <w:lang w:eastAsia="en-US"/>
        </w:rPr>
      </w:pPr>
      <w:r w:rsidRPr="00435C83">
        <w:rPr>
          <w:rFonts w:ascii="Open Sans Light" w:eastAsiaTheme="minorHAnsi" w:hAnsi="Open Sans Light" w:cstheme="minorBidi"/>
          <w:color w:val="404040" w:themeColor="text1" w:themeTint="BF"/>
          <w:lang w:eastAsia="en-US"/>
        </w:rPr>
        <w:t xml:space="preserve">Para aquellos que disponen de poco tiempo para encontrar </w:t>
      </w:r>
      <w:r>
        <w:rPr>
          <w:rFonts w:ascii="Open Sans Light" w:eastAsiaTheme="minorHAnsi" w:hAnsi="Open Sans Light" w:cstheme="minorBidi"/>
          <w:color w:val="404040" w:themeColor="text1" w:themeTint="BF"/>
          <w:lang w:eastAsia="en-US"/>
        </w:rPr>
        <w:t>el piso</w:t>
      </w:r>
      <w:r w:rsidRPr="00435C83">
        <w:rPr>
          <w:rFonts w:ascii="Open Sans Light" w:eastAsiaTheme="minorHAnsi" w:hAnsi="Open Sans Light" w:cstheme="minorBidi"/>
          <w:color w:val="404040" w:themeColor="text1" w:themeTint="BF"/>
          <w:lang w:eastAsia="en-US"/>
        </w:rPr>
        <w:t xml:space="preserve"> de sus sueños, </w:t>
      </w:r>
      <w:r>
        <w:rPr>
          <w:rFonts w:ascii="Open Sans Light" w:eastAsiaTheme="minorHAnsi" w:hAnsi="Open Sans Light" w:cstheme="minorBidi"/>
          <w:color w:val="404040" w:themeColor="text1" w:themeTint="BF"/>
          <w:lang w:eastAsia="en-US"/>
        </w:rPr>
        <w:t xml:space="preserve">el </w:t>
      </w:r>
      <w:r w:rsidRPr="00DB138E">
        <w:rPr>
          <w:rFonts w:ascii="Open Sans Light" w:eastAsiaTheme="minorHAnsi" w:hAnsi="Open Sans Light" w:cstheme="minorBidi"/>
          <w:color w:val="404040" w:themeColor="text1" w:themeTint="BF"/>
          <w:lang w:eastAsia="en-US"/>
        </w:rPr>
        <w:t>portal inmobiliario</w:t>
      </w:r>
      <w:r>
        <w:rPr>
          <w:rFonts w:ascii="Gill Sans MT" w:hAnsi="Gill Sans MT" w:cs="Gill Sans MT"/>
          <w:bCs/>
        </w:rPr>
        <w:t xml:space="preserve"> </w:t>
      </w:r>
      <w:hyperlink r:id="rId10" w:history="1">
        <w:proofErr w:type="spellStart"/>
        <w:r w:rsidRPr="007D025B">
          <w:rPr>
            <w:rStyle w:val="Hipervnculo"/>
            <w:rFonts w:ascii="Open Sans Light" w:hAnsi="Open Sans Light"/>
            <w:b/>
            <w:bCs/>
            <w:color w:val="0070C0"/>
          </w:rPr>
          <w:t>fotocasa</w:t>
        </w:r>
        <w:proofErr w:type="spellEnd"/>
      </w:hyperlink>
      <w:r w:rsidR="00E836C6">
        <w:rPr>
          <w:rStyle w:val="Hipervnculo"/>
          <w:rFonts w:ascii="Open Sans Light" w:eastAsiaTheme="minorHAnsi" w:hAnsi="Open Sans Light" w:cstheme="minorBidi"/>
          <w:b/>
          <w:color w:val="7F7F7F" w:themeColor="text1" w:themeTint="80"/>
          <w:u w:val="none"/>
          <w:lang w:eastAsia="en-US"/>
        </w:rPr>
        <w:t xml:space="preserve"> </w:t>
      </w:r>
      <w:r w:rsidR="00E836C6">
        <w:rPr>
          <w:rFonts w:ascii="Open Sans Light" w:eastAsiaTheme="minorHAnsi" w:hAnsi="Open Sans Light" w:cstheme="minorBidi"/>
          <w:color w:val="404040" w:themeColor="text1" w:themeTint="BF"/>
          <w:lang w:eastAsia="en-US"/>
        </w:rPr>
        <w:t>cuenta con una de las apps inmobili</w:t>
      </w:r>
      <w:r w:rsidR="00443CE6">
        <w:rPr>
          <w:rFonts w:ascii="Open Sans Light" w:eastAsiaTheme="minorHAnsi" w:hAnsi="Open Sans Light" w:cstheme="minorBidi"/>
          <w:color w:val="404040" w:themeColor="text1" w:themeTint="BF"/>
          <w:lang w:eastAsia="en-US"/>
        </w:rPr>
        <w:t xml:space="preserve">arias más completas del mercado y ofrece a sus usuarios prácticas funcionalidades, disponibles tanto para </w:t>
      </w:r>
      <w:hyperlink r:id="rId11" w:history="1">
        <w:proofErr w:type="spellStart"/>
        <w:r w:rsidR="00443CE6" w:rsidRPr="00233E97">
          <w:rPr>
            <w:rStyle w:val="Hipervnculo"/>
            <w:rFonts w:ascii="Open Sans Light" w:eastAsiaTheme="minorHAnsi" w:hAnsi="Open Sans Light" w:cstheme="minorBidi"/>
            <w:lang w:eastAsia="en-US"/>
          </w:rPr>
          <w:t>iOs</w:t>
        </w:r>
        <w:proofErr w:type="spellEnd"/>
      </w:hyperlink>
      <w:r w:rsidR="00443CE6">
        <w:rPr>
          <w:rFonts w:ascii="Open Sans Light" w:eastAsiaTheme="minorHAnsi" w:hAnsi="Open Sans Light" w:cstheme="minorBidi"/>
          <w:color w:val="404040" w:themeColor="text1" w:themeTint="BF"/>
          <w:lang w:eastAsia="en-US"/>
        </w:rPr>
        <w:t xml:space="preserve"> como para </w:t>
      </w:r>
      <w:hyperlink r:id="rId12" w:history="1">
        <w:r w:rsidR="00443CE6" w:rsidRPr="00233E97">
          <w:rPr>
            <w:rStyle w:val="Hipervnculo"/>
            <w:rFonts w:ascii="Open Sans Light" w:eastAsiaTheme="minorHAnsi" w:hAnsi="Open Sans Light" w:cstheme="minorBidi"/>
            <w:lang w:eastAsia="en-US"/>
          </w:rPr>
          <w:t>Android</w:t>
        </w:r>
      </w:hyperlink>
      <w:r w:rsidR="00443CE6">
        <w:rPr>
          <w:rFonts w:ascii="Open Sans Light" w:eastAsiaTheme="minorHAnsi" w:hAnsi="Open Sans Light" w:cstheme="minorBidi"/>
          <w:color w:val="404040" w:themeColor="text1" w:themeTint="BF"/>
          <w:lang w:eastAsia="en-US"/>
        </w:rPr>
        <w:t xml:space="preserve">, que permiten encontrar su vivienda de compra o alquiler de forma rápida y sencilla. </w:t>
      </w:r>
    </w:p>
    <w:p w:rsidR="00443CE6" w:rsidRDefault="00443CE6" w:rsidP="00443CE6">
      <w:pPr>
        <w:ind w:left="-567"/>
        <w:jc w:val="both"/>
        <w:rPr>
          <w:rFonts w:ascii="Open Sans Light" w:eastAsiaTheme="minorHAnsi" w:hAnsi="Open Sans Light" w:cstheme="minorBidi"/>
          <w:color w:val="404040" w:themeColor="text1" w:themeTint="BF"/>
          <w:lang w:eastAsia="en-US"/>
        </w:rPr>
      </w:pPr>
    </w:p>
    <w:p w:rsidR="000F03DC" w:rsidRPr="009432AA" w:rsidRDefault="00443CE6" w:rsidP="00443CE6">
      <w:pPr>
        <w:ind w:left="-567"/>
        <w:jc w:val="both"/>
        <w:rPr>
          <w:rFonts w:ascii="Open Sans Light" w:eastAsiaTheme="minorHAnsi" w:hAnsi="Open Sans Light" w:cstheme="minorBidi"/>
          <w:color w:val="404040" w:themeColor="text1" w:themeTint="BF"/>
          <w:lang w:eastAsia="en-US"/>
        </w:rPr>
      </w:pPr>
      <w:r>
        <w:rPr>
          <w:rFonts w:ascii="Open Sans Light" w:eastAsiaTheme="minorHAnsi" w:hAnsi="Open Sans Light" w:cstheme="minorBidi"/>
          <w:color w:val="404040" w:themeColor="text1" w:themeTint="BF"/>
          <w:lang w:eastAsia="en-US"/>
        </w:rPr>
        <w:t xml:space="preserve">Entre las herramientas más pioneras dentro de la app se encuentran </w:t>
      </w:r>
      <w:r w:rsidR="003B6629" w:rsidRPr="00233E97">
        <w:rPr>
          <w:rFonts w:ascii="Open Sans Light" w:eastAsiaTheme="minorHAnsi" w:hAnsi="Open Sans Light" w:cstheme="minorBidi"/>
          <w:b/>
          <w:bCs/>
          <w:i/>
          <w:color w:val="404040" w:themeColor="text1" w:themeTint="BF"/>
          <w:lang w:eastAsia="en-US"/>
        </w:rPr>
        <w:t>dibuja una zona, los mapas de calor y su innovador chat</w:t>
      </w:r>
      <w:r w:rsidR="003B6629">
        <w:rPr>
          <w:rFonts w:ascii="Open Sans Light" w:eastAsiaTheme="minorHAnsi" w:hAnsi="Open Sans Light" w:cstheme="minorBidi"/>
          <w:i/>
          <w:color w:val="404040" w:themeColor="text1" w:themeTint="BF"/>
          <w:lang w:eastAsia="en-US"/>
        </w:rPr>
        <w:t xml:space="preserve">, </w:t>
      </w:r>
      <w:r w:rsidR="003B6629" w:rsidRPr="009432AA">
        <w:rPr>
          <w:rFonts w:ascii="Open Sans Light" w:eastAsiaTheme="minorHAnsi" w:hAnsi="Open Sans Light" w:cstheme="minorBidi"/>
          <w:color w:val="404040" w:themeColor="text1" w:themeTint="BF"/>
          <w:lang w:eastAsia="en-US"/>
        </w:rPr>
        <w:t>la manera más rápida de comprar o alquilar vivienda.</w:t>
      </w:r>
    </w:p>
    <w:p w:rsidR="00E836C6" w:rsidRDefault="00E836C6" w:rsidP="000F03DC">
      <w:pPr>
        <w:jc w:val="both"/>
        <w:rPr>
          <w:rFonts w:ascii="Open Sans Light" w:eastAsiaTheme="minorHAnsi" w:hAnsi="Open Sans Light" w:cstheme="minorBidi"/>
          <w:color w:val="404040" w:themeColor="text1" w:themeTint="BF"/>
          <w:lang w:eastAsia="en-US"/>
        </w:rPr>
      </w:pPr>
    </w:p>
    <w:p w:rsidR="00E836C6" w:rsidRPr="00E836C6" w:rsidRDefault="00E836C6" w:rsidP="003B6629">
      <w:pPr>
        <w:ind w:left="-567"/>
        <w:jc w:val="both"/>
        <w:rPr>
          <w:rFonts w:ascii="Open Sans Light" w:eastAsiaTheme="minorHAnsi" w:hAnsi="Open Sans Light" w:cstheme="minorBidi"/>
          <w:b/>
          <w:bCs/>
          <w:color w:val="404040" w:themeColor="text1" w:themeTint="BF"/>
          <w:lang w:eastAsia="en-US"/>
        </w:rPr>
      </w:pPr>
      <w:r w:rsidRPr="00E836C6">
        <w:rPr>
          <w:rFonts w:ascii="Open Sans Light" w:eastAsiaTheme="minorHAnsi" w:hAnsi="Open Sans Light" w:cstheme="minorBidi"/>
          <w:b/>
          <w:bCs/>
          <w:color w:val="404040" w:themeColor="text1" w:themeTint="BF"/>
          <w:lang w:eastAsia="en-US"/>
        </w:rPr>
        <w:t xml:space="preserve">Dibuja </w:t>
      </w:r>
      <w:r w:rsidR="00443CE6">
        <w:rPr>
          <w:rFonts w:ascii="Open Sans Light" w:eastAsiaTheme="minorHAnsi" w:hAnsi="Open Sans Light" w:cstheme="minorBidi"/>
          <w:b/>
          <w:bCs/>
          <w:color w:val="404040" w:themeColor="text1" w:themeTint="BF"/>
          <w:lang w:eastAsia="en-US"/>
        </w:rPr>
        <w:t xml:space="preserve">con el dedo </w:t>
      </w:r>
      <w:r w:rsidRPr="00E836C6">
        <w:rPr>
          <w:rFonts w:ascii="Open Sans Light" w:eastAsiaTheme="minorHAnsi" w:hAnsi="Open Sans Light" w:cstheme="minorBidi"/>
          <w:b/>
          <w:bCs/>
          <w:color w:val="404040" w:themeColor="text1" w:themeTint="BF"/>
          <w:lang w:eastAsia="en-US"/>
        </w:rPr>
        <w:t>una zona en el mapa</w:t>
      </w:r>
    </w:p>
    <w:p w:rsidR="00E836C6" w:rsidRDefault="00E836C6" w:rsidP="003B6629">
      <w:pPr>
        <w:ind w:left="-567"/>
        <w:jc w:val="both"/>
        <w:rPr>
          <w:rFonts w:ascii="Open Sans Light" w:eastAsiaTheme="minorHAnsi" w:hAnsi="Open Sans Light" w:cstheme="minorBidi"/>
          <w:color w:val="404040" w:themeColor="text1" w:themeTint="BF"/>
          <w:lang w:eastAsia="en-US"/>
        </w:rPr>
      </w:pPr>
    </w:p>
    <w:p w:rsidR="00115F59" w:rsidRDefault="000F03DC" w:rsidP="003B6629">
      <w:pPr>
        <w:ind w:left="-567"/>
        <w:jc w:val="both"/>
        <w:rPr>
          <w:rFonts w:ascii="Open Sans Light" w:eastAsiaTheme="minorHAnsi" w:hAnsi="Open Sans Light" w:cstheme="minorBidi"/>
          <w:color w:val="404040" w:themeColor="text1" w:themeTint="BF"/>
          <w:lang w:eastAsia="en-US"/>
        </w:rPr>
      </w:pPr>
      <w:r w:rsidRPr="003B6629">
        <w:rPr>
          <w:rFonts w:ascii="Open Sans Light" w:eastAsiaTheme="minorHAnsi" w:hAnsi="Open Sans Light" w:cstheme="minorBidi"/>
          <w:color w:val="404040" w:themeColor="text1" w:themeTint="BF"/>
          <w:lang w:eastAsia="en-US"/>
        </w:rPr>
        <w:t>Encontrar el piso de tus sueños es tan fácil como dibujarlo en un mapa</w:t>
      </w:r>
      <w:r w:rsidR="003B6629">
        <w:rPr>
          <w:rFonts w:ascii="Open Sans Light" w:eastAsiaTheme="minorHAnsi" w:hAnsi="Open Sans Light" w:cstheme="minorBidi"/>
          <w:color w:val="404040" w:themeColor="text1" w:themeTint="BF"/>
          <w:lang w:eastAsia="en-US"/>
        </w:rPr>
        <w:t xml:space="preserve">. Para ello, el portal </w:t>
      </w:r>
      <w:r>
        <w:rPr>
          <w:rFonts w:ascii="Open Sans Light" w:eastAsiaTheme="minorHAnsi" w:hAnsi="Open Sans Light" w:cstheme="minorBidi"/>
          <w:color w:val="404040" w:themeColor="text1" w:themeTint="BF"/>
          <w:lang w:eastAsia="en-US"/>
        </w:rPr>
        <w:t xml:space="preserve">incorpora </w:t>
      </w:r>
      <w:r w:rsidRPr="00435C83">
        <w:rPr>
          <w:rFonts w:ascii="Open Sans Light" w:eastAsiaTheme="minorHAnsi" w:hAnsi="Open Sans Light" w:cstheme="minorBidi"/>
          <w:color w:val="404040" w:themeColor="text1" w:themeTint="BF"/>
          <w:lang w:eastAsia="en-US"/>
        </w:rPr>
        <w:t xml:space="preserve">la opción de </w:t>
      </w:r>
      <w:r>
        <w:rPr>
          <w:rFonts w:ascii="Open Sans Light" w:eastAsiaTheme="minorHAnsi" w:hAnsi="Open Sans Light" w:cstheme="minorBidi"/>
          <w:b/>
          <w:color w:val="404040" w:themeColor="text1" w:themeTint="BF"/>
          <w:lang w:eastAsia="en-US"/>
        </w:rPr>
        <w:t xml:space="preserve">“Dibuja una zona”, </w:t>
      </w:r>
      <w:r w:rsidR="00443CE6">
        <w:rPr>
          <w:rFonts w:ascii="Open Sans Light" w:eastAsiaTheme="minorHAnsi" w:hAnsi="Open Sans Light" w:cstheme="minorBidi"/>
          <w:color w:val="404040" w:themeColor="text1" w:themeTint="BF"/>
          <w:lang w:eastAsia="en-US"/>
        </w:rPr>
        <w:t>una funcionalidad</w:t>
      </w:r>
      <w:r w:rsidRPr="00435C83">
        <w:rPr>
          <w:rFonts w:ascii="Open Sans Light" w:eastAsiaTheme="minorHAnsi" w:hAnsi="Open Sans Light" w:cstheme="minorBidi"/>
          <w:color w:val="404040" w:themeColor="text1" w:themeTint="BF"/>
          <w:lang w:eastAsia="en-US"/>
        </w:rPr>
        <w:t xml:space="preserve"> dis</w:t>
      </w:r>
      <w:r>
        <w:rPr>
          <w:rFonts w:ascii="Open Sans Light" w:eastAsiaTheme="minorHAnsi" w:hAnsi="Open Sans Light" w:cstheme="minorBidi"/>
          <w:color w:val="404040" w:themeColor="text1" w:themeTint="BF"/>
          <w:lang w:eastAsia="en-US"/>
        </w:rPr>
        <w:t>p</w:t>
      </w:r>
      <w:r w:rsidR="003B6629">
        <w:rPr>
          <w:rFonts w:ascii="Open Sans Light" w:eastAsiaTheme="minorHAnsi" w:hAnsi="Open Sans Light" w:cstheme="minorBidi"/>
          <w:color w:val="404040" w:themeColor="text1" w:themeTint="BF"/>
          <w:lang w:eastAsia="en-US"/>
        </w:rPr>
        <w:t xml:space="preserve">onible en la búsqueda por mapa. Su funcionamiento es sencillo: </w:t>
      </w:r>
      <w:r w:rsidR="00435C83">
        <w:rPr>
          <w:rFonts w:ascii="Open Sans Light" w:eastAsiaTheme="minorHAnsi" w:hAnsi="Open Sans Light" w:cstheme="minorBidi"/>
          <w:color w:val="404040" w:themeColor="text1" w:themeTint="BF"/>
          <w:lang w:eastAsia="en-US"/>
        </w:rPr>
        <w:t xml:space="preserve">el usuario solo tiene </w:t>
      </w:r>
      <w:r w:rsidR="00115F59" w:rsidRPr="00435C83">
        <w:rPr>
          <w:rFonts w:ascii="Open Sans Light" w:eastAsiaTheme="minorHAnsi" w:hAnsi="Open Sans Light" w:cstheme="minorBidi"/>
          <w:b/>
          <w:bCs/>
          <w:color w:val="404040" w:themeColor="text1" w:themeTint="BF"/>
          <w:lang w:eastAsia="en-US"/>
        </w:rPr>
        <w:t>que ir a la vista por mapa y darle al botón “Dibuja una zona”</w:t>
      </w:r>
      <w:r w:rsidR="00115F59" w:rsidRPr="00435C83">
        <w:rPr>
          <w:rFonts w:ascii="Open Sans Light" w:eastAsiaTheme="minorHAnsi" w:hAnsi="Open Sans Light" w:cstheme="minorBidi"/>
          <w:color w:val="404040" w:themeColor="text1" w:themeTint="BF"/>
          <w:lang w:eastAsia="en-US"/>
        </w:rPr>
        <w:t>.</w:t>
      </w:r>
      <w:r w:rsidR="00435C83" w:rsidRPr="00435C83">
        <w:rPr>
          <w:rFonts w:ascii="Open Sans Light" w:eastAsiaTheme="minorHAnsi" w:hAnsi="Open Sans Light" w:cstheme="minorBidi"/>
          <w:color w:val="404040" w:themeColor="text1" w:themeTint="BF"/>
          <w:lang w:eastAsia="en-US"/>
        </w:rPr>
        <w:t xml:space="preserve"> A continuación, deberá </w:t>
      </w:r>
      <w:r w:rsidR="00115F59" w:rsidRPr="00435C83">
        <w:rPr>
          <w:rFonts w:ascii="Open Sans Light" w:eastAsiaTheme="minorHAnsi" w:hAnsi="Open Sans Light" w:cstheme="minorBidi"/>
          <w:color w:val="404040" w:themeColor="text1" w:themeTint="BF"/>
          <w:lang w:eastAsia="en-US"/>
        </w:rPr>
        <w:t xml:space="preserve">seleccionar </w:t>
      </w:r>
      <w:r w:rsidR="00435C83" w:rsidRPr="00435C83">
        <w:rPr>
          <w:rFonts w:ascii="Open Sans Light" w:eastAsiaTheme="minorHAnsi" w:hAnsi="Open Sans Light" w:cstheme="minorBidi"/>
          <w:color w:val="404040" w:themeColor="text1" w:themeTint="BF"/>
          <w:lang w:eastAsia="en-US"/>
        </w:rPr>
        <w:t xml:space="preserve">en la pantalla de su móvil o iPad, </w:t>
      </w:r>
      <w:r w:rsidR="00115F59" w:rsidRPr="00435C83">
        <w:rPr>
          <w:rFonts w:ascii="Open Sans Light" w:eastAsiaTheme="minorHAnsi" w:hAnsi="Open Sans Light" w:cstheme="minorBidi"/>
          <w:color w:val="404040" w:themeColor="text1" w:themeTint="BF"/>
          <w:lang w:eastAsia="en-US"/>
        </w:rPr>
        <w:t xml:space="preserve">el perímetro con </w:t>
      </w:r>
      <w:r w:rsidR="00435C83" w:rsidRPr="00435C83">
        <w:rPr>
          <w:rFonts w:ascii="Open Sans Light" w:eastAsiaTheme="minorHAnsi" w:hAnsi="Open Sans Light" w:cstheme="minorBidi"/>
          <w:color w:val="404040" w:themeColor="text1" w:themeTint="BF"/>
          <w:lang w:eastAsia="en-US"/>
        </w:rPr>
        <w:t>su</w:t>
      </w:r>
      <w:r w:rsidR="00115F59" w:rsidRPr="00435C83">
        <w:rPr>
          <w:rFonts w:ascii="Open Sans Light" w:eastAsiaTheme="minorHAnsi" w:hAnsi="Open Sans Light" w:cstheme="minorBidi"/>
          <w:color w:val="404040" w:themeColor="text1" w:themeTint="BF"/>
          <w:lang w:eastAsia="en-US"/>
        </w:rPr>
        <w:t xml:space="preserve"> dedo y </w:t>
      </w:r>
      <w:r w:rsidR="00435C83" w:rsidRPr="00435C83">
        <w:rPr>
          <w:rFonts w:ascii="Open Sans Light" w:eastAsiaTheme="minorHAnsi" w:hAnsi="Open Sans Light" w:cstheme="minorBidi"/>
          <w:color w:val="404040" w:themeColor="text1" w:themeTint="BF"/>
          <w:lang w:eastAsia="en-US"/>
        </w:rPr>
        <w:t>se mostrarán</w:t>
      </w:r>
      <w:r w:rsidR="00115F59" w:rsidRPr="00435C83">
        <w:rPr>
          <w:rFonts w:ascii="Open Sans Light" w:eastAsiaTheme="minorHAnsi" w:hAnsi="Open Sans Light" w:cstheme="minorBidi"/>
          <w:color w:val="404040" w:themeColor="text1" w:themeTint="BF"/>
          <w:lang w:eastAsia="en-US"/>
        </w:rPr>
        <w:t xml:space="preserve"> los pisos disponibles en esa zona.</w:t>
      </w:r>
      <w:r w:rsidR="00443CE6">
        <w:rPr>
          <w:rFonts w:ascii="Open Sans Light" w:eastAsiaTheme="minorHAnsi" w:hAnsi="Open Sans Light" w:cstheme="minorBidi"/>
          <w:color w:val="404040" w:themeColor="text1" w:themeTint="BF"/>
          <w:lang w:eastAsia="en-US"/>
        </w:rPr>
        <w:t xml:space="preserve"> Esta funcionalidad es especialmente </w:t>
      </w:r>
      <w:r w:rsidR="00443CE6">
        <w:rPr>
          <w:rFonts w:ascii="Open Sans Light" w:eastAsiaTheme="minorHAnsi" w:hAnsi="Open Sans Light" w:cstheme="minorBidi"/>
          <w:color w:val="404040" w:themeColor="text1" w:themeTint="BF"/>
          <w:lang w:eastAsia="en-US"/>
        </w:rPr>
        <w:lastRenderedPageBreak/>
        <w:t xml:space="preserve">útil cuando el usuario sabe perfectamente la zona en la que quiere vivir, evitando calles concretas o una zona muy determinada. </w:t>
      </w:r>
    </w:p>
    <w:p w:rsidR="00F07041" w:rsidRDefault="00F07041" w:rsidP="00435C83">
      <w:pPr>
        <w:ind w:left="-567"/>
        <w:jc w:val="both"/>
        <w:rPr>
          <w:rFonts w:ascii="Open Sans Light" w:eastAsiaTheme="minorHAnsi" w:hAnsi="Open Sans Light" w:cstheme="minorBidi"/>
          <w:color w:val="404040" w:themeColor="text1" w:themeTint="BF"/>
          <w:lang w:eastAsia="en-US"/>
        </w:rPr>
      </w:pPr>
    </w:p>
    <w:p w:rsidR="00443CE6" w:rsidRDefault="00443CE6" w:rsidP="00F07041">
      <w:pPr>
        <w:ind w:left="-567"/>
        <w:jc w:val="both"/>
        <w:rPr>
          <w:rFonts w:ascii="Open Sans Light" w:eastAsiaTheme="minorHAnsi" w:hAnsi="Open Sans Light" w:cstheme="minorBidi"/>
          <w:b/>
          <w:color w:val="404040" w:themeColor="text1" w:themeTint="BF"/>
          <w:lang w:eastAsia="en-US"/>
        </w:rPr>
      </w:pPr>
      <w:r>
        <w:rPr>
          <w:rFonts w:ascii="Open Sans Light" w:eastAsiaTheme="minorHAnsi" w:hAnsi="Open Sans Light" w:cstheme="minorBidi"/>
          <w:b/>
          <w:color w:val="404040" w:themeColor="text1" w:themeTint="BF"/>
          <w:lang w:eastAsia="en-US"/>
        </w:rPr>
        <w:t>Cómo saber las zonas caras o baratas para vivir con los mapas de calor</w:t>
      </w:r>
    </w:p>
    <w:p w:rsidR="00443CE6" w:rsidRDefault="00443CE6" w:rsidP="00F07041">
      <w:pPr>
        <w:ind w:left="-567"/>
        <w:jc w:val="both"/>
        <w:rPr>
          <w:rFonts w:ascii="Open Sans Light" w:eastAsiaTheme="minorHAnsi" w:hAnsi="Open Sans Light" w:cstheme="minorBidi"/>
          <w:b/>
          <w:color w:val="404040" w:themeColor="text1" w:themeTint="BF"/>
          <w:lang w:eastAsia="en-US"/>
        </w:rPr>
      </w:pPr>
    </w:p>
    <w:p w:rsidR="00F07041" w:rsidRDefault="00F07041" w:rsidP="00F07041">
      <w:pPr>
        <w:ind w:left="-567"/>
        <w:jc w:val="both"/>
        <w:rPr>
          <w:rFonts w:ascii="Open Sans Light" w:eastAsiaTheme="minorHAnsi" w:hAnsi="Open Sans Light" w:cstheme="minorBidi"/>
          <w:color w:val="404040" w:themeColor="text1" w:themeTint="BF"/>
          <w:lang w:eastAsia="en-US"/>
        </w:rPr>
      </w:pPr>
      <w:r w:rsidRPr="00F07041">
        <w:rPr>
          <w:rFonts w:ascii="Open Sans Light" w:eastAsiaTheme="minorHAnsi" w:hAnsi="Open Sans Light" w:cstheme="minorBidi"/>
          <w:color w:val="404040" w:themeColor="text1" w:themeTint="BF"/>
          <w:lang w:eastAsia="en-US"/>
        </w:rPr>
        <w:t>Y es que s</w:t>
      </w:r>
      <w:r w:rsidR="00115F59" w:rsidRPr="00F07041">
        <w:rPr>
          <w:rFonts w:ascii="Open Sans Light" w:eastAsiaTheme="minorHAnsi" w:hAnsi="Open Sans Light" w:cstheme="minorBidi"/>
          <w:color w:val="404040" w:themeColor="text1" w:themeTint="BF"/>
          <w:lang w:eastAsia="en-US"/>
        </w:rPr>
        <w:t xml:space="preserve">aber cuáles son las zonas más caras o baratas para vivir ahora es sencillo gracias a </w:t>
      </w:r>
      <w:r>
        <w:rPr>
          <w:rFonts w:ascii="Open Sans Light" w:eastAsiaTheme="minorHAnsi" w:hAnsi="Open Sans Light" w:cstheme="minorBidi"/>
          <w:color w:val="404040" w:themeColor="text1" w:themeTint="BF"/>
          <w:lang w:eastAsia="en-US"/>
        </w:rPr>
        <w:t xml:space="preserve">esta </w:t>
      </w:r>
      <w:r w:rsidRPr="00F07041">
        <w:rPr>
          <w:rFonts w:ascii="Open Sans Light" w:eastAsiaTheme="minorHAnsi" w:hAnsi="Open Sans Light" w:cstheme="minorBidi"/>
          <w:b/>
          <w:color w:val="404040" w:themeColor="text1" w:themeTint="BF"/>
          <w:lang w:eastAsia="en-US"/>
        </w:rPr>
        <w:t>novedosa</w:t>
      </w:r>
      <w:r w:rsidR="00115F59" w:rsidRPr="00F07041">
        <w:rPr>
          <w:rFonts w:ascii="Open Sans Light" w:eastAsiaTheme="minorHAnsi" w:hAnsi="Open Sans Light" w:cstheme="minorBidi"/>
          <w:b/>
          <w:bCs/>
          <w:color w:val="404040" w:themeColor="text1" w:themeTint="BF"/>
          <w:lang w:eastAsia="en-US"/>
        </w:rPr>
        <w:t xml:space="preserve"> y excl</w:t>
      </w:r>
      <w:r>
        <w:rPr>
          <w:rFonts w:ascii="Open Sans Light" w:eastAsiaTheme="minorHAnsi" w:hAnsi="Open Sans Light" w:cstheme="minorBidi"/>
          <w:b/>
          <w:bCs/>
          <w:color w:val="404040" w:themeColor="text1" w:themeTint="BF"/>
          <w:lang w:eastAsia="en-US"/>
        </w:rPr>
        <w:t xml:space="preserve">usiva </w:t>
      </w:r>
      <w:r w:rsidR="009432AA">
        <w:rPr>
          <w:rFonts w:ascii="Open Sans Light" w:eastAsiaTheme="minorHAnsi" w:hAnsi="Open Sans Light" w:cstheme="minorBidi"/>
          <w:b/>
          <w:bCs/>
          <w:color w:val="404040" w:themeColor="text1" w:themeTint="BF"/>
          <w:lang w:eastAsia="en-US"/>
        </w:rPr>
        <w:t>tecnología</w:t>
      </w:r>
      <w:r>
        <w:rPr>
          <w:rFonts w:ascii="Open Sans Light" w:eastAsiaTheme="minorHAnsi" w:hAnsi="Open Sans Light" w:cstheme="minorBidi"/>
          <w:b/>
          <w:bCs/>
          <w:color w:val="404040" w:themeColor="text1" w:themeTint="BF"/>
          <w:lang w:eastAsia="en-US"/>
        </w:rPr>
        <w:t xml:space="preserve"> de </w:t>
      </w:r>
      <w:hyperlink r:id="rId13" w:history="1">
        <w:proofErr w:type="spellStart"/>
        <w:r w:rsidR="00585CCE" w:rsidRPr="007D025B">
          <w:rPr>
            <w:rStyle w:val="Hipervnculo"/>
            <w:rFonts w:ascii="Open Sans Light" w:hAnsi="Open Sans Light"/>
            <w:b/>
            <w:bCs/>
            <w:color w:val="0070C0"/>
          </w:rPr>
          <w:t>fotocasa</w:t>
        </w:r>
        <w:proofErr w:type="spellEnd"/>
      </w:hyperlink>
      <w:r>
        <w:rPr>
          <w:rFonts w:ascii="Open Sans Light" w:eastAsiaTheme="minorHAnsi" w:hAnsi="Open Sans Light" w:cstheme="minorBidi"/>
          <w:b/>
          <w:bCs/>
          <w:color w:val="404040" w:themeColor="text1" w:themeTint="BF"/>
          <w:lang w:eastAsia="en-US"/>
        </w:rPr>
        <w:t>:</w:t>
      </w:r>
      <w:r w:rsidR="00115F59" w:rsidRPr="00F07041">
        <w:rPr>
          <w:rFonts w:ascii="Open Sans Light" w:eastAsiaTheme="minorHAnsi" w:hAnsi="Open Sans Light" w:cstheme="minorBidi"/>
          <w:b/>
          <w:bCs/>
          <w:color w:val="404040" w:themeColor="text1" w:themeTint="BF"/>
          <w:lang w:eastAsia="en-US"/>
        </w:rPr>
        <w:t xml:space="preserve"> los mapas de calor</w:t>
      </w:r>
      <w:r w:rsidR="00115F59" w:rsidRPr="00F07041">
        <w:rPr>
          <w:rFonts w:ascii="Open Sans Light" w:eastAsiaTheme="minorHAnsi" w:hAnsi="Open Sans Light" w:cstheme="minorBidi"/>
          <w:color w:val="404040" w:themeColor="text1" w:themeTint="BF"/>
          <w:lang w:eastAsia="en-US"/>
        </w:rPr>
        <w:t>. La herramienta, que consiste en una nueva capa de datos con información de los precios de la zona,</w:t>
      </w:r>
      <w:r w:rsidRPr="00F07041">
        <w:rPr>
          <w:rFonts w:ascii="Open Sans Light" w:eastAsiaTheme="minorHAnsi" w:hAnsi="Open Sans Light" w:cstheme="minorBidi"/>
          <w:b/>
          <w:bCs/>
          <w:color w:val="404040" w:themeColor="text1" w:themeTint="BF"/>
          <w:lang w:eastAsia="en-US"/>
        </w:rPr>
        <w:t xml:space="preserve"> </w:t>
      </w:r>
      <w:r>
        <w:rPr>
          <w:rFonts w:ascii="Open Sans Light" w:eastAsiaTheme="minorHAnsi" w:hAnsi="Open Sans Light" w:cstheme="minorBidi"/>
          <w:b/>
          <w:bCs/>
          <w:color w:val="404040" w:themeColor="text1" w:themeTint="BF"/>
          <w:lang w:eastAsia="en-US"/>
        </w:rPr>
        <w:t xml:space="preserve">hace </w:t>
      </w:r>
      <w:r w:rsidRPr="00F07041">
        <w:rPr>
          <w:rFonts w:ascii="Open Sans Light" w:eastAsiaTheme="minorHAnsi" w:hAnsi="Open Sans Light" w:cstheme="minorBidi"/>
          <w:b/>
          <w:bCs/>
          <w:color w:val="404040" w:themeColor="text1" w:themeTint="BF"/>
          <w:lang w:eastAsia="en-US"/>
        </w:rPr>
        <w:t>más fácil la búsqueda de piso</w:t>
      </w:r>
      <w:r w:rsidRPr="00F07041">
        <w:rPr>
          <w:rFonts w:ascii="Open Sans Light" w:eastAsiaTheme="minorHAnsi" w:hAnsi="Open Sans Light" w:cstheme="minorBidi"/>
          <w:color w:val="404040" w:themeColor="text1" w:themeTint="BF"/>
          <w:lang w:eastAsia="en-US"/>
        </w:rPr>
        <w:t xml:space="preserve"> y </w:t>
      </w:r>
      <w:r w:rsidR="009432AA">
        <w:rPr>
          <w:rFonts w:ascii="Open Sans Light" w:eastAsiaTheme="minorHAnsi" w:hAnsi="Open Sans Light" w:cstheme="minorBidi"/>
          <w:color w:val="404040" w:themeColor="text1" w:themeTint="BF"/>
          <w:lang w:eastAsia="en-US"/>
        </w:rPr>
        <w:t xml:space="preserve">permite </w:t>
      </w:r>
      <w:r w:rsidRPr="00F07041">
        <w:rPr>
          <w:rFonts w:ascii="Open Sans Light" w:eastAsiaTheme="minorHAnsi" w:hAnsi="Open Sans Light" w:cstheme="minorBidi"/>
          <w:color w:val="404040" w:themeColor="text1" w:themeTint="BF"/>
          <w:lang w:eastAsia="en-US"/>
        </w:rPr>
        <w:t>conocer, de un vistazo, la situación actual del mercad</w:t>
      </w:r>
      <w:r>
        <w:rPr>
          <w:rFonts w:ascii="Open Sans Light" w:eastAsiaTheme="minorHAnsi" w:hAnsi="Open Sans Light" w:cstheme="minorBidi"/>
          <w:color w:val="404040" w:themeColor="text1" w:themeTint="BF"/>
          <w:lang w:eastAsia="en-US"/>
        </w:rPr>
        <w:t xml:space="preserve">o. </w:t>
      </w:r>
      <w:r w:rsidR="009432AA">
        <w:rPr>
          <w:rFonts w:ascii="Open Sans Light" w:eastAsiaTheme="minorHAnsi" w:hAnsi="Open Sans Light" w:cstheme="minorBidi"/>
          <w:color w:val="404040" w:themeColor="text1" w:themeTint="BF"/>
          <w:lang w:eastAsia="en-US"/>
        </w:rPr>
        <w:t xml:space="preserve">La capa </w:t>
      </w:r>
      <w:r>
        <w:rPr>
          <w:rFonts w:ascii="Open Sans Light" w:eastAsiaTheme="minorHAnsi" w:hAnsi="Open Sans Light" w:cstheme="minorBidi"/>
          <w:color w:val="404040" w:themeColor="text1" w:themeTint="BF"/>
          <w:lang w:eastAsia="en-US"/>
        </w:rPr>
        <w:t xml:space="preserve">de precios </w:t>
      </w:r>
      <w:r w:rsidR="00115F59" w:rsidRPr="00F07041">
        <w:rPr>
          <w:rFonts w:ascii="Open Sans Light" w:eastAsiaTheme="minorHAnsi" w:hAnsi="Open Sans Light" w:cstheme="minorBidi"/>
          <w:color w:val="404040" w:themeColor="text1" w:themeTint="BF"/>
          <w:lang w:eastAsia="en-US"/>
        </w:rPr>
        <w:t>aporta información a todos los niveles de zoom por comunidad, provincia y, en algunos casos, municipio, distrito y barrio.</w:t>
      </w:r>
    </w:p>
    <w:p w:rsidR="00F07041" w:rsidRDefault="00F07041" w:rsidP="00F07041">
      <w:pPr>
        <w:ind w:left="-567"/>
        <w:jc w:val="both"/>
        <w:rPr>
          <w:rFonts w:ascii="Open Sans Light" w:eastAsiaTheme="minorHAnsi" w:hAnsi="Open Sans Light" w:cstheme="minorBidi"/>
          <w:color w:val="404040" w:themeColor="text1" w:themeTint="BF"/>
          <w:lang w:eastAsia="en-US"/>
        </w:rPr>
      </w:pPr>
    </w:p>
    <w:p w:rsidR="00926C90" w:rsidRDefault="006347E8" w:rsidP="00926C90">
      <w:pPr>
        <w:ind w:left="-567"/>
        <w:jc w:val="both"/>
        <w:rPr>
          <w:rFonts w:ascii="Open Sans Light" w:eastAsiaTheme="minorHAnsi" w:hAnsi="Open Sans Light" w:cstheme="minorBidi"/>
          <w:color w:val="404040" w:themeColor="text1" w:themeTint="BF"/>
          <w:lang w:eastAsia="en-US"/>
        </w:rPr>
      </w:pPr>
      <w:r>
        <w:rPr>
          <w:rFonts w:ascii="Open Sans Light" w:eastAsiaTheme="minorHAnsi" w:hAnsi="Open Sans Light" w:cstheme="minorBidi"/>
          <w:color w:val="404040" w:themeColor="text1" w:themeTint="BF"/>
          <w:lang w:eastAsia="en-US"/>
        </w:rPr>
        <w:t>Para ello solo es</w:t>
      </w:r>
      <w:r w:rsidR="00F07041">
        <w:rPr>
          <w:rFonts w:ascii="Open Sans Light" w:eastAsiaTheme="minorHAnsi" w:hAnsi="Open Sans Light" w:cstheme="minorBidi"/>
          <w:color w:val="404040" w:themeColor="text1" w:themeTint="BF"/>
          <w:lang w:eastAsia="en-US"/>
        </w:rPr>
        <w:t xml:space="preserve"> necesario</w:t>
      </w:r>
      <w:r w:rsidR="00115F59" w:rsidRPr="00F07041">
        <w:rPr>
          <w:rFonts w:ascii="Open Sans Light" w:eastAsiaTheme="minorHAnsi" w:hAnsi="Open Sans Light" w:cstheme="minorBidi"/>
          <w:color w:val="404040" w:themeColor="text1" w:themeTint="BF"/>
          <w:lang w:eastAsia="en-US"/>
        </w:rPr>
        <w:t> </w:t>
      </w:r>
      <w:r w:rsidR="00115F59" w:rsidRPr="00F07041">
        <w:rPr>
          <w:rFonts w:ascii="Open Sans Light" w:eastAsiaTheme="minorHAnsi" w:hAnsi="Open Sans Light" w:cstheme="minorBidi"/>
          <w:b/>
          <w:bCs/>
          <w:color w:val="404040" w:themeColor="text1" w:themeTint="BF"/>
          <w:lang w:eastAsia="en-US"/>
        </w:rPr>
        <w:t>ir a la vista por mapa</w:t>
      </w:r>
      <w:r w:rsidR="00115F59" w:rsidRPr="00F07041">
        <w:rPr>
          <w:rFonts w:ascii="Open Sans Light" w:eastAsiaTheme="minorHAnsi" w:hAnsi="Open Sans Light" w:cstheme="minorBidi"/>
          <w:color w:val="404040" w:themeColor="text1" w:themeTint="BF"/>
          <w:lang w:eastAsia="en-US"/>
        </w:rPr>
        <w:t> y </w:t>
      </w:r>
      <w:r w:rsidR="00115F59" w:rsidRPr="00F07041">
        <w:rPr>
          <w:rFonts w:ascii="Open Sans Light" w:eastAsiaTheme="minorHAnsi" w:hAnsi="Open Sans Light" w:cstheme="minorBidi"/>
          <w:b/>
          <w:bCs/>
          <w:color w:val="404040" w:themeColor="text1" w:themeTint="BF"/>
          <w:lang w:eastAsia="en-US"/>
        </w:rPr>
        <w:t>activar la capa de precios</w:t>
      </w:r>
      <w:r w:rsidR="00115F59" w:rsidRPr="00F07041">
        <w:rPr>
          <w:rFonts w:ascii="Open Sans Light" w:eastAsiaTheme="minorHAnsi" w:hAnsi="Open Sans Light" w:cstheme="minorBidi"/>
          <w:color w:val="404040" w:themeColor="text1" w:themeTint="BF"/>
          <w:lang w:eastAsia="en-US"/>
        </w:rPr>
        <w:t>. En ese momento se cargarán los diferentes colores, en función del rango de precios de la zona (de verde a rojo, según si es más barata o más cara la zona). Los mapas permiten un </w:t>
      </w:r>
      <w:r w:rsidR="00115F59" w:rsidRPr="00F07041">
        <w:rPr>
          <w:rFonts w:ascii="Open Sans Light" w:eastAsiaTheme="minorHAnsi" w:hAnsi="Open Sans Light" w:cstheme="minorBidi"/>
          <w:b/>
          <w:bCs/>
          <w:color w:val="404040" w:themeColor="text1" w:themeTint="BF"/>
          <w:lang w:eastAsia="en-US"/>
        </w:rPr>
        <w:t>movimiento libre</w:t>
      </w:r>
      <w:r w:rsidR="00115F59" w:rsidRPr="00F07041">
        <w:rPr>
          <w:rFonts w:ascii="Open Sans Light" w:eastAsiaTheme="minorHAnsi" w:hAnsi="Open Sans Light" w:cstheme="minorBidi"/>
          <w:color w:val="404040" w:themeColor="text1" w:themeTint="BF"/>
          <w:lang w:eastAsia="en-US"/>
        </w:rPr>
        <w:t>, lo que significa que la información se va cargando conforme te desplazas por el mapa.</w:t>
      </w:r>
      <w:r w:rsidR="00F07041">
        <w:rPr>
          <w:rFonts w:ascii="Open Sans Light" w:eastAsiaTheme="minorHAnsi" w:hAnsi="Open Sans Light" w:cstheme="minorBidi"/>
          <w:color w:val="404040" w:themeColor="text1" w:themeTint="BF"/>
          <w:lang w:eastAsia="en-US"/>
        </w:rPr>
        <w:t xml:space="preserve"> </w:t>
      </w:r>
    </w:p>
    <w:p w:rsidR="00926C90" w:rsidRDefault="00926C90" w:rsidP="00926C90">
      <w:pPr>
        <w:ind w:left="-567"/>
        <w:jc w:val="both"/>
        <w:rPr>
          <w:rFonts w:ascii="Open Sans Light" w:eastAsiaTheme="minorHAnsi" w:hAnsi="Open Sans Light" w:cstheme="minorBidi"/>
          <w:color w:val="404040" w:themeColor="text1" w:themeTint="BF"/>
          <w:lang w:eastAsia="en-US"/>
        </w:rPr>
      </w:pPr>
    </w:p>
    <w:p w:rsidR="00DB138E" w:rsidRDefault="007136CA" w:rsidP="00926C90">
      <w:pPr>
        <w:ind w:left="-567"/>
        <w:jc w:val="both"/>
        <w:rPr>
          <w:rFonts w:ascii="Open Sans Light" w:eastAsiaTheme="minorHAnsi" w:hAnsi="Open Sans Light" w:cstheme="minorBidi"/>
          <w:b/>
          <w:color w:val="404040" w:themeColor="text1" w:themeTint="BF"/>
          <w:lang w:eastAsia="en-US"/>
        </w:rPr>
      </w:pPr>
      <w:r>
        <w:rPr>
          <w:rFonts w:ascii="Open Sans Light" w:eastAsiaTheme="minorHAnsi" w:hAnsi="Open Sans Light" w:cstheme="minorBidi"/>
          <w:b/>
          <w:color w:val="404040" w:themeColor="text1" w:themeTint="BF"/>
          <w:lang w:eastAsia="en-US"/>
        </w:rPr>
        <w:t xml:space="preserve">Chat </w:t>
      </w:r>
      <w:proofErr w:type="spellStart"/>
      <w:r>
        <w:rPr>
          <w:rFonts w:ascii="Open Sans Light" w:eastAsiaTheme="minorHAnsi" w:hAnsi="Open Sans Light" w:cstheme="minorBidi"/>
          <w:b/>
          <w:color w:val="404040" w:themeColor="text1" w:themeTint="BF"/>
          <w:lang w:eastAsia="en-US"/>
        </w:rPr>
        <w:t>fotocasa</w:t>
      </w:r>
      <w:proofErr w:type="spellEnd"/>
      <w:r>
        <w:rPr>
          <w:rFonts w:ascii="Open Sans Light" w:eastAsiaTheme="minorHAnsi" w:hAnsi="Open Sans Light" w:cstheme="minorBidi"/>
          <w:b/>
          <w:color w:val="404040" w:themeColor="text1" w:themeTint="BF"/>
          <w:lang w:eastAsia="en-US"/>
        </w:rPr>
        <w:t xml:space="preserve">, </w:t>
      </w:r>
      <w:r w:rsidR="00115F59" w:rsidRPr="00926C90">
        <w:rPr>
          <w:rFonts w:ascii="Open Sans Light" w:eastAsiaTheme="minorHAnsi" w:hAnsi="Open Sans Light" w:cstheme="minorBidi"/>
          <w:b/>
          <w:color w:val="404040" w:themeColor="text1" w:themeTint="BF"/>
          <w:lang w:eastAsia="en-US"/>
        </w:rPr>
        <w:t>la manera más rápida de comprar o alquilar vivienda</w:t>
      </w:r>
    </w:p>
    <w:p w:rsidR="005A559A" w:rsidRDefault="005A559A" w:rsidP="003E7106">
      <w:pPr>
        <w:ind w:left="-567"/>
        <w:jc w:val="both"/>
        <w:rPr>
          <w:rFonts w:ascii="Open Sans Light" w:eastAsiaTheme="minorHAnsi" w:hAnsi="Open Sans Light" w:cstheme="minorBidi"/>
          <w:color w:val="404040" w:themeColor="text1" w:themeTint="BF"/>
          <w:lang w:eastAsia="en-US"/>
        </w:rPr>
      </w:pPr>
    </w:p>
    <w:p w:rsidR="003E7106" w:rsidRDefault="003E7106" w:rsidP="003E7106">
      <w:pPr>
        <w:ind w:left="-567"/>
        <w:jc w:val="both"/>
        <w:rPr>
          <w:rFonts w:ascii="Open Sans Light" w:eastAsiaTheme="minorHAnsi" w:hAnsi="Open Sans Light" w:cstheme="minorBidi"/>
          <w:color w:val="404040" w:themeColor="text1" w:themeTint="BF"/>
          <w:lang w:eastAsia="en-US"/>
        </w:rPr>
      </w:pPr>
      <w:r>
        <w:rPr>
          <w:rFonts w:ascii="Open Sans Light" w:eastAsiaTheme="minorHAnsi" w:hAnsi="Open Sans Light" w:cstheme="minorBidi"/>
          <w:color w:val="404040" w:themeColor="text1" w:themeTint="BF"/>
          <w:lang w:eastAsia="en-US"/>
        </w:rPr>
        <w:t xml:space="preserve">Gracias a </w:t>
      </w:r>
      <w:hyperlink r:id="rId14" w:history="1">
        <w:proofErr w:type="spellStart"/>
        <w:r w:rsidR="00585CCE" w:rsidRPr="007D025B">
          <w:rPr>
            <w:rStyle w:val="Hipervnculo"/>
            <w:rFonts w:ascii="Open Sans Light" w:hAnsi="Open Sans Light"/>
            <w:b/>
            <w:bCs/>
            <w:color w:val="0070C0"/>
          </w:rPr>
          <w:t>fotocasa</w:t>
        </w:r>
        <w:proofErr w:type="spellEnd"/>
      </w:hyperlink>
      <w:r w:rsidRPr="003E7106">
        <w:rPr>
          <w:rFonts w:ascii="Open Sans Light" w:eastAsiaTheme="minorHAnsi" w:hAnsi="Open Sans Light" w:cstheme="minorBidi"/>
          <w:color w:val="404040" w:themeColor="text1" w:themeTint="BF"/>
          <w:lang w:eastAsia="en-US"/>
        </w:rPr>
        <w:t xml:space="preserve">, el primer portal inmobiliario en habilitar la mensajería instantánea, </w:t>
      </w:r>
      <w:r>
        <w:rPr>
          <w:rFonts w:ascii="Open Sans Light" w:eastAsiaTheme="minorHAnsi" w:hAnsi="Open Sans Light" w:cstheme="minorBidi"/>
          <w:color w:val="404040" w:themeColor="text1" w:themeTint="BF"/>
          <w:lang w:eastAsia="en-US"/>
        </w:rPr>
        <w:t xml:space="preserve">es posible olvidarse </w:t>
      </w:r>
      <w:r w:rsidRPr="003E7106">
        <w:rPr>
          <w:rFonts w:ascii="Open Sans Light" w:eastAsiaTheme="minorHAnsi" w:hAnsi="Open Sans Light" w:cstheme="minorBidi"/>
          <w:color w:val="404040" w:themeColor="text1" w:themeTint="BF"/>
          <w:lang w:eastAsia="en-US"/>
        </w:rPr>
        <w:t>de correos electrónicos o llamadas telefónicas para estar en contacto con el propietario del piso que nos interesa. Gracias al </w:t>
      </w:r>
      <w:r w:rsidRPr="003E7106">
        <w:rPr>
          <w:rFonts w:ascii="Open Sans Light" w:eastAsiaTheme="minorHAnsi" w:hAnsi="Open Sans Light" w:cstheme="minorBidi"/>
          <w:b/>
          <w:bCs/>
          <w:color w:val="404040" w:themeColor="text1" w:themeTint="BF"/>
          <w:lang w:eastAsia="en-US"/>
        </w:rPr>
        <w:t xml:space="preserve">chat integrado, cabe la posibilidad </w:t>
      </w:r>
      <w:r w:rsidRPr="003E7106">
        <w:rPr>
          <w:rFonts w:ascii="Open Sans Light" w:eastAsiaTheme="minorHAnsi" w:hAnsi="Open Sans Light" w:cstheme="minorBidi"/>
          <w:color w:val="404040" w:themeColor="text1" w:themeTint="BF"/>
          <w:lang w:eastAsia="en-US"/>
        </w:rPr>
        <w:t xml:space="preserve"> de  mantener una </w:t>
      </w:r>
      <w:r w:rsidRPr="003E7106">
        <w:rPr>
          <w:rFonts w:ascii="Open Sans Light" w:eastAsiaTheme="minorHAnsi" w:hAnsi="Open Sans Light" w:cstheme="minorBidi"/>
          <w:b/>
          <w:bCs/>
          <w:color w:val="404040" w:themeColor="text1" w:themeTint="BF"/>
          <w:lang w:eastAsia="en-US"/>
        </w:rPr>
        <w:t>comunicación ágil y fluida con el propietario</w:t>
      </w:r>
      <w:r w:rsidRPr="003E7106">
        <w:rPr>
          <w:rFonts w:ascii="Open Sans Light" w:eastAsiaTheme="minorHAnsi" w:hAnsi="Open Sans Light" w:cstheme="minorBidi"/>
          <w:color w:val="404040" w:themeColor="text1" w:themeTint="BF"/>
          <w:lang w:eastAsia="en-US"/>
        </w:rPr>
        <w:t xml:space="preserve"> para descubrir si la vivienda está disponible, pedir información extra o concertar una visita. El chat es una </w:t>
      </w:r>
      <w:r w:rsidRPr="003E7106">
        <w:rPr>
          <w:rFonts w:ascii="Open Sans Light" w:eastAsiaTheme="minorHAnsi" w:hAnsi="Open Sans Light" w:cstheme="minorBidi"/>
          <w:b/>
          <w:bCs/>
          <w:color w:val="404040" w:themeColor="text1" w:themeTint="BF"/>
          <w:lang w:eastAsia="en-US"/>
        </w:rPr>
        <w:t>funcionalidad exclusiva</w:t>
      </w:r>
      <w:r w:rsidRPr="003E7106">
        <w:rPr>
          <w:rFonts w:ascii="Open Sans Light" w:eastAsiaTheme="minorHAnsi" w:hAnsi="Open Sans Light" w:cstheme="minorBidi"/>
          <w:color w:val="404040" w:themeColor="text1" w:themeTint="BF"/>
          <w:lang w:eastAsia="en-US"/>
        </w:rPr>
        <w:t> </w:t>
      </w:r>
      <w:r w:rsidR="006347E8">
        <w:rPr>
          <w:rFonts w:ascii="Open Sans Light" w:eastAsiaTheme="minorHAnsi" w:hAnsi="Open Sans Light" w:cstheme="minorBidi"/>
          <w:color w:val="404040" w:themeColor="text1" w:themeTint="BF"/>
          <w:lang w:eastAsia="en-US"/>
        </w:rPr>
        <w:t>del portal</w:t>
      </w:r>
      <w:r w:rsidRPr="003E7106">
        <w:rPr>
          <w:rFonts w:ascii="Open Sans Light" w:eastAsiaTheme="minorHAnsi" w:hAnsi="Open Sans Light" w:cstheme="minorBidi"/>
          <w:color w:val="404040" w:themeColor="text1" w:themeTint="BF"/>
          <w:lang w:eastAsia="en-US"/>
        </w:rPr>
        <w:t>, dentro de los portales inmobiliarios del país, y permite que aquellos que buscan y aquellos que ofrecen vivienda se puedan poner en contacto al momento.</w:t>
      </w:r>
    </w:p>
    <w:p w:rsidR="003E7106" w:rsidRDefault="003E7106" w:rsidP="003E7106">
      <w:pPr>
        <w:ind w:left="-567"/>
        <w:jc w:val="both"/>
        <w:rPr>
          <w:rFonts w:ascii="Open Sans Light" w:eastAsiaTheme="minorHAnsi" w:hAnsi="Open Sans Light" w:cstheme="minorBidi"/>
          <w:color w:val="404040" w:themeColor="text1" w:themeTint="BF"/>
          <w:lang w:eastAsia="en-US"/>
        </w:rPr>
      </w:pPr>
    </w:p>
    <w:p w:rsidR="003E7106" w:rsidRDefault="003E7106" w:rsidP="003E7106">
      <w:pPr>
        <w:ind w:left="-567"/>
        <w:jc w:val="both"/>
        <w:rPr>
          <w:rFonts w:ascii="Open Sans Light" w:eastAsiaTheme="minorHAnsi" w:hAnsi="Open Sans Light" w:cstheme="minorBidi"/>
          <w:color w:val="404040" w:themeColor="text1" w:themeTint="BF"/>
          <w:lang w:eastAsia="en-US"/>
        </w:rPr>
      </w:pPr>
      <w:r w:rsidRPr="003E7106">
        <w:rPr>
          <w:rFonts w:ascii="Open Sans Light" w:eastAsiaTheme="minorHAnsi" w:hAnsi="Open Sans Light" w:cstheme="minorBidi"/>
          <w:color w:val="404040" w:themeColor="text1" w:themeTint="BF"/>
          <w:lang w:eastAsia="en-US"/>
        </w:rPr>
        <w:t>La herramienta, </w:t>
      </w:r>
      <w:proofErr w:type="spellStart"/>
      <w:r w:rsidRPr="003E7106">
        <w:rPr>
          <w:rFonts w:ascii="Open Sans Light" w:eastAsiaTheme="minorHAnsi" w:hAnsi="Open Sans Light" w:cstheme="minorBidi"/>
          <w:b/>
          <w:bCs/>
          <w:color w:val="404040" w:themeColor="text1" w:themeTint="BF"/>
          <w:lang w:eastAsia="en-US"/>
        </w:rPr>
        <w:t>multidispositivo</w:t>
      </w:r>
      <w:proofErr w:type="spellEnd"/>
      <w:r w:rsidRPr="003E7106">
        <w:rPr>
          <w:rFonts w:ascii="Open Sans Light" w:eastAsiaTheme="minorHAnsi" w:hAnsi="Open Sans Light" w:cstheme="minorBidi"/>
          <w:b/>
          <w:bCs/>
          <w:color w:val="404040" w:themeColor="text1" w:themeTint="BF"/>
          <w:lang w:eastAsia="en-US"/>
        </w:rPr>
        <w:t xml:space="preserve"> y multiplataforma</w:t>
      </w:r>
      <w:r w:rsidRPr="003E7106">
        <w:rPr>
          <w:rFonts w:ascii="Open Sans Light" w:eastAsiaTheme="minorHAnsi" w:hAnsi="Open Sans Light" w:cstheme="minorBidi"/>
          <w:color w:val="404040" w:themeColor="text1" w:themeTint="BF"/>
          <w:lang w:eastAsia="en-US"/>
        </w:rPr>
        <w:t>, se encuentra</w:t>
      </w:r>
      <w:r>
        <w:rPr>
          <w:rFonts w:ascii="Open Sans Light" w:eastAsiaTheme="minorHAnsi" w:hAnsi="Open Sans Light" w:cstheme="minorBidi"/>
          <w:color w:val="404040" w:themeColor="text1" w:themeTint="BF"/>
          <w:lang w:eastAsia="en-US"/>
        </w:rPr>
        <w:t xml:space="preserve"> también</w:t>
      </w:r>
      <w:r w:rsidRPr="003E7106">
        <w:rPr>
          <w:rFonts w:ascii="Open Sans Light" w:eastAsiaTheme="minorHAnsi" w:hAnsi="Open Sans Light" w:cstheme="minorBidi"/>
          <w:color w:val="404040" w:themeColor="text1" w:themeTint="BF"/>
          <w:lang w:eastAsia="en-US"/>
        </w:rPr>
        <w:t xml:space="preserve"> disponible en la </w:t>
      </w:r>
      <w:r w:rsidRPr="003E7106">
        <w:rPr>
          <w:rFonts w:ascii="Open Sans Light" w:eastAsiaTheme="minorHAnsi" w:hAnsi="Open Sans Light" w:cstheme="minorBidi"/>
          <w:b/>
          <w:bCs/>
          <w:color w:val="404040" w:themeColor="text1" w:themeTint="BF"/>
          <w:lang w:eastAsia="en-US"/>
        </w:rPr>
        <w:t>versión web</w:t>
      </w:r>
      <w:r w:rsidRPr="003E7106">
        <w:rPr>
          <w:rFonts w:ascii="Open Sans Light" w:eastAsiaTheme="minorHAnsi" w:hAnsi="Open Sans Light" w:cstheme="minorBidi"/>
          <w:color w:val="404040" w:themeColor="text1" w:themeTint="BF"/>
          <w:lang w:eastAsia="en-US"/>
        </w:rPr>
        <w:t xml:space="preserve">, </w:t>
      </w:r>
      <w:r w:rsidRPr="006347E8">
        <w:rPr>
          <w:rFonts w:ascii="Open Sans Light" w:eastAsiaTheme="minorHAnsi" w:hAnsi="Open Sans Light" w:cstheme="minorBidi"/>
          <w:b/>
          <w:color w:val="404040" w:themeColor="text1" w:themeTint="BF"/>
          <w:lang w:eastAsia="en-US"/>
        </w:rPr>
        <w:t>v</w:t>
      </w:r>
      <w:r w:rsidRPr="003E7106">
        <w:rPr>
          <w:rFonts w:ascii="Open Sans Light" w:eastAsiaTheme="minorHAnsi" w:hAnsi="Open Sans Light" w:cstheme="minorBidi"/>
          <w:b/>
          <w:bCs/>
          <w:color w:val="404040" w:themeColor="text1" w:themeTint="BF"/>
          <w:lang w:eastAsia="en-US"/>
        </w:rPr>
        <w:t>ersión móvil</w:t>
      </w:r>
      <w:r w:rsidRPr="003E7106">
        <w:rPr>
          <w:rFonts w:ascii="Open Sans Light" w:eastAsiaTheme="minorHAnsi" w:hAnsi="Open Sans Light" w:cstheme="minorBidi"/>
          <w:color w:val="404040" w:themeColor="text1" w:themeTint="BF"/>
          <w:lang w:eastAsia="en-US"/>
        </w:rPr>
        <w:t>, </w:t>
      </w:r>
      <w:hyperlink r:id="rId15" w:tgtFrame="_blank" w:history="1">
        <w:r w:rsidRPr="003E7106">
          <w:rPr>
            <w:rFonts w:ascii="Open Sans Light" w:eastAsiaTheme="minorHAnsi" w:hAnsi="Open Sans Light" w:cstheme="minorBidi"/>
            <w:b/>
            <w:bCs/>
            <w:color w:val="404040" w:themeColor="text1" w:themeTint="BF"/>
            <w:lang w:eastAsia="en-US"/>
          </w:rPr>
          <w:t>app Android</w:t>
        </w:r>
      </w:hyperlink>
      <w:r w:rsidRPr="003E7106">
        <w:rPr>
          <w:rFonts w:ascii="Open Sans Light" w:eastAsiaTheme="minorHAnsi" w:hAnsi="Open Sans Light" w:cstheme="minorBidi"/>
          <w:color w:val="404040" w:themeColor="text1" w:themeTint="BF"/>
          <w:lang w:eastAsia="en-US"/>
        </w:rPr>
        <w:t> y </w:t>
      </w:r>
      <w:hyperlink r:id="rId16" w:tgtFrame="_blank" w:history="1">
        <w:r w:rsidRPr="003E7106">
          <w:rPr>
            <w:rFonts w:ascii="Open Sans Light" w:eastAsiaTheme="minorHAnsi" w:hAnsi="Open Sans Light" w:cstheme="minorBidi"/>
            <w:b/>
            <w:bCs/>
            <w:color w:val="404040" w:themeColor="text1" w:themeTint="BF"/>
            <w:lang w:eastAsia="en-US"/>
          </w:rPr>
          <w:t>app iOS</w:t>
        </w:r>
      </w:hyperlink>
      <w:r w:rsidRPr="003E7106">
        <w:rPr>
          <w:rFonts w:ascii="Open Sans Light" w:eastAsiaTheme="minorHAnsi" w:hAnsi="Open Sans Light" w:cstheme="minorBidi"/>
          <w:color w:val="404040" w:themeColor="text1" w:themeTint="BF"/>
          <w:lang w:eastAsia="en-US"/>
        </w:rPr>
        <w:t xml:space="preserve">. De esta forma, </w:t>
      </w:r>
      <w:r w:rsidR="00C63284">
        <w:rPr>
          <w:rFonts w:ascii="Open Sans Light" w:eastAsiaTheme="minorHAnsi" w:hAnsi="Open Sans Light" w:cstheme="minorBidi"/>
          <w:color w:val="404040" w:themeColor="text1" w:themeTint="BF"/>
          <w:lang w:eastAsia="en-US"/>
        </w:rPr>
        <w:t>el usuario puede</w:t>
      </w:r>
      <w:r w:rsidRPr="003E7106">
        <w:rPr>
          <w:rFonts w:ascii="Open Sans Light" w:eastAsiaTheme="minorHAnsi" w:hAnsi="Open Sans Light" w:cstheme="minorBidi"/>
          <w:color w:val="404040" w:themeColor="text1" w:themeTint="BF"/>
          <w:lang w:eastAsia="en-US"/>
        </w:rPr>
        <w:t xml:space="preserve"> ver todas </w:t>
      </w:r>
      <w:r w:rsidR="00C63284">
        <w:rPr>
          <w:rFonts w:ascii="Open Sans Light" w:eastAsiaTheme="minorHAnsi" w:hAnsi="Open Sans Light" w:cstheme="minorBidi"/>
          <w:color w:val="404040" w:themeColor="text1" w:themeTint="BF"/>
          <w:lang w:eastAsia="en-US"/>
        </w:rPr>
        <w:t>sus</w:t>
      </w:r>
      <w:r w:rsidRPr="003E7106">
        <w:rPr>
          <w:rFonts w:ascii="Open Sans Light" w:eastAsiaTheme="minorHAnsi" w:hAnsi="Open Sans Light" w:cstheme="minorBidi"/>
          <w:color w:val="404040" w:themeColor="text1" w:themeTint="BF"/>
          <w:lang w:eastAsia="en-US"/>
        </w:rPr>
        <w:t xml:space="preserve"> conversaciones en un mismo sitio, utili</w:t>
      </w:r>
      <w:r w:rsidR="00C63284">
        <w:rPr>
          <w:rFonts w:ascii="Open Sans Light" w:eastAsiaTheme="minorHAnsi" w:hAnsi="Open Sans Light" w:cstheme="minorBidi"/>
          <w:color w:val="404040" w:themeColor="text1" w:themeTint="BF"/>
          <w:lang w:eastAsia="en-US"/>
        </w:rPr>
        <w:t>zar</w:t>
      </w:r>
      <w:r w:rsidRPr="003E7106">
        <w:rPr>
          <w:rFonts w:ascii="Open Sans Light" w:eastAsiaTheme="minorHAnsi" w:hAnsi="Open Sans Light" w:cstheme="minorBidi"/>
          <w:color w:val="404040" w:themeColor="text1" w:themeTint="BF"/>
          <w:lang w:eastAsia="en-US"/>
        </w:rPr>
        <w:t xml:space="preserve"> el dispositivo que </w:t>
      </w:r>
      <w:r w:rsidR="00C63284">
        <w:rPr>
          <w:rFonts w:ascii="Open Sans Light" w:eastAsiaTheme="minorHAnsi" w:hAnsi="Open Sans Light" w:cstheme="minorBidi"/>
          <w:color w:val="404040" w:themeColor="text1" w:themeTint="BF"/>
          <w:lang w:eastAsia="en-US"/>
        </w:rPr>
        <w:t>use, siempre y cuando esté</w:t>
      </w:r>
      <w:r w:rsidRPr="003E7106">
        <w:rPr>
          <w:rFonts w:ascii="Open Sans Light" w:eastAsiaTheme="minorHAnsi" w:hAnsi="Open Sans Light" w:cstheme="minorBidi"/>
          <w:color w:val="404040" w:themeColor="text1" w:themeTint="BF"/>
          <w:lang w:eastAsia="en-US"/>
        </w:rPr>
        <w:t xml:space="preserve"> conectado con </w:t>
      </w:r>
      <w:r w:rsidR="00C63284">
        <w:rPr>
          <w:rFonts w:ascii="Open Sans Light" w:eastAsiaTheme="minorHAnsi" w:hAnsi="Open Sans Light" w:cstheme="minorBidi"/>
          <w:color w:val="404040" w:themeColor="text1" w:themeTint="BF"/>
          <w:lang w:eastAsia="en-US"/>
        </w:rPr>
        <w:t>su usuario. Para ello, sólo tiene</w:t>
      </w:r>
      <w:r w:rsidRPr="003E7106">
        <w:rPr>
          <w:rFonts w:ascii="Open Sans Light" w:eastAsiaTheme="minorHAnsi" w:hAnsi="Open Sans Light" w:cstheme="minorBidi"/>
          <w:color w:val="404040" w:themeColor="text1" w:themeTint="BF"/>
          <w:lang w:eastAsia="en-US"/>
        </w:rPr>
        <w:t xml:space="preserve"> que entrar en el apartado “Mensajes”.</w:t>
      </w:r>
    </w:p>
    <w:p w:rsidR="003E7106" w:rsidRDefault="003E7106" w:rsidP="003E7106">
      <w:pPr>
        <w:ind w:left="-567"/>
        <w:jc w:val="both"/>
        <w:rPr>
          <w:rFonts w:ascii="Open Sans Light" w:eastAsiaTheme="minorHAnsi" w:hAnsi="Open Sans Light" w:cstheme="minorBidi"/>
          <w:color w:val="404040" w:themeColor="text1" w:themeTint="BF"/>
          <w:lang w:eastAsia="en-US"/>
        </w:rPr>
      </w:pPr>
    </w:p>
    <w:p w:rsidR="00233E97" w:rsidRDefault="003E7106" w:rsidP="00233E97">
      <w:pPr>
        <w:ind w:left="-567"/>
        <w:jc w:val="both"/>
        <w:rPr>
          <w:rFonts w:ascii="Open Sans Light" w:eastAsiaTheme="minorHAnsi" w:hAnsi="Open Sans Light" w:cstheme="minorBidi"/>
          <w:color w:val="404040" w:themeColor="text1" w:themeTint="BF"/>
          <w:lang w:eastAsia="en-US"/>
        </w:rPr>
      </w:pPr>
      <w:r w:rsidRPr="003E7106">
        <w:rPr>
          <w:rFonts w:ascii="Open Sans Light" w:eastAsiaTheme="minorHAnsi" w:hAnsi="Open Sans Light" w:cstheme="minorBidi"/>
          <w:color w:val="404040" w:themeColor="text1" w:themeTint="BF"/>
          <w:lang w:eastAsia="en-US"/>
        </w:rPr>
        <w:t xml:space="preserve">Para hacer uso del centro de mensajería, </w:t>
      </w:r>
      <w:r w:rsidR="00C63284">
        <w:rPr>
          <w:rFonts w:ascii="Open Sans Light" w:eastAsiaTheme="minorHAnsi" w:hAnsi="Open Sans Light" w:cstheme="minorBidi"/>
          <w:color w:val="404040" w:themeColor="text1" w:themeTint="BF"/>
          <w:lang w:eastAsia="en-US"/>
        </w:rPr>
        <w:t xml:space="preserve">es necesario </w:t>
      </w:r>
      <w:r w:rsidRPr="003E7106">
        <w:rPr>
          <w:rFonts w:ascii="Open Sans Light" w:eastAsiaTheme="minorHAnsi" w:hAnsi="Open Sans Light" w:cstheme="minorBidi"/>
          <w:color w:val="404040" w:themeColor="text1" w:themeTint="BF"/>
          <w:lang w:eastAsia="en-US"/>
        </w:rPr>
        <w:t>estar </w:t>
      </w:r>
      <w:r w:rsidRPr="003E7106">
        <w:rPr>
          <w:rFonts w:ascii="Open Sans Light" w:eastAsiaTheme="minorHAnsi" w:hAnsi="Open Sans Light" w:cstheme="minorBidi"/>
          <w:b/>
          <w:bCs/>
          <w:color w:val="404040" w:themeColor="text1" w:themeTint="BF"/>
          <w:lang w:eastAsia="en-US"/>
        </w:rPr>
        <w:t>conectado con usuario y contraseña</w:t>
      </w:r>
      <w:r w:rsidRPr="003E7106">
        <w:rPr>
          <w:rFonts w:ascii="Open Sans Light" w:eastAsiaTheme="minorHAnsi" w:hAnsi="Open Sans Light" w:cstheme="minorBidi"/>
          <w:color w:val="404040" w:themeColor="text1" w:themeTint="BF"/>
          <w:lang w:eastAsia="en-US"/>
        </w:rPr>
        <w:t>. Además, para evitar problemas, la herramienta dispone de un</w:t>
      </w:r>
      <w:r w:rsidRPr="003E7106">
        <w:rPr>
          <w:rFonts w:ascii="Open Sans Light" w:eastAsiaTheme="minorHAnsi" w:hAnsi="Open Sans Light" w:cstheme="minorBidi"/>
          <w:b/>
          <w:bCs/>
          <w:color w:val="404040" w:themeColor="text1" w:themeTint="BF"/>
          <w:lang w:eastAsia="en-US"/>
        </w:rPr>
        <w:t> sistema de moderación y control antifraude</w:t>
      </w:r>
      <w:r w:rsidRPr="003E7106">
        <w:rPr>
          <w:rFonts w:ascii="Open Sans Light" w:eastAsiaTheme="minorHAnsi" w:hAnsi="Open Sans Light" w:cstheme="minorBidi"/>
          <w:color w:val="404040" w:themeColor="text1" w:themeTint="BF"/>
          <w:lang w:eastAsia="en-US"/>
        </w:rPr>
        <w:t>, que verifica cada mensaje que se quiera añadir a la conversación: tanto la dirección de correo de los participantes, como el contenido de los mensajes.</w:t>
      </w:r>
      <w:bookmarkStart w:id="0" w:name="_GoBack"/>
      <w:bookmarkEnd w:id="0"/>
    </w:p>
    <w:p w:rsidR="00585CCE" w:rsidRPr="003E7106" w:rsidRDefault="00585CCE" w:rsidP="00C63284">
      <w:pPr>
        <w:ind w:left="-567"/>
        <w:jc w:val="both"/>
        <w:rPr>
          <w:rFonts w:ascii="Open Sans Light" w:eastAsiaTheme="minorHAnsi" w:hAnsi="Open Sans Light" w:cstheme="minorBidi"/>
          <w:color w:val="404040" w:themeColor="text1" w:themeTint="BF"/>
          <w:lang w:eastAsia="en-US"/>
        </w:rPr>
      </w:pPr>
    </w:p>
    <w:p w:rsidR="000F03DC" w:rsidRPr="001606E5" w:rsidRDefault="000F03DC" w:rsidP="00585CCE">
      <w:pPr>
        <w:pStyle w:val="Cuerpo"/>
        <w:ind w:left="-567"/>
        <w:jc w:val="right"/>
        <w:rPr>
          <w:rStyle w:val="Ninguno"/>
          <w:rFonts w:ascii="Open Sans Light" w:hAnsi="Open Sans Light" w:cs="Gisha"/>
          <w:b/>
          <w:color w:val="00AAAB"/>
        </w:rPr>
      </w:pPr>
      <w:r w:rsidRPr="001606E5">
        <w:rPr>
          <w:rStyle w:val="Ninguno"/>
          <w:rFonts w:ascii="Open Sans Light" w:hAnsi="Open Sans Light" w:cs="Gisha"/>
          <w:b/>
          <w:color w:val="00AAAB"/>
        </w:rPr>
        <w:lastRenderedPageBreak/>
        <w:t xml:space="preserve">Sobre </w:t>
      </w:r>
      <w:proofErr w:type="spellStart"/>
      <w:r w:rsidRPr="001606E5">
        <w:rPr>
          <w:rStyle w:val="Ninguno"/>
          <w:rFonts w:ascii="Open Sans Light" w:hAnsi="Open Sans Light" w:cs="Gisha"/>
          <w:b/>
          <w:color w:val="00AAAB"/>
        </w:rPr>
        <w:t>fotocasa</w:t>
      </w:r>
      <w:proofErr w:type="spellEnd"/>
    </w:p>
    <w:p w:rsidR="000F03DC" w:rsidRPr="00927974" w:rsidRDefault="000F03DC" w:rsidP="00585CCE">
      <w:pPr>
        <w:pStyle w:val="Cuerpo"/>
        <w:ind w:left="-567"/>
        <w:jc w:val="both"/>
        <w:rPr>
          <w:rFonts w:ascii="Gill Sans MT" w:eastAsia="Gisha" w:hAnsi="Gill Sans MT" w:cs="Gisha"/>
          <w:lang w:val="es-ES_tradnl"/>
        </w:rPr>
      </w:pPr>
    </w:p>
    <w:p w:rsidR="000F03DC" w:rsidRDefault="000F03DC" w:rsidP="00585CCE">
      <w:pPr>
        <w:autoSpaceDE w:val="0"/>
        <w:autoSpaceDN w:val="0"/>
        <w:adjustRightInd w:val="0"/>
        <w:ind w:left="-567"/>
        <w:jc w:val="both"/>
        <w:rPr>
          <w:rFonts w:ascii="Open Sans Light" w:hAnsi="Open Sans Light" w:cs="Gisha"/>
          <w:sz w:val="22"/>
          <w:szCs w:val="22"/>
        </w:rPr>
      </w:pPr>
      <w:r>
        <w:rPr>
          <w:rFonts w:ascii="Open Sans Light" w:hAnsi="Open Sans Light" w:cs="Gisha"/>
          <w:sz w:val="22"/>
          <w:szCs w:val="22"/>
        </w:rPr>
        <w:t xml:space="preserve">Portal inmobiliario que dispone de la mayor oferta del mercado, tanto inmuebles de segunda mano como promociones de obra nueva y alquiler. Cada mes genera un tráfico de </w:t>
      </w:r>
      <w:r>
        <w:rPr>
          <w:rFonts w:ascii="Open Sans Light" w:hAnsi="Open Sans Light" w:cs="Gisha"/>
          <w:b/>
          <w:bCs/>
          <w:sz w:val="22"/>
          <w:szCs w:val="22"/>
        </w:rPr>
        <w:t>20 millones de visitas al mes</w:t>
      </w:r>
      <w:r>
        <w:rPr>
          <w:rFonts w:ascii="Open Sans Light" w:hAnsi="Open Sans Light" w:cs="Gisha"/>
          <w:sz w:val="22"/>
          <w:szCs w:val="22"/>
        </w:rPr>
        <w:t xml:space="preserve"> (62% a través de dispositivos móviles) y </w:t>
      </w:r>
      <w:r>
        <w:rPr>
          <w:rFonts w:ascii="Open Sans Light" w:hAnsi="Open Sans Light" w:cs="Gisha"/>
          <w:b/>
          <w:bCs/>
          <w:sz w:val="22"/>
          <w:szCs w:val="22"/>
        </w:rPr>
        <w:t>650 millones de páginas vistas</w:t>
      </w:r>
      <w:r>
        <w:rPr>
          <w:rFonts w:ascii="Open Sans Light" w:hAnsi="Open Sans Light" w:cs="Gisha"/>
          <w:sz w:val="22"/>
          <w:szCs w:val="22"/>
        </w:rPr>
        <w:t xml:space="preserve"> y cada mes la visitan un </w:t>
      </w:r>
      <w:r>
        <w:rPr>
          <w:rFonts w:ascii="Open Sans Light" w:hAnsi="Open Sans Light" w:cs="Gisha"/>
          <w:b/>
          <w:bCs/>
          <w:sz w:val="22"/>
          <w:szCs w:val="22"/>
        </w:rPr>
        <w:t>promedio de 7 millones de usuarios</w:t>
      </w:r>
      <w:r>
        <w:rPr>
          <w:rFonts w:ascii="Open Sans Light" w:hAnsi="Open Sans Light" w:cs="Gisha"/>
          <w:sz w:val="22"/>
          <w:szCs w:val="22"/>
        </w:rPr>
        <w:t xml:space="preserve">. Mensualmente elabora el </w:t>
      </w:r>
      <w:hyperlink r:id="rId17" w:history="1">
        <w:r>
          <w:rPr>
            <w:rStyle w:val="Hipervnculo"/>
            <w:rFonts w:ascii="Open Sans Light" w:hAnsi="Open Sans Light" w:cs="Gisha"/>
            <w:i/>
            <w:iCs/>
            <w:sz w:val="22"/>
            <w:szCs w:val="22"/>
          </w:rPr>
          <w:t xml:space="preserve">índice inmobiliario </w:t>
        </w:r>
        <w:proofErr w:type="spellStart"/>
        <w:r>
          <w:rPr>
            <w:rStyle w:val="Hipervnculo"/>
            <w:rFonts w:ascii="Open Sans Light" w:hAnsi="Open Sans Light" w:cs="Gisha"/>
            <w:i/>
            <w:iCs/>
            <w:sz w:val="22"/>
            <w:szCs w:val="22"/>
          </w:rPr>
          <w:t>fotocasa</w:t>
        </w:r>
        <w:proofErr w:type="spellEnd"/>
      </w:hyperlink>
      <w:r>
        <w:rPr>
          <w:rFonts w:ascii="Open Sans Light" w:hAnsi="Open Sans Light" w:cs="Gisha"/>
          <w:sz w:val="22"/>
          <w:szCs w:val="22"/>
        </w:rPr>
        <w:t xml:space="preserve">, un informe de referencia sobre la evolución del precio medio de la vivienda en España, tanto en venta como en alquiler. </w:t>
      </w:r>
    </w:p>
    <w:p w:rsidR="000F03DC" w:rsidRPr="001606E5" w:rsidRDefault="000F03DC" w:rsidP="00585CCE">
      <w:pPr>
        <w:autoSpaceDE w:val="0"/>
        <w:autoSpaceDN w:val="0"/>
        <w:adjustRightInd w:val="0"/>
        <w:ind w:left="-567"/>
        <w:jc w:val="both"/>
        <w:rPr>
          <w:rFonts w:ascii="Open Sans Light" w:hAnsi="Open Sans Light" w:cs="Gisha"/>
          <w:sz w:val="22"/>
          <w:szCs w:val="22"/>
        </w:rPr>
      </w:pPr>
    </w:p>
    <w:p w:rsidR="000F03DC" w:rsidRDefault="00233E97" w:rsidP="00585CCE">
      <w:pPr>
        <w:autoSpaceDE w:val="0"/>
        <w:autoSpaceDN w:val="0"/>
        <w:adjustRightInd w:val="0"/>
        <w:ind w:left="-567"/>
        <w:jc w:val="both"/>
        <w:rPr>
          <w:rFonts w:ascii="Open Sans Light" w:hAnsi="Open Sans Light" w:cs="Gisha"/>
          <w:sz w:val="22"/>
          <w:szCs w:val="22"/>
        </w:rPr>
      </w:pPr>
      <w:hyperlink r:id="rId18" w:history="1">
        <w:proofErr w:type="spellStart"/>
        <w:r w:rsidR="000F03DC" w:rsidRPr="001606E5">
          <w:rPr>
            <w:rStyle w:val="Hipervnculo"/>
            <w:rFonts w:ascii="Open Sans Light" w:hAnsi="Open Sans Light" w:cs="Gisha"/>
            <w:sz w:val="22"/>
            <w:szCs w:val="22"/>
          </w:rPr>
          <w:t>Fotocasa</w:t>
        </w:r>
        <w:proofErr w:type="spellEnd"/>
      </w:hyperlink>
      <w:r w:rsidR="000F03DC" w:rsidRPr="001606E5">
        <w:rPr>
          <w:rFonts w:ascii="Open Sans Light" w:hAnsi="Open Sans Light" w:cs="Gisha"/>
          <w:sz w:val="22"/>
          <w:szCs w:val="22"/>
        </w:rPr>
        <w:t xml:space="preserve"> pertenece a </w:t>
      </w:r>
      <w:hyperlink r:id="rId19" w:history="1">
        <w:proofErr w:type="spellStart"/>
        <w:r w:rsidR="000F03DC" w:rsidRPr="001606E5">
          <w:rPr>
            <w:rStyle w:val="Hipervnculo"/>
            <w:rFonts w:ascii="Open Sans Light" w:hAnsi="Open Sans Light" w:cs="Gisha"/>
            <w:sz w:val="22"/>
            <w:szCs w:val="22"/>
          </w:rPr>
          <w:t>Schibsted</w:t>
        </w:r>
        <w:proofErr w:type="spellEnd"/>
        <w:r w:rsidR="000F03DC" w:rsidRPr="001606E5">
          <w:rPr>
            <w:rStyle w:val="Hipervnculo"/>
            <w:rFonts w:ascii="Open Sans Light" w:hAnsi="Open Sans Light" w:cs="Gisha"/>
            <w:sz w:val="22"/>
            <w:szCs w:val="22"/>
          </w:rPr>
          <w:t xml:space="preserve"> </w:t>
        </w:r>
        <w:proofErr w:type="spellStart"/>
        <w:r w:rsidR="000F03DC" w:rsidRPr="001606E5">
          <w:rPr>
            <w:rStyle w:val="Hipervnculo"/>
            <w:rFonts w:ascii="Open Sans Light" w:hAnsi="Open Sans Light" w:cs="Gisha"/>
            <w:sz w:val="22"/>
            <w:szCs w:val="22"/>
          </w:rPr>
          <w:t>Spain</w:t>
        </w:r>
        <w:proofErr w:type="spellEnd"/>
      </w:hyperlink>
      <w:r w:rsidR="000F03DC" w:rsidRPr="001606E5">
        <w:rPr>
          <w:rFonts w:ascii="Open Sans Light" w:hAnsi="Open Sans Light" w:cs="Gisha"/>
          <w:sz w:val="22"/>
          <w:szCs w:val="22"/>
        </w:rPr>
        <w:t xml:space="preserve">, la compañía de anuncios clasificados y de ofertas de empleo más grande y </w:t>
      </w:r>
      <w:proofErr w:type="gramStart"/>
      <w:r w:rsidR="000F03DC" w:rsidRPr="001606E5">
        <w:rPr>
          <w:rFonts w:ascii="Open Sans Light" w:hAnsi="Open Sans Light" w:cs="Gisha"/>
          <w:sz w:val="22"/>
          <w:szCs w:val="22"/>
        </w:rPr>
        <w:t>diversificada</w:t>
      </w:r>
      <w:proofErr w:type="gramEnd"/>
      <w:r w:rsidR="000F03DC" w:rsidRPr="001606E5">
        <w:rPr>
          <w:rFonts w:ascii="Open Sans Light" w:hAnsi="Open Sans Light" w:cs="Gisha"/>
          <w:sz w:val="22"/>
          <w:szCs w:val="22"/>
        </w:rPr>
        <w:t xml:space="preserve"> del país. Además de gestionar el portal inmobiliario </w:t>
      </w:r>
      <w:hyperlink r:id="rId20" w:history="1">
        <w:proofErr w:type="spellStart"/>
        <w:r w:rsidR="000F03DC" w:rsidRPr="001606E5">
          <w:rPr>
            <w:rFonts w:ascii="Open Sans Light" w:hAnsi="Open Sans Light" w:cs="Gisha"/>
            <w:sz w:val="22"/>
            <w:szCs w:val="22"/>
          </w:rPr>
          <w:t>fotocasa</w:t>
        </w:r>
        <w:proofErr w:type="spellEnd"/>
      </w:hyperlink>
      <w:r w:rsidR="000F03DC" w:rsidRPr="001606E5">
        <w:rPr>
          <w:rFonts w:ascii="Open Sans Light" w:hAnsi="Open Sans Light" w:cs="Gisha"/>
          <w:sz w:val="22"/>
          <w:szCs w:val="22"/>
        </w:rPr>
        <w:t xml:space="preserve">, cuenta con los siguientes portales de referencia: </w:t>
      </w:r>
      <w:hyperlink r:id="rId21" w:history="1">
        <w:proofErr w:type="spellStart"/>
        <w:r w:rsidR="000F03DC" w:rsidRPr="001606E5">
          <w:rPr>
            <w:rStyle w:val="Hipervnculo"/>
            <w:rFonts w:ascii="Open Sans Light" w:hAnsi="Open Sans Light" w:cs="Gisha"/>
            <w:sz w:val="22"/>
            <w:szCs w:val="22"/>
          </w:rPr>
          <w:t>vibbo</w:t>
        </w:r>
        <w:proofErr w:type="spellEnd"/>
      </w:hyperlink>
      <w:r w:rsidR="000F03DC">
        <w:rPr>
          <w:rFonts w:ascii="Open Sans Light" w:hAnsi="Open Sans Light" w:cs="Gisha"/>
          <w:sz w:val="22"/>
          <w:szCs w:val="22"/>
        </w:rPr>
        <w:t xml:space="preserve">, </w:t>
      </w:r>
      <w:hyperlink r:id="rId22" w:history="1">
        <w:r w:rsidR="000F03DC" w:rsidRPr="001606E5">
          <w:rPr>
            <w:rStyle w:val="Hipervnculo"/>
            <w:rFonts w:ascii="Open Sans Light" w:hAnsi="Open Sans Light" w:cs="Gisha"/>
            <w:sz w:val="22"/>
            <w:szCs w:val="22"/>
          </w:rPr>
          <w:t>infojobs.net</w:t>
        </w:r>
      </w:hyperlink>
      <w:r w:rsidR="000F03DC">
        <w:rPr>
          <w:rFonts w:ascii="Open Sans Light" w:hAnsi="Open Sans Light" w:cs="Gisha"/>
          <w:sz w:val="22"/>
          <w:szCs w:val="22"/>
        </w:rPr>
        <w:t xml:space="preserve">, </w:t>
      </w:r>
      <w:hyperlink r:id="rId23" w:history="1">
        <w:proofErr w:type="spellStart"/>
        <w:r w:rsidR="000F03DC" w:rsidRPr="001606E5">
          <w:rPr>
            <w:rStyle w:val="Hipervnculo"/>
            <w:rFonts w:ascii="Open Sans Light" w:hAnsi="Open Sans Light" w:cs="Gisha"/>
            <w:sz w:val="22"/>
            <w:szCs w:val="22"/>
          </w:rPr>
          <w:t>habitaclia</w:t>
        </w:r>
        <w:proofErr w:type="spellEnd"/>
      </w:hyperlink>
      <w:r w:rsidR="000F03DC">
        <w:rPr>
          <w:rFonts w:ascii="Open Sans Light" w:hAnsi="Open Sans Light" w:cs="Gisha"/>
          <w:sz w:val="22"/>
          <w:szCs w:val="22"/>
        </w:rPr>
        <w:t xml:space="preserve">, </w:t>
      </w:r>
      <w:hyperlink r:id="rId24" w:history="1">
        <w:r w:rsidR="000F03DC" w:rsidRPr="001606E5">
          <w:rPr>
            <w:rStyle w:val="Hipervnculo"/>
            <w:rFonts w:ascii="Open Sans Light" w:hAnsi="Open Sans Light" w:cs="Gisha"/>
            <w:sz w:val="22"/>
            <w:szCs w:val="22"/>
          </w:rPr>
          <w:t>coches.net</w:t>
        </w:r>
      </w:hyperlink>
      <w:r w:rsidR="000F03DC">
        <w:rPr>
          <w:rFonts w:ascii="Open Sans Light" w:hAnsi="Open Sans Light" w:cs="Gisha"/>
          <w:sz w:val="22"/>
          <w:szCs w:val="22"/>
        </w:rPr>
        <w:t xml:space="preserve">, </w:t>
      </w:r>
      <w:hyperlink r:id="rId25" w:history="1">
        <w:r w:rsidR="000F03DC" w:rsidRPr="001606E5">
          <w:rPr>
            <w:rStyle w:val="Hipervnculo"/>
            <w:rFonts w:ascii="Open Sans Light" w:hAnsi="Open Sans Light" w:cs="Gisha"/>
            <w:sz w:val="22"/>
            <w:szCs w:val="22"/>
          </w:rPr>
          <w:t>motos.net</w:t>
        </w:r>
      </w:hyperlink>
      <w:r w:rsidR="000F03DC">
        <w:rPr>
          <w:rFonts w:ascii="Open Sans Light" w:hAnsi="Open Sans Light" w:cs="Gisha"/>
          <w:sz w:val="22"/>
          <w:szCs w:val="22"/>
        </w:rPr>
        <w:t xml:space="preserve"> y </w:t>
      </w:r>
      <w:hyperlink r:id="rId26" w:history="1">
        <w:proofErr w:type="spellStart"/>
        <w:r w:rsidR="000F03DC" w:rsidRPr="001606E5">
          <w:rPr>
            <w:rStyle w:val="Hipervnculo"/>
            <w:rFonts w:ascii="Open Sans Light" w:hAnsi="Open Sans Light" w:cs="Gisha"/>
            <w:sz w:val="22"/>
            <w:szCs w:val="22"/>
          </w:rPr>
          <w:t>milanuncios</w:t>
        </w:r>
        <w:proofErr w:type="spellEnd"/>
      </w:hyperlink>
      <w:r w:rsidR="000F03DC" w:rsidRPr="001606E5">
        <w:rPr>
          <w:rFonts w:ascii="Open Sans Light" w:hAnsi="Open Sans Light" w:cs="Gisha"/>
          <w:sz w:val="22"/>
          <w:szCs w:val="22"/>
        </w:rPr>
        <w:t xml:space="preserve">. </w:t>
      </w:r>
      <w:proofErr w:type="spellStart"/>
      <w:r w:rsidR="000F03DC" w:rsidRPr="00346A71">
        <w:rPr>
          <w:rFonts w:ascii="Open Sans Light" w:hAnsi="Open Sans Light" w:cs="Gisha"/>
          <w:sz w:val="22"/>
          <w:szCs w:val="22"/>
        </w:rPr>
        <w:t>Schibsted</w:t>
      </w:r>
      <w:proofErr w:type="spellEnd"/>
      <w:r w:rsidR="000F03DC" w:rsidRPr="00346A71">
        <w:rPr>
          <w:rFonts w:ascii="Open Sans Light" w:hAnsi="Open Sans Light" w:cs="Gisha"/>
          <w:sz w:val="22"/>
          <w:szCs w:val="22"/>
        </w:rPr>
        <w:t xml:space="preserve"> </w:t>
      </w:r>
      <w:proofErr w:type="spellStart"/>
      <w:r w:rsidR="000F03DC" w:rsidRPr="00346A71">
        <w:rPr>
          <w:rFonts w:ascii="Open Sans Light" w:hAnsi="Open Sans Light" w:cs="Gisha"/>
          <w:sz w:val="22"/>
          <w:szCs w:val="22"/>
        </w:rPr>
        <w:t>Spain</w:t>
      </w:r>
      <w:proofErr w:type="spellEnd"/>
      <w:r w:rsidR="000F03DC" w:rsidRPr="00346A71">
        <w:rPr>
          <w:rFonts w:ascii="Open Sans Light" w:hAnsi="Open Sans Light" w:cs="Gisha"/>
          <w:sz w:val="22"/>
          <w:szCs w:val="22"/>
        </w:rPr>
        <w:t xml:space="preserve"> forma parte del grupo internacional de origen noruego </w:t>
      </w:r>
      <w:proofErr w:type="spellStart"/>
      <w:r w:rsidR="000F03DC" w:rsidRPr="00346A71">
        <w:rPr>
          <w:rFonts w:ascii="Open Sans Light" w:hAnsi="Open Sans Light" w:cs="Gisha"/>
          <w:sz w:val="22"/>
          <w:szCs w:val="22"/>
        </w:rPr>
        <w:t>Schibsted</w:t>
      </w:r>
      <w:proofErr w:type="spellEnd"/>
      <w:r w:rsidR="000F03DC" w:rsidRPr="00346A71">
        <w:rPr>
          <w:rFonts w:ascii="Open Sans Light" w:hAnsi="Open Sans Light" w:cs="Gisha"/>
          <w:sz w:val="22"/>
          <w:szCs w:val="22"/>
        </w:rPr>
        <w:t xml:space="preserve"> Media </w:t>
      </w:r>
      <w:proofErr w:type="spellStart"/>
      <w:r w:rsidR="000F03DC" w:rsidRPr="00346A71">
        <w:rPr>
          <w:rFonts w:ascii="Open Sans Light" w:hAnsi="Open Sans Light" w:cs="Gisha"/>
          <w:sz w:val="22"/>
          <w:szCs w:val="22"/>
        </w:rPr>
        <w:t>Group</w:t>
      </w:r>
      <w:proofErr w:type="spellEnd"/>
      <w:r w:rsidR="000F03DC" w:rsidRPr="00346A71">
        <w:rPr>
          <w:rFonts w:ascii="Open Sans Light" w:hAnsi="Open Sans Light" w:cs="Gisha"/>
          <w:sz w:val="22"/>
          <w:szCs w:val="22"/>
        </w:rPr>
        <w:t xml:space="preserve">, que está presente en más de 30 países y cuenta con 6.800 empleados. Más información en la </w:t>
      </w:r>
      <w:hyperlink r:id="rId27" w:history="1">
        <w:r w:rsidR="000F03DC" w:rsidRPr="00346A71">
          <w:rPr>
            <w:rFonts w:ascii="Open Sans Light" w:hAnsi="Open Sans Light" w:cs="Gisha"/>
            <w:sz w:val="22"/>
            <w:szCs w:val="22"/>
          </w:rPr>
          <w:t xml:space="preserve">web de </w:t>
        </w:r>
        <w:proofErr w:type="spellStart"/>
        <w:r w:rsidR="000F03DC" w:rsidRPr="00346A71">
          <w:rPr>
            <w:rFonts w:ascii="Open Sans Light" w:hAnsi="Open Sans Light" w:cs="Gisha"/>
            <w:sz w:val="22"/>
            <w:szCs w:val="22"/>
          </w:rPr>
          <w:t>Schibsted</w:t>
        </w:r>
        <w:proofErr w:type="spellEnd"/>
        <w:r w:rsidR="000F03DC" w:rsidRPr="00346A71">
          <w:rPr>
            <w:rFonts w:ascii="Open Sans Light" w:hAnsi="Open Sans Light" w:cs="Gisha"/>
            <w:sz w:val="22"/>
            <w:szCs w:val="22"/>
          </w:rPr>
          <w:t xml:space="preserve"> Media </w:t>
        </w:r>
        <w:proofErr w:type="spellStart"/>
        <w:r w:rsidR="000F03DC" w:rsidRPr="00346A71">
          <w:rPr>
            <w:rFonts w:ascii="Open Sans Light" w:hAnsi="Open Sans Light" w:cs="Gisha"/>
            <w:sz w:val="22"/>
            <w:szCs w:val="22"/>
          </w:rPr>
          <w:t>Group</w:t>
        </w:r>
        <w:proofErr w:type="spellEnd"/>
      </w:hyperlink>
      <w:r w:rsidR="000F03DC" w:rsidRPr="00346A71">
        <w:rPr>
          <w:rFonts w:ascii="Open Sans Light" w:hAnsi="Open Sans Light" w:cs="Gisha"/>
          <w:sz w:val="22"/>
          <w:szCs w:val="22"/>
        </w:rPr>
        <w:t>.</w:t>
      </w:r>
    </w:p>
    <w:p w:rsidR="000F03DC" w:rsidRDefault="000F03DC" w:rsidP="000F03DC">
      <w:pPr>
        <w:ind w:left="-567"/>
        <w:jc w:val="both"/>
        <w:rPr>
          <w:rFonts w:ascii="Open Sans Light" w:hAnsi="Open Sans Light"/>
          <w:color w:val="404040" w:themeColor="text1" w:themeTint="BF"/>
        </w:rPr>
      </w:pPr>
    </w:p>
    <w:p w:rsidR="00585CCE" w:rsidRDefault="00585CCE" w:rsidP="000F03DC">
      <w:pPr>
        <w:ind w:left="-567"/>
        <w:jc w:val="both"/>
        <w:rPr>
          <w:rFonts w:ascii="Open Sans Light" w:hAnsi="Open Sans Light"/>
          <w:color w:val="404040" w:themeColor="text1" w:themeTint="BF"/>
        </w:rPr>
      </w:pPr>
    </w:p>
    <w:p w:rsidR="000F03DC" w:rsidRPr="006F6A28" w:rsidRDefault="000F03DC" w:rsidP="000F03DC">
      <w:pPr>
        <w:pStyle w:val="Cuerpo"/>
        <w:jc w:val="right"/>
        <w:rPr>
          <w:rStyle w:val="Ninguno"/>
          <w:rFonts w:ascii="Open Sans Light" w:hAnsi="Open Sans Light" w:cs="Gisha"/>
          <w:b/>
          <w:color w:val="00AAAB"/>
        </w:rPr>
      </w:pPr>
      <w:r w:rsidRPr="006F6A28">
        <w:rPr>
          <w:rStyle w:val="Ninguno"/>
          <w:rFonts w:ascii="Open Sans Light" w:hAnsi="Open Sans Light" w:cs="Gisha"/>
          <w:b/>
          <w:color w:val="00AAAB"/>
        </w:rPr>
        <w:t xml:space="preserve">Departamento de Comunicación de </w:t>
      </w:r>
      <w:proofErr w:type="spellStart"/>
      <w:r w:rsidRPr="006F6A28">
        <w:rPr>
          <w:rStyle w:val="Ninguno"/>
          <w:rFonts w:ascii="Open Sans Light" w:hAnsi="Open Sans Light" w:cs="Gisha"/>
          <w:b/>
          <w:color w:val="00AAAB"/>
        </w:rPr>
        <w:t>fotocasa</w:t>
      </w:r>
      <w:proofErr w:type="spellEnd"/>
    </w:p>
    <w:p w:rsidR="000F03DC" w:rsidRPr="009432AA" w:rsidRDefault="000F03DC" w:rsidP="000F03DC">
      <w:pPr>
        <w:autoSpaceDE w:val="0"/>
        <w:autoSpaceDN w:val="0"/>
        <w:adjustRightInd w:val="0"/>
        <w:jc w:val="right"/>
        <w:rPr>
          <w:rFonts w:ascii="Open Sans Light" w:hAnsi="Open Sans Light" w:cs="Gisha"/>
          <w:lang w:val="en-US"/>
        </w:rPr>
      </w:pPr>
      <w:r w:rsidRPr="009432AA">
        <w:rPr>
          <w:rFonts w:ascii="Open Sans Light" w:hAnsi="Open Sans Light" w:cs="Gisha"/>
          <w:b/>
          <w:bCs/>
          <w:lang w:val="en-US"/>
        </w:rPr>
        <w:t>Anaïs López</w:t>
      </w:r>
      <w:r w:rsidRPr="009432AA">
        <w:rPr>
          <w:rFonts w:ascii="Open Sans Light" w:eastAsia="MingLiU" w:hAnsi="Open Sans Light" w:cs="MingLiU"/>
          <w:lang w:val="en-US"/>
        </w:rPr>
        <w:br/>
      </w:r>
      <w:proofErr w:type="spellStart"/>
      <w:proofErr w:type="gramStart"/>
      <w:r w:rsidRPr="009432AA">
        <w:rPr>
          <w:rFonts w:ascii="Open Sans Light" w:hAnsi="Open Sans Light" w:cs="Gisha"/>
          <w:lang w:val="en-US"/>
        </w:rPr>
        <w:t>Tlf</w:t>
      </w:r>
      <w:proofErr w:type="spellEnd"/>
      <w:r w:rsidRPr="009432AA">
        <w:rPr>
          <w:rFonts w:ascii="Open Sans Light" w:hAnsi="Open Sans Light" w:cs="Gisha"/>
          <w:lang w:val="en-US"/>
        </w:rPr>
        <w:t>.:</w:t>
      </w:r>
      <w:proofErr w:type="gramEnd"/>
      <w:r w:rsidRPr="009432AA">
        <w:rPr>
          <w:rFonts w:ascii="Open Sans Light" w:hAnsi="Open Sans Light" w:cs="Gisha"/>
          <w:lang w:val="en-US"/>
        </w:rPr>
        <w:t xml:space="preserve"> 93 576 56 79 </w:t>
      </w:r>
      <w:r w:rsidRPr="009432AA">
        <w:rPr>
          <w:rFonts w:ascii="Open Sans Light" w:eastAsia="MingLiU" w:hAnsi="Open Sans Light" w:cs="MingLiU"/>
          <w:lang w:val="en-US"/>
        </w:rPr>
        <w:br/>
      </w:r>
      <w:proofErr w:type="spellStart"/>
      <w:r w:rsidRPr="009432AA">
        <w:rPr>
          <w:rFonts w:ascii="Open Sans Light" w:hAnsi="Open Sans Light" w:cs="Gisha"/>
          <w:lang w:val="en-US"/>
        </w:rPr>
        <w:t>Móvil</w:t>
      </w:r>
      <w:proofErr w:type="spellEnd"/>
      <w:r w:rsidRPr="009432AA">
        <w:rPr>
          <w:rFonts w:ascii="Open Sans Light" w:hAnsi="Open Sans Light" w:cs="Gisha"/>
          <w:lang w:val="en-US"/>
        </w:rPr>
        <w:t>: 620 66 29 26</w:t>
      </w:r>
      <w:r w:rsidRPr="009432AA">
        <w:rPr>
          <w:rFonts w:ascii="Open Sans Light" w:eastAsia="MingLiU" w:hAnsi="Open Sans Light" w:cs="MingLiU"/>
          <w:lang w:val="en-US"/>
        </w:rPr>
        <w:br/>
      </w:r>
      <w:hyperlink r:id="rId28" w:history="1">
        <w:r w:rsidRPr="009432AA">
          <w:rPr>
            <w:rStyle w:val="Hyperlink1"/>
            <w:rFonts w:ascii="Open Sans Light" w:hAnsi="Open Sans Light"/>
          </w:rPr>
          <w:t>comunicacion@fotocasa.es</w:t>
        </w:r>
      </w:hyperlink>
      <w:r w:rsidRPr="009432AA">
        <w:rPr>
          <w:rStyle w:val="Ninguno"/>
          <w:rFonts w:ascii="Open Sans Light" w:hAnsi="Open Sans Light" w:cs="Gisha"/>
          <w:lang w:val="en-US"/>
        </w:rPr>
        <w:t xml:space="preserve"> </w:t>
      </w:r>
      <w:r w:rsidRPr="009432AA">
        <w:rPr>
          <w:rStyle w:val="Ninguno"/>
          <w:rFonts w:ascii="Open Sans Light" w:hAnsi="Open Sans Light" w:cs="Gisha"/>
          <w:lang w:val="en-US"/>
        </w:rPr>
        <w:br/>
      </w:r>
      <w:hyperlink r:id="rId29" w:history="1">
        <w:r w:rsidRPr="009432AA">
          <w:rPr>
            <w:rStyle w:val="Hyperlink1"/>
            <w:rFonts w:ascii="Open Sans Light" w:hAnsi="Open Sans Light"/>
          </w:rPr>
          <w:t>http://prensa.fotocasa.es</w:t>
        </w:r>
      </w:hyperlink>
      <w:r w:rsidRPr="009432AA">
        <w:rPr>
          <w:rStyle w:val="Ninguno"/>
          <w:rFonts w:ascii="Open Sans Light" w:hAnsi="Open Sans Light" w:cs="Gisha"/>
          <w:lang w:val="en-US"/>
        </w:rPr>
        <w:t xml:space="preserve"> </w:t>
      </w:r>
      <w:r w:rsidRPr="009432AA">
        <w:rPr>
          <w:rStyle w:val="Ninguno"/>
          <w:rFonts w:ascii="Open Sans Light" w:hAnsi="Open Sans Light" w:cs="Gisha"/>
          <w:lang w:val="en-US"/>
        </w:rPr>
        <w:br/>
        <w:t>twitter: @</w:t>
      </w:r>
      <w:proofErr w:type="spellStart"/>
      <w:r w:rsidRPr="009432AA">
        <w:rPr>
          <w:rStyle w:val="Ninguno"/>
          <w:rFonts w:ascii="Open Sans Light" w:hAnsi="Open Sans Light" w:cs="Gisha"/>
          <w:lang w:val="en-US"/>
        </w:rPr>
        <w:t>fotocasa</w:t>
      </w:r>
      <w:proofErr w:type="spellEnd"/>
    </w:p>
    <w:p w:rsidR="00DB138E" w:rsidRPr="009432AA" w:rsidRDefault="00DB138E" w:rsidP="007D025B">
      <w:pPr>
        <w:ind w:left="-1134"/>
        <w:jc w:val="both"/>
        <w:rPr>
          <w:rFonts w:ascii="Open Sans Light" w:eastAsiaTheme="minorHAnsi" w:hAnsi="Open Sans Light" w:cstheme="minorBidi"/>
          <w:lang w:val="en-US" w:eastAsia="en-US"/>
        </w:rPr>
      </w:pPr>
    </w:p>
    <w:p w:rsidR="00DB138E" w:rsidRPr="009432AA" w:rsidRDefault="00DB138E" w:rsidP="007D025B">
      <w:pPr>
        <w:ind w:left="-1134"/>
        <w:jc w:val="both"/>
        <w:rPr>
          <w:rFonts w:ascii="Open Sans Light" w:eastAsiaTheme="minorHAnsi" w:hAnsi="Open Sans Light" w:cstheme="minorBidi"/>
          <w:lang w:val="en-US" w:eastAsia="en-US"/>
        </w:rPr>
      </w:pPr>
    </w:p>
    <w:p w:rsidR="00DB138E" w:rsidRPr="009432AA" w:rsidRDefault="00DB138E" w:rsidP="007D025B">
      <w:pPr>
        <w:ind w:left="-1134"/>
        <w:jc w:val="both"/>
        <w:rPr>
          <w:rFonts w:ascii="Open Sans Light" w:eastAsiaTheme="minorHAnsi" w:hAnsi="Open Sans Light" w:cstheme="minorBidi"/>
          <w:lang w:val="en-US" w:eastAsia="en-US"/>
        </w:rPr>
      </w:pPr>
    </w:p>
    <w:p w:rsidR="00DB138E" w:rsidRPr="009432AA" w:rsidRDefault="00DB138E" w:rsidP="007D025B">
      <w:pPr>
        <w:ind w:left="-1134"/>
        <w:jc w:val="both"/>
        <w:rPr>
          <w:rFonts w:ascii="Open Sans Light" w:eastAsiaTheme="minorHAnsi" w:hAnsi="Open Sans Light" w:cstheme="minorBidi"/>
          <w:lang w:val="en-US" w:eastAsia="en-US"/>
        </w:rPr>
      </w:pPr>
    </w:p>
    <w:p w:rsidR="00DB138E" w:rsidRPr="009432AA" w:rsidRDefault="00DB138E" w:rsidP="007D025B">
      <w:pPr>
        <w:ind w:left="-1134"/>
        <w:jc w:val="both"/>
        <w:rPr>
          <w:rFonts w:ascii="Open Sans Light" w:eastAsiaTheme="minorHAnsi" w:hAnsi="Open Sans Light" w:cstheme="minorBidi"/>
          <w:lang w:val="en-US" w:eastAsia="en-US"/>
        </w:rPr>
      </w:pPr>
    </w:p>
    <w:p w:rsidR="007636DC" w:rsidRPr="009432AA" w:rsidRDefault="007636DC" w:rsidP="007D025B">
      <w:pPr>
        <w:ind w:left="-1134"/>
        <w:jc w:val="both"/>
        <w:rPr>
          <w:rStyle w:val="Hipervnculo"/>
          <w:rFonts w:ascii="Open Sans Light" w:hAnsi="Open Sans Light"/>
          <w:b/>
          <w:bCs/>
          <w:color w:val="0070C0"/>
          <w:lang w:val="en-US"/>
        </w:rPr>
      </w:pPr>
    </w:p>
    <w:p w:rsidR="007636DC" w:rsidRPr="009432AA" w:rsidRDefault="007636DC" w:rsidP="007D025B">
      <w:pPr>
        <w:ind w:left="-1134"/>
        <w:jc w:val="both"/>
        <w:rPr>
          <w:rStyle w:val="Hipervnculo"/>
          <w:rFonts w:ascii="Open Sans Light" w:hAnsi="Open Sans Light"/>
          <w:b/>
          <w:bCs/>
          <w:color w:val="0070C0"/>
          <w:lang w:val="en-US"/>
        </w:rPr>
      </w:pPr>
    </w:p>
    <w:p w:rsidR="007636DC" w:rsidRPr="009432AA" w:rsidRDefault="007636DC" w:rsidP="007D025B">
      <w:pPr>
        <w:ind w:left="-1134"/>
        <w:jc w:val="both"/>
        <w:rPr>
          <w:rStyle w:val="Hipervnculo"/>
          <w:rFonts w:ascii="Open Sans Light" w:hAnsi="Open Sans Light"/>
          <w:b/>
          <w:bCs/>
          <w:color w:val="0070C0"/>
          <w:lang w:val="en-US"/>
        </w:rPr>
      </w:pPr>
    </w:p>
    <w:p w:rsidR="007636DC" w:rsidRPr="009432AA" w:rsidRDefault="007636DC" w:rsidP="007D025B">
      <w:pPr>
        <w:ind w:left="-1134"/>
        <w:jc w:val="both"/>
        <w:rPr>
          <w:rStyle w:val="Hipervnculo"/>
          <w:rFonts w:ascii="Open Sans Light" w:hAnsi="Open Sans Light"/>
          <w:b/>
          <w:bCs/>
          <w:color w:val="0070C0"/>
          <w:lang w:val="en-US"/>
        </w:rPr>
      </w:pPr>
    </w:p>
    <w:p w:rsidR="007636DC" w:rsidRPr="009432AA" w:rsidRDefault="007636DC" w:rsidP="007D025B">
      <w:pPr>
        <w:ind w:left="-1134"/>
        <w:jc w:val="both"/>
        <w:rPr>
          <w:rFonts w:ascii="Open Sans Light" w:eastAsiaTheme="minorHAnsi" w:hAnsi="Open Sans Light" w:cstheme="minorBidi"/>
          <w:b/>
          <w:color w:val="0070C0"/>
          <w:lang w:val="en-US" w:eastAsia="en-US"/>
        </w:rPr>
      </w:pPr>
    </w:p>
    <w:sectPr w:rsidR="007636DC" w:rsidRPr="009432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Gill Sans MT">
    <w:altName w:val="Arial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Corbel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6471D"/>
    <w:multiLevelType w:val="hybridMultilevel"/>
    <w:tmpl w:val="AC2C7E66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572"/>
    <w:rsid w:val="000F03DC"/>
    <w:rsid w:val="00115F59"/>
    <w:rsid w:val="00233E97"/>
    <w:rsid w:val="00276ECB"/>
    <w:rsid w:val="002C047F"/>
    <w:rsid w:val="003B6629"/>
    <w:rsid w:val="003E7106"/>
    <w:rsid w:val="003F6723"/>
    <w:rsid w:val="00435C83"/>
    <w:rsid w:val="00443CE6"/>
    <w:rsid w:val="00480434"/>
    <w:rsid w:val="004C7544"/>
    <w:rsid w:val="00585CCE"/>
    <w:rsid w:val="005A559A"/>
    <w:rsid w:val="005E1572"/>
    <w:rsid w:val="006347E8"/>
    <w:rsid w:val="007136CA"/>
    <w:rsid w:val="007403ED"/>
    <w:rsid w:val="007636DC"/>
    <w:rsid w:val="007D025B"/>
    <w:rsid w:val="007D4F75"/>
    <w:rsid w:val="00822E56"/>
    <w:rsid w:val="00926C90"/>
    <w:rsid w:val="009432AA"/>
    <w:rsid w:val="0097173C"/>
    <w:rsid w:val="009B4C4F"/>
    <w:rsid w:val="00B527C8"/>
    <w:rsid w:val="00C63284"/>
    <w:rsid w:val="00DB138E"/>
    <w:rsid w:val="00E836C6"/>
    <w:rsid w:val="00F07041"/>
    <w:rsid w:val="00F8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397BA-4EA9-4AE5-90D6-B78ACCAA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7403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D025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36DC"/>
    <w:pPr>
      <w:spacing w:before="100" w:beforeAutospacing="1" w:after="100" w:afterAutospacing="1"/>
    </w:pPr>
    <w:rPr>
      <w:lang w:val="es-ES_tradnl" w:eastAsia="es-ES_tradnl"/>
    </w:rPr>
  </w:style>
  <w:style w:type="character" w:styleId="Textoennegrita">
    <w:name w:val="Strong"/>
    <w:basedOn w:val="Fuentedeprrafopredeter"/>
    <w:uiPriority w:val="22"/>
    <w:qFormat/>
    <w:rsid w:val="007636D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36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6DC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403ED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paragraph" w:customStyle="1" w:styleId="Cuerpo">
    <w:name w:val="Cuerpo"/>
    <w:rsid w:val="000F03DC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character" w:customStyle="1" w:styleId="Ninguno">
    <w:name w:val="Ninguno"/>
    <w:rsid w:val="000F03DC"/>
    <w:rPr>
      <w:lang w:val="es-ES_tradnl"/>
    </w:rPr>
  </w:style>
  <w:style w:type="character" w:customStyle="1" w:styleId="Hyperlink1">
    <w:name w:val="Hyperlink.1"/>
    <w:basedOn w:val="Fuentedeprrafopredeter"/>
    <w:rsid w:val="000F03DC"/>
    <w:rPr>
      <w:rFonts w:ascii="Gisha" w:eastAsia="Gisha" w:hAnsi="Gisha" w:cs="Gisha" w:hint="default"/>
      <w:color w:val="0000FF"/>
      <w:sz w:val="22"/>
      <w:szCs w:val="22"/>
      <w:u w:val="single" w:color="0000FF"/>
      <w:lang w:val="en-US"/>
    </w:rPr>
  </w:style>
  <w:style w:type="paragraph" w:styleId="Prrafodelista">
    <w:name w:val="List Paragraph"/>
    <w:basedOn w:val="Normal"/>
    <w:uiPriority w:val="34"/>
    <w:qFormat/>
    <w:rsid w:val="00E83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anuntis.fotocasa&amp;hl=ca" TargetMode="External"/><Relationship Id="rId13" Type="http://schemas.openxmlformats.org/officeDocument/2006/relationships/hyperlink" Target="http://www.fotocasa.es" TargetMode="External"/><Relationship Id="rId18" Type="http://schemas.openxmlformats.org/officeDocument/2006/relationships/hyperlink" Target="http://www.fotocasa.es" TargetMode="External"/><Relationship Id="rId26" Type="http://schemas.openxmlformats.org/officeDocument/2006/relationships/hyperlink" Target="http://www.milanuncios.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ibbo.com/" TargetMode="External"/><Relationship Id="rId7" Type="http://schemas.openxmlformats.org/officeDocument/2006/relationships/hyperlink" Target="https://itunes.apple.com/es/app/fotocasa-alquiler-y-venta/id332699841?mt=8" TargetMode="External"/><Relationship Id="rId12" Type="http://schemas.openxmlformats.org/officeDocument/2006/relationships/hyperlink" Target="https://play.google.com/store/apps/details?id=com.anuntis.fotocasa&amp;hl=ca" TargetMode="External"/><Relationship Id="rId17" Type="http://schemas.openxmlformats.org/officeDocument/2006/relationships/hyperlink" Target="http://www.fotocasa.es/indice-inmobiliario__fotocasa.aspx" TargetMode="External"/><Relationship Id="rId25" Type="http://schemas.openxmlformats.org/officeDocument/2006/relationships/hyperlink" Target="http://motos.coches.ne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tunes.apple.com/es/app/fotocasa/id332699841?mt=8" TargetMode="External"/><Relationship Id="rId20" Type="http://schemas.openxmlformats.org/officeDocument/2006/relationships/hyperlink" Target="http://www.fotocasa.es/" TargetMode="External"/><Relationship Id="rId29" Type="http://schemas.openxmlformats.org/officeDocument/2006/relationships/hyperlink" Target="http://prensa.fotocasa.e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itunes.apple.com/es/app/fotocasa-alquiler-y-venta/id332699841?mt=8" TargetMode="External"/><Relationship Id="rId24" Type="http://schemas.openxmlformats.org/officeDocument/2006/relationships/hyperlink" Target="http://www.coches.net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play.google.com/store/apps/details?id=com.anuntis.fotocasa" TargetMode="External"/><Relationship Id="rId23" Type="http://schemas.openxmlformats.org/officeDocument/2006/relationships/hyperlink" Target="http://www.habitaclia.com/" TargetMode="External"/><Relationship Id="rId28" Type="http://schemas.openxmlformats.org/officeDocument/2006/relationships/hyperlink" Target="mailto:comunicacion@fotocasa.es" TargetMode="External"/><Relationship Id="rId10" Type="http://schemas.openxmlformats.org/officeDocument/2006/relationships/hyperlink" Target="http://www.fotocasa.es" TargetMode="External"/><Relationship Id="rId19" Type="http://schemas.openxmlformats.org/officeDocument/2006/relationships/hyperlink" Target="http://www.schibsted.es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fotocasa.es" TargetMode="External"/><Relationship Id="rId22" Type="http://schemas.openxmlformats.org/officeDocument/2006/relationships/hyperlink" Target="https://www.infojobs.net/" TargetMode="External"/><Relationship Id="rId27" Type="http://schemas.openxmlformats.org/officeDocument/2006/relationships/hyperlink" Target="http://www.schibsted.com/en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991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USU1</dc:creator>
  <cp:keywords/>
  <dc:description/>
  <cp:lastModifiedBy>Anaïs López García</cp:lastModifiedBy>
  <cp:revision>23</cp:revision>
  <dcterms:created xsi:type="dcterms:W3CDTF">2018-03-28T07:09:00Z</dcterms:created>
  <dcterms:modified xsi:type="dcterms:W3CDTF">2018-04-04T07:24:00Z</dcterms:modified>
</cp:coreProperties>
</file>