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875F" w14:textId="77777777" w:rsidR="00317874" w:rsidRDefault="00317874">
      <w:pPr>
        <w:widowControl w:val="0"/>
        <w:pBdr>
          <w:top w:val="nil"/>
          <w:left w:val="nil"/>
          <w:bottom w:val="nil"/>
          <w:right w:val="nil"/>
          <w:between w:val="nil"/>
        </w:pBdr>
        <w:spacing w:line="276" w:lineRule="auto"/>
      </w:pPr>
    </w:p>
    <w:p w14:paraId="7D4D1B5A" w14:textId="77777777" w:rsidR="00317874" w:rsidRDefault="00567509">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01A1959B" wp14:editId="2EF51CDF">
            <wp:simplePos x="0" y="0"/>
            <wp:positionH relativeFrom="column">
              <wp:posOffset>-1078864</wp:posOffset>
            </wp:positionH>
            <wp:positionV relativeFrom="paragraph">
              <wp:posOffset>-350452</wp:posOffset>
            </wp:positionV>
            <wp:extent cx="7581265" cy="10191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21F55B7" w14:textId="77777777" w:rsidR="00317874" w:rsidRDefault="00317874">
      <w:pPr>
        <w:ind w:right="-574"/>
        <w:jc w:val="right"/>
        <w:rPr>
          <w:rFonts w:ascii="National" w:eastAsia="National" w:hAnsi="National" w:cs="National"/>
          <w:color w:val="303AB2"/>
          <w:sz w:val="36"/>
          <w:szCs w:val="36"/>
        </w:rPr>
      </w:pPr>
    </w:p>
    <w:p w14:paraId="5728176F" w14:textId="77777777" w:rsidR="00317874" w:rsidRDefault="00317874">
      <w:pPr>
        <w:ind w:right="-574"/>
        <w:jc w:val="right"/>
        <w:rPr>
          <w:rFonts w:ascii="National" w:eastAsia="National" w:hAnsi="National" w:cs="National"/>
          <w:color w:val="303AB2"/>
          <w:sz w:val="36"/>
          <w:szCs w:val="36"/>
        </w:rPr>
      </w:pPr>
    </w:p>
    <w:p w14:paraId="3817E1E1" w14:textId="77777777" w:rsidR="00317874" w:rsidRDefault="00317874">
      <w:pPr>
        <w:ind w:right="-574"/>
        <w:rPr>
          <w:rFonts w:ascii="National" w:eastAsia="National" w:hAnsi="National" w:cs="National"/>
          <w:color w:val="303AB2"/>
          <w:sz w:val="36"/>
          <w:szCs w:val="36"/>
        </w:rPr>
      </w:pPr>
    </w:p>
    <w:p w14:paraId="07414571" w14:textId="77777777" w:rsidR="00317874" w:rsidRDefault="00567509">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DE LOS BARRIOS PRIME DE ESPAÑA</w:t>
      </w:r>
    </w:p>
    <w:p w14:paraId="6E11A536" w14:textId="77777777" w:rsidR="00317874" w:rsidRDefault="00567509">
      <w:pPr>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Recoletos (Madrid), Área Romántica (San Sebastián) y Sarrià (Barcelona), los barrios más caros de España, por encima de los 7.000 euros el metro cuadrado</w:t>
      </w:r>
    </w:p>
    <w:p w14:paraId="35FC0C6B" w14:textId="77777777" w:rsidR="00317874" w:rsidRDefault="00317874">
      <w:pPr>
        <w:ind w:right="-574"/>
        <w:rPr>
          <w:rFonts w:ascii="National" w:eastAsia="National" w:hAnsi="National" w:cs="National"/>
          <w:b/>
          <w:color w:val="303AB2"/>
          <w:sz w:val="36"/>
          <w:szCs w:val="36"/>
        </w:rPr>
      </w:pPr>
    </w:p>
    <w:p w14:paraId="21752BD5" w14:textId="77777777" w:rsidR="00317874" w:rsidRDefault="00567509">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Los barrios más caros de Bilbao, Palma, Málaga y Santander alcanzan un precio de venta superior a los 4.000€/m2</w:t>
      </w:r>
    </w:p>
    <w:p w14:paraId="271F3E62" w14:textId="77777777" w:rsidR="00317874" w:rsidRDefault="00567509">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 xml:space="preserve">El barrio más caro en Valencia, El Pla del Remei, se sitúa en los 3.792 €/m2, mientras que el barrio de Alfafa–Santa Cruz (3.399 €/m2) representa el barrio con el precio más elevado en Sevilla </w:t>
      </w:r>
    </w:p>
    <w:p w14:paraId="74A8EB52" w14:textId="77777777" w:rsidR="00317874" w:rsidRDefault="00567509">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A Coruña es el municipio más caro para vivir en Galicia, donde el precio de venta en el Ensanche alcanza los 3.388 €/m2</w:t>
      </w:r>
    </w:p>
    <w:p w14:paraId="0F58B210" w14:textId="77777777" w:rsidR="00317874" w:rsidRDefault="00317874">
      <w:pPr>
        <w:pBdr>
          <w:top w:val="nil"/>
          <w:left w:val="nil"/>
          <w:bottom w:val="nil"/>
          <w:right w:val="nil"/>
          <w:between w:val="nil"/>
        </w:pBdr>
        <w:spacing w:line="276" w:lineRule="auto"/>
        <w:ind w:left="720" w:right="-574"/>
        <w:jc w:val="both"/>
        <w:rPr>
          <w:rFonts w:ascii="Open Sans Light" w:eastAsia="Open Sans Light" w:hAnsi="Open Sans Light" w:cs="Open Sans Light"/>
          <w:b/>
          <w:color w:val="303AB2"/>
        </w:rPr>
      </w:pPr>
    </w:p>
    <w:p w14:paraId="58B3BA4C" w14:textId="2ED80494" w:rsidR="00317874" w:rsidRDefault="00567509">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w:t>
      </w:r>
      <w:r w:rsidR="004958B8">
        <w:rPr>
          <w:rFonts w:ascii="Open Sans Light" w:eastAsia="Open Sans Light" w:hAnsi="Open Sans Light" w:cs="Open Sans Light"/>
          <w:b/>
          <w:color w:val="303AB2"/>
        </w:rPr>
        <w:t>3</w:t>
      </w:r>
      <w:r>
        <w:rPr>
          <w:rFonts w:ascii="Open Sans Light" w:eastAsia="Open Sans Light" w:hAnsi="Open Sans Light" w:cs="Open Sans Light"/>
          <w:b/>
          <w:color w:val="303AB2"/>
        </w:rPr>
        <w:t xml:space="preserve"> de marzo de 2021</w:t>
      </w:r>
    </w:p>
    <w:p w14:paraId="275AE119"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San Sebastián, Madrid y Barcelona son las ciudades más caras de España para comprar una vivienda y en ellas encontramos los barrios con los precios de la vivienda más elevados. Así, el barrio más caro del país se encuentra en Madrid y es el barrio de Recoletos con un precio de venta de 8.683 euros por m2, según los datos del Índice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Le sigue el barrio del Área Romántica en el centro de San Sebastián con un precio de 7.786 euros el m2 y los barrios de Sarrià y Ciutat Vella, ambos en Barcelona, que alcanzan los 7.387 y 7.014 euros el m2, respectivamente. </w:t>
      </w:r>
    </w:p>
    <w:p w14:paraId="647A43B7" w14:textId="77777777" w:rsidR="00317874" w:rsidRDefault="00317874">
      <w:pPr>
        <w:spacing w:line="276" w:lineRule="auto"/>
        <w:ind w:right="-574"/>
        <w:jc w:val="both"/>
        <w:rPr>
          <w:rFonts w:ascii="Open Sans" w:eastAsia="Open Sans" w:hAnsi="Open Sans" w:cs="Open Sans"/>
          <w:color w:val="000000"/>
          <w:sz w:val="22"/>
          <w:szCs w:val="22"/>
        </w:rPr>
      </w:pPr>
    </w:p>
    <w:p w14:paraId="4184A6D6"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barrios más caros de España, por encima de los 6.000 euros el m2, también se encuentran Diagonal Mar i el Front Marítim del Poblenou (6.975 €/m2), Pedralbes (6.435 €/m2) y Sant Gervasi-Galvany (6.056 €/m2) en Barcelona capital. En Madrid capital destacan los barrios de la Castellana (6.995 €/m2), Jerónimos (6.579 €/m2) y Almagro (6.305 €/m2). Por su parte, en San Sebastián, los barrios Parte Vieja y Gros alcanzan los 6.336 euros y 6.136 euros por m2, respectivamente.</w:t>
      </w:r>
    </w:p>
    <w:p w14:paraId="5E36245F"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“La ciudad de San Sebastián ostenta desde hace años la primera posición de la ciudad más cara para comprar una vivienda, aunque en alguna ocasión este puesto se lo ha arrebatado la ciudad de Ibiza. Actualmente, San Sebastián cuenta con un precio medio de 5.576 €/m2 y teniendo en cuenta que el precio medio en España se sitúa en 1.883 €/m2, el precio en San Sebastián es un 196% superior a la media de España”, explica María Matos, directora de Estudios y Portavoz de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5E1E27F4" w14:textId="77777777" w:rsidR="00317874" w:rsidRDefault="00317874">
      <w:pPr>
        <w:spacing w:line="276" w:lineRule="auto"/>
        <w:ind w:right="-574"/>
        <w:jc w:val="both"/>
        <w:rPr>
          <w:rFonts w:ascii="Open Sans" w:eastAsia="Open Sans" w:hAnsi="Open Sans" w:cs="Open Sans"/>
          <w:color w:val="000000"/>
          <w:sz w:val="22"/>
          <w:szCs w:val="22"/>
        </w:rPr>
      </w:pPr>
    </w:p>
    <w:p w14:paraId="45EF9481" w14:textId="77777777" w:rsidR="00317874" w:rsidRDefault="00567509">
      <w:pPr>
        <w:pBdr>
          <w:top w:val="nil"/>
          <w:left w:val="nil"/>
          <w:bottom w:val="nil"/>
          <w:right w:val="nil"/>
          <w:between w:val="nil"/>
        </w:pBdr>
        <w:shd w:val="clear" w:color="auto" w:fill="FFFFFF"/>
        <w:spacing w:before="280" w:after="280" w:line="276" w:lineRule="auto"/>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Barrios más caros de España</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5"/>
        <w:gridCol w:w="2410"/>
        <w:gridCol w:w="2693"/>
        <w:gridCol w:w="1998"/>
      </w:tblGrid>
      <w:tr w:rsidR="00317874" w14:paraId="355B25F7" w14:textId="77777777" w:rsidTr="0031787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321030A" w14:textId="77777777" w:rsidR="00317874" w:rsidRDefault="00567509">
            <w:pPr>
              <w:rPr>
                <w:rFonts w:ascii="Open Sans" w:eastAsia="Open Sans" w:hAnsi="Open Sans" w:cs="Open Sans"/>
              </w:rPr>
            </w:pPr>
            <w:r>
              <w:rPr>
                <w:rFonts w:ascii="Open Sans" w:eastAsia="Open Sans" w:hAnsi="Open Sans" w:cs="Open Sans"/>
              </w:rPr>
              <w:t>Ciudad</w:t>
            </w:r>
          </w:p>
        </w:tc>
        <w:tc>
          <w:tcPr>
            <w:tcW w:w="2410" w:type="dxa"/>
            <w:vAlign w:val="bottom"/>
          </w:tcPr>
          <w:p w14:paraId="747E58DE" w14:textId="77777777" w:rsidR="00317874" w:rsidRDefault="00567509">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Distrito</w:t>
            </w:r>
          </w:p>
        </w:tc>
        <w:tc>
          <w:tcPr>
            <w:tcW w:w="2693" w:type="dxa"/>
            <w:vAlign w:val="bottom"/>
          </w:tcPr>
          <w:p w14:paraId="2E242C5E" w14:textId="77777777" w:rsidR="00317874" w:rsidRDefault="00567509">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Barrio</w:t>
            </w:r>
          </w:p>
        </w:tc>
        <w:tc>
          <w:tcPr>
            <w:tcW w:w="1998" w:type="dxa"/>
            <w:vAlign w:val="bottom"/>
          </w:tcPr>
          <w:p w14:paraId="3CC6E565" w14:textId="77777777" w:rsidR="00317874" w:rsidRDefault="00567509">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Precio por </w:t>
            </w:r>
            <w:r>
              <w:rPr>
                <w:rFonts w:ascii="Open Sans" w:eastAsia="Open Sans" w:hAnsi="Open Sans" w:cs="Open Sans"/>
                <w:sz w:val="22"/>
                <w:szCs w:val="22"/>
              </w:rPr>
              <w:t>m²</w:t>
            </w:r>
          </w:p>
        </w:tc>
      </w:tr>
      <w:tr w:rsidR="00317874" w14:paraId="224C965D"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4CC3925"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29B8EDB3"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w:t>
            </w:r>
          </w:p>
        </w:tc>
        <w:tc>
          <w:tcPr>
            <w:tcW w:w="2693" w:type="dxa"/>
            <w:vAlign w:val="bottom"/>
          </w:tcPr>
          <w:p w14:paraId="3683BAC7"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Recoletos</w:t>
            </w:r>
          </w:p>
        </w:tc>
        <w:tc>
          <w:tcPr>
            <w:tcW w:w="1998" w:type="dxa"/>
            <w:vAlign w:val="bottom"/>
          </w:tcPr>
          <w:p w14:paraId="76A13A75"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8.683 €</w:t>
            </w:r>
          </w:p>
        </w:tc>
      </w:tr>
      <w:tr w:rsidR="00317874" w14:paraId="1B5FC95E"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F312B00"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San Sebastián</w:t>
            </w:r>
          </w:p>
        </w:tc>
        <w:tc>
          <w:tcPr>
            <w:tcW w:w="2410" w:type="dxa"/>
            <w:vAlign w:val="bottom"/>
          </w:tcPr>
          <w:p w14:paraId="4C4B8833"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Centro</w:t>
            </w:r>
          </w:p>
        </w:tc>
        <w:tc>
          <w:tcPr>
            <w:tcW w:w="2693" w:type="dxa"/>
            <w:vAlign w:val="bottom"/>
          </w:tcPr>
          <w:p w14:paraId="08B4E745"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Área Romántica</w:t>
            </w:r>
          </w:p>
        </w:tc>
        <w:tc>
          <w:tcPr>
            <w:tcW w:w="1998" w:type="dxa"/>
            <w:vAlign w:val="bottom"/>
          </w:tcPr>
          <w:p w14:paraId="1F18F445"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7.786 €</w:t>
            </w:r>
          </w:p>
        </w:tc>
      </w:tr>
      <w:tr w:rsidR="00317874" w14:paraId="259A3032"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4BCEDDF"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1EFE4BDF"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Sarrià - Sant Gervasi</w:t>
            </w:r>
          </w:p>
        </w:tc>
        <w:tc>
          <w:tcPr>
            <w:tcW w:w="2693" w:type="dxa"/>
            <w:vAlign w:val="bottom"/>
          </w:tcPr>
          <w:p w14:paraId="1CB164E8"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Sarrià</w:t>
            </w:r>
          </w:p>
        </w:tc>
        <w:tc>
          <w:tcPr>
            <w:tcW w:w="1998" w:type="dxa"/>
            <w:vAlign w:val="bottom"/>
          </w:tcPr>
          <w:p w14:paraId="5C78E947"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7.387 €</w:t>
            </w:r>
          </w:p>
        </w:tc>
      </w:tr>
      <w:tr w:rsidR="00317874" w14:paraId="3AE64B0C"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737BB1E"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20123648"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Ciutat Vella</w:t>
            </w:r>
          </w:p>
        </w:tc>
        <w:tc>
          <w:tcPr>
            <w:tcW w:w="2693" w:type="dxa"/>
            <w:vAlign w:val="bottom"/>
          </w:tcPr>
          <w:p w14:paraId="75B92D76"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Ciutat Vella</w:t>
            </w:r>
          </w:p>
        </w:tc>
        <w:tc>
          <w:tcPr>
            <w:tcW w:w="1998" w:type="dxa"/>
            <w:vAlign w:val="bottom"/>
          </w:tcPr>
          <w:p w14:paraId="5C1208BE"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7.014 €</w:t>
            </w:r>
          </w:p>
        </w:tc>
      </w:tr>
      <w:tr w:rsidR="00317874" w14:paraId="2D393366"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FD9E606"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555A45C7"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w:t>
            </w:r>
          </w:p>
        </w:tc>
        <w:tc>
          <w:tcPr>
            <w:tcW w:w="2693" w:type="dxa"/>
            <w:vAlign w:val="bottom"/>
          </w:tcPr>
          <w:p w14:paraId="0333B5B8"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Castellana</w:t>
            </w:r>
          </w:p>
        </w:tc>
        <w:tc>
          <w:tcPr>
            <w:tcW w:w="1998" w:type="dxa"/>
            <w:vAlign w:val="bottom"/>
          </w:tcPr>
          <w:p w14:paraId="71CEFFD3"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6.995 €</w:t>
            </w:r>
          </w:p>
        </w:tc>
      </w:tr>
      <w:tr w:rsidR="00317874" w14:paraId="09FF6D76"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6759046"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672C7417"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Martí</w:t>
            </w:r>
          </w:p>
        </w:tc>
        <w:tc>
          <w:tcPr>
            <w:tcW w:w="2693" w:type="dxa"/>
            <w:vAlign w:val="bottom"/>
          </w:tcPr>
          <w:p w14:paraId="2F6E8C12"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Diagonal Mar i el Front Marítim del Poblenou</w:t>
            </w:r>
          </w:p>
        </w:tc>
        <w:tc>
          <w:tcPr>
            <w:tcW w:w="1998" w:type="dxa"/>
            <w:vAlign w:val="bottom"/>
          </w:tcPr>
          <w:p w14:paraId="3F004FBA"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6.976 €</w:t>
            </w:r>
          </w:p>
        </w:tc>
      </w:tr>
      <w:tr w:rsidR="00317874" w14:paraId="006616E8"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7170802"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399AFAC9"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Retiro</w:t>
            </w:r>
          </w:p>
        </w:tc>
        <w:tc>
          <w:tcPr>
            <w:tcW w:w="2693" w:type="dxa"/>
            <w:vAlign w:val="bottom"/>
          </w:tcPr>
          <w:p w14:paraId="0993C47E"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Jerónimos</w:t>
            </w:r>
          </w:p>
        </w:tc>
        <w:tc>
          <w:tcPr>
            <w:tcW w:w="1998" w:type="dxa"/>
            <w:vAlign w:val="bottom"/>
          </w:tcPr>
          <w:p w14:paraId="04E5D697"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6.579 €</w:t>
            </w:r>
          </w:p>
        </w:tc>
      </w:tr>
      <w:tr w:rsidR="00317874" w14:paraId="3144B5FF"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78970A9"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1EB3EDF2"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Les Corts</w:t>
            </w:r>
          </w:p>
        </w:tc>
        <w:tc>
          <w:tcPr>
            <w:tcW w:w="2693" w:type="dxa"/>
            <w:vAlign w:val="bottom"/>
          </w:tcPr>
          <w:p w14:paraId="77BC2A03"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Pedralbes</w:t>
            </w:r>
          </w:p>
        </w:tc>
        <w:tc>
          <w:tcPr>
            <w:tcW w:w="1998" w:type="dxa"/>
            <w:vAlign w:val="bottom"/>
          </w:tcPr>
          <w:p w14:paraId="08A4B1C6"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6.435 €</w:t>
            </w:r>
          </w:p>
        </w:tc>
      </w:tr>
      <w:tr w:rsidR="00317874" w14:paraId="325D6550"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406D2E7"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San Sebastián</w:t>
            </w:r>
          </w:p>
        </w:tc>
        <w:tc>
          <w:tcPr>
            <w:tcW w:w="2410" w:type="dxa"/>
            <w:vAlign w:val="bottom"/>
          </w:tcPr>
          <w:p w14:paraId="04D5A48A"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Parte Vieja</w:t>
            </w:r>
          </w:p>
        </w:tc>
        <w:tc>
          <w:tcPr>
            <w:tcW w:w="2693" w:type="dxa"/>
            <w:vAlign w:val="bottom"/>
          </w:tcPr>
          <w:p w14:paraId="1315F397"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Parte Vieja</w:t>
            </w:r>
          </w:p>
        </w:tc>
        <w:tc>
          <w:tcPr>
            <w:tcW w:w="1998" w:type="dxa"/>
            <w:vAlign w:val="bottom"/>
          </w:tcPr>
          <w:p w14:paraId="4C2E96D6"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6.336 €</w:t>
            </w:r>
          </w:p>
        </w:tc>
      </w:tr>
      <w:tr w:rsidR="00317874" w14:paraId="10E41A27"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404722C"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799CE017"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Chamberí</w:t>
            </w:r>
          </w:p>
        </w:tc>
        <w:tc>
          <w:tcPr>
            <w:tcW w:w="2693" w:type="dxa"/>
            <w:vAlign w:val="bottom"/>
          </w:tcPr>
          <w:p w14:paraId="124DD7F5"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Almagro</w:t>
            </w:r>
          </w:p>
        </w:tc>
        <w:tc>
          <w:tcPr>
            <w:tcW w:w="1998" w:type="dxa"/>
            <w:vAlign w:val="bottom"/>
          </w:tcPr>
          <w:p w14:paraId="4F628062"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6.305 €</w:t>
            </w:r>
          </w:p>
        </w:tc>
      </w:tr>
      <w:tr w:rsidR="00317874" w14:paraId="2449F6C2"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9CC08E3"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437DA137"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Chamartín</w:t>
            </w:r>
          </w:p>
        </w:tc>
        <w:tc>
          <w:tcPr>
            <w:tcW w:w="2693" w:type="dxa"/>
            <w:vAlign w:val="bottom"/>
          </w:tcPr>
          <w:p w14:paraId="459E9006"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Viso</w:t>
            </w:r>
          </w:p>
        </w:tc>
        <w:tc>
          <w:tcPr>
            <w:tcW w:w="1998" w:type="dxa"/>
            <w:vAlign w:val="bottom"/>
          </w:tcPr>
          <w:p w14:paraId="6F08163C"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6.159 €</w:t>
            </w:r>
          </w:p>
        </w:tc>
      </w:tr>
      <w:tr w:rsidR="00317874" w14:paraId="4D94CCEC"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48C26CD"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San Sebastián</w:t>
            </w:r>
          </w:p>
        </w:tc>
        <w:tc>
          <w:tcPr>
            <w:tcW w:w="2410" w:type="dxa"/>
            <w:vAlign w:val="bottom"/>
          </w:tcPr>
          <w:p w14:paraId="4FB95466"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Gros</w:t>
            </w:r>
          </w:p>
        </w:tc>
        <w:tc>
          <w:tcPr>
            <w:tcW w:w="2693" w:type="dxa"/>
            <w:vAlign w:val="bottom"/>
          </w:tcPr>
          <w:p w14:paraId="13E7A34D"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Gros</w:t>
            </w:r>
          </w:p>
        </w:tc>
        <w:tc>
          <w:tcPr>
            <w:tcW w:w="1998" w:type="dxa"/>
            <w:vAlign w:val="bottom"/>
          </w:tcPr>
          <w:p w14:paraId="38707712"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6.136 €</w:t>
            </w:r>
          </w:p>
        </w:tc>
      </w:tr>
      <w:tr w:rsidR="00317874" w14:paraId="05011CF6"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0865C57"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1D9150F2"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Salamanca</w:t>
            </w:r>
          </w:p>
        </w:tc>
        <w:tc>
          <w:tcPr>
            <w:tcW w:w="2693" w:type="dxa"/>
            <w:vAlign w:val="bottom"/>
          </w:tcPr>
          <w:p w14:paraId="6ADB177F"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Lista</w:t>
            </w:r>
          </w:p>
        </w:tc>
        <w:tc>
          <w:tcPr>
            <w:tcW w:w="1998" w:type="dxa"/>
            <w:vAlign w:val="bottom"/>
          </w:tcPr>
          <w:p w14:paraId="72215D31"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6.106 €</w:t>
            </w:r>
          </w:p>
        </w:tc>
      </w:tr>
      <w:tr w:rsidR="00317874" w14:paraId="4463D939"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6C0BC19"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7AFCBD6E"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Sarrià - Sant Gervasi</w:t>
            </w:r>
          </w:p>
        </w:tc>
        <w:tc>
          <w:tcPr>
            <w:tcW w:w="2693" w:type="dxa"/>
            <w:vAlign w:val="bottom"/>
          </w:tcPr>
          <w:p w14:paraId="4CFC278F"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Gervasi- Galvany</w:t>
            </w:r>
          </w:p>
        </w:tc>
        <w:tc>
          <w:tcPr>
            <w:tcW w:w="1998" w:type="dxa"/>
            <w:vAlign w:val="bottom"/>
          </w:tcPr>
          <w:p w14:paraId="008689DF"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6.056 €</w:t>
            </w:r>
          </w:p>
        </w:tc>
      </w:tr>
      <w:tr w:rsidR="00317874" w14:paraId="1EBD7C92"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59135CD"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6EC9D376"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Centro</w:t>
            </w:r>
          </w:p>
        </w:tc>
        <w:tc>
          <w:tcPr>
            <w:tcW w:w="2693" w:type="dxa"/>
            <w:vAlign w:val="bottom"/>
          </w:tcPr>
          <w:p w14:paraId="4FC2357A"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Justicia – Chueca</w:t>
            </w:r>
          </w:p>
        </w:tc>
        <w:tc>
          <w:tcPr>
            <w:tcW w:w="1998" w:type="dxa"/>
            <w:vAlign w:val="bottom"/>
          </w:tcPr>
          <w:p w14:paraId="688A5A77"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6.043 €</w:t>
            </w:r>
          </w:p>
        </w:tc>
      </w:tr>
      <w:tr w:rsidR="00317874" w14:paraId="3CCDF57C"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660B1BF"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268FDBE2"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Salamanca</w:t>
            </w:r>
          </w:p>
        </w:tc>
        <w:tc>
          <w:tcPr>
            <w:tcW w:w="2693" w:type="dxa"/>
            <w:vAlign w:val="bottom"/>
          </w:tcPr>
          <w:p w14:paraId="77F32B5D"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Goya</w:t>
            </w:r>
          </w:p>
        </w:tc>
        <w:tc>
          <w:tcPr>
            <w:tcW w:w="1998" w:type="dxa"/>
            <w:vAlign w:val="bottom"/>
          </w:tcPr>
          <w:p w14:paraId="46D38CD1"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5.929 €</w:t>
            </w:r>
          </w:p>
        </w:tc>
      </w:tr>
      <w:tr w:rsidR="00317874" w14:paraId="7F8D505C"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444F5B6E"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33736C72"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Chamartín</w:t>
            </w:r>
          </w:p>
        </w:tc>
        <w:tc>
          <w:tcPr>
            <w:tcW w:w="2693" w:type="dxa"/>
            <w:vAlign w:val="bottom"/>
          </w:tcPr>
          <w:p w14:paraId="6E1410F3"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Nueva España</w:t>
            </w:r>
          </w:p>
        </w:tc>
        <w:tc>
          <w:tcPr>
            <w:tcW w:w="1998" w:type="dxa"/>
            <w:vAlign w:val="bottom"/>
          </w:tcPr>
          <w:p w14:paraId="12DB3BAE"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5.886 €</w:t>
            </w:r>
          </w:p>
        </w:tc>
      </w:tr>
      <w:tr w:rsidR="00317874" w14:paraId="7737FDEE"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6B50C491"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1491E54A"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Sarrià - Sant Gervasi</w:t>
            </w:r>
          </w:p>
        </w:tc>
        <w:tc>
          <w:tcPr>
            <w:tcW w:w="2693" w:type="dxa"/>
            <w:vAlign w:val="bottom"/>
          </w:tcPr>
          <w:p w14:paraId="3C16100A"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Les Tres Torres</w:t>
            </w:r>
          </w:p>
        </w:tc>
        <w:tc>
          <w:tcPr>
            <w:tcW w:w="1998" w:type="dxa"/>
            <w:vAlign w:val="bottom"/>
          </w:tcPr>
          <w:p w14:paraId="35722667"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5.835 €</w:t>
            </w:r>
          </w:p>
        </w:tc>
      </w:tr>
      <w:tr w:rsidR="00317874" w14:paraId="67359EBA" w14:textId="77777777" w:rsidTr="003178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A157C5C"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Barcelona</w:t>
            </w:r>
          </w:p>
        </w:tc>
        <w:tc>
          <w:tcPr>
            <w:tcW w:w="2410" w:type="dxa"/>
            <w:vAlign w:val="bottom"/>
          </w:tcPr>
          <w:p w14:paraId="6550BAA6"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Eixample</w:t>
            </w:r>
          </w:p>
        </w:tc>
        <w:tc>
          <w:tcPr>
            <w:tcW w:w="2693" w:type="dxa"/>
            <w:vAlign w:val="bottom"/>
          </w:tcPr>
          <w:p w14:paraId="65155B5A" w14:textId="77777777" w:rsidR="00317874" w:rsidRDefault="00567509">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Dreta de l'Eixample</w:t>
            </w:r>
          </w:p>
        </w:tc>
        <w:tc>
          <w:tcPr>
            <w:tcW w:w="1998" w:type="dxa"/>
            <w:vAlign w:val="bottom"/>
          </w:tcPr>
          <w:p w14:paraId="7F5E7EDB" w14:textId="77777777" w:rsidR="00317874" w:rsidRDefault="00567509">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5.813 €</w:t>
            </w:r>
          </w:p>
        </w:tc>
      </w:tr>
      <w:tr w:rsidR="00317874" w14:paraId="3C1CF6D5" w14:textId="77777777" w:rsidTr="00317874">
        <w:trPr>
          <w:trHeight w:val="283"/>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0F17397D" w14:textId="77777777" w:rsidR="00317874" w:rsidRDefault="00567509">
            <w:pPr>
              <w:rPr>
                <w:rFonts w:ascii="Open Sans" w:eastAsia="Open Sans" w:hAnsi="Open Sans" w:cs="Open Sans"/>
                <w:sz w:val="22"/>
                <w:szCs w:val="22"/>
              </w:rPr>
            </w:pPr>
            <w:r>
              <w:rPr>
                <w:rFonts w:ascii="Open Sans" w:eastAsia="Open Sans" w:hAnsi="Open Sans" w:cs="Open Sans"/>
                <w:sz w:val="22"/>
                <w:szCs w:val="22"/>
              </w:rPr>
              <w:t>Madrid</w:t>
            </w:r>
          </w:p>
        </w:tc>
        <w:tc>
          <w:tcPr>
            <w:tcW w:w="2410" w:type="dxa"/>
            <w:vAlign w:val="bottom"/>
          </w:tcPr>
          <w:p w14:paraId="090523D1"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Retiro</w:t>
            </w:r>
          </w:p>
        </w:tc>
        <w:tc>
          <w:tcPr>
            <w:tcW w:w="2693" w:type="dxa"/>
            <w:vAlign w:val="bottom"/>
          </w:tcPr>
          <w:p w14:paraId="253BAD45" w14:textId="77777777" w:rsidR="00317874" w:rsidRDefault="00567509">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Ibiza de Madrid</w:t>
            </w:r>
          </w:p>
        </w:tc>
        <w:tc>
          <w:tcPr>
            <w:tcW w:w="1998" w:type="dxa"/>
            <w:vAlign w:val="bottom"/>
          </w:tcPr>
          <w:p w14:paraId="7D72E736" w14:textId="77777777" w:rsidR="00317874" w:rsidRDefault="00567509">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5.765 €</w:t>
            </w:r>
          </w:p>
        </w:tc>
      </w:tr>
    </w:tbl>
    <w:p w14:paraId="3E3618BA" w14:textId="77777777" w:rsidR="00317874" w:rsidRDefault="00317874">
      <w:pPr>
        <w:spacing w:line="276" w:lineRule="auto"/>
        <w:ind w:right="-574"/>
        <w:jc w:val="both"/>
        <w:rPr>
          <w:rFonts w:ascii="Open Sans" w:eastAsia="Open Sans" w:hAnsi="Open Sans" w:cs="Open Sans"/>
          <w:color w:val="000000"/>
          <w:sz w:val="22"/>
          <w:szCs w:val="22"/>
        </w:rPr>
      </w:pPr>
    </w:p>
    <w:p w14:paraId="3C5F7F1F" w14:textId="77777777" w:rsidR="00317874" w:rsidRDefault="00317874">
      <w:pPr>
        <w:spacing w:line="276" w:lineRule="auto"/>
        <w:ind w:right="-574"/>
        <w:jc w:val="both"/>
        <w:rPr>
          <w:rFonts w:ascii="Open Sans" w:eastAsia="Open Sans" w:hAnsi="Open Sans" w:cs="Open Sans"/>
          <w:color w:val="000000"/>
          <w:sz w:val="22"/>
          <w:szCs w:val="22"/>
        </w:rPr>
      </w:pPr>
    </w:p>
    <w:p w14:paraId="40B53A7E" w14:textId="77777777" w:rsidR="00087D34" w:rsidRDefault="00087D34">
      <w:pPr>
        <w:spacing w:line="276" w:lineRule="auto"/>
        <w:ind w:right="-574"/>
        <w:rPr>
          <w:rFonts w:ascii="Open Sans Light" w:eastAsia="Open Sans Light" w:hAnsi="Open Sans Light" w:cs="Open Sans Light"/>
          <w:b/>
          <w:color w:val="303AB2"/>
          <w:sz w:val="28"/>
          <w:szCs w:val="28"/>
        </w:rPr>
      </w:pPr>
    </w:p>
    <w:p w14:paraId="0D69DC1D" w14:textId="77777777" w:rsidR="00087D34" w:rsidRDefault="00087D34">
      <w:pPr>
        <w:spacing w:line="276" w:lineRule="auto"/>
        <w:ind w:right="-574"/>
        <w:rPr>
          <w:rFonts w:ascii="Open Sans Light" w:eastAsia="Open Sans Light" w:hAnsi="Open Sans Light" w:cs="Open Sans Light"/>
          <w:b/>
          <w:color w:val="303AB2"/>
          <w:sz w:val="28"/>
          <w:szCs w:val="28"/>
        </w:rPr>
      </w:pPr>
    </w:p>
    <w:p w14:paraId="4BD83987" w14:textId="353A065F" w:rsidR="00087D34" w:rsidRDefault="00087D34">
      <w:pPr>
        <w:spacing w:line="276" w:lineRule="auto"/>
        <w:ind w:right="-574"/>
        <w:rPr>
          <w:rFonts w:ascii="Open Sans Light" w:eastAsia="Open Sans Light" w:hAnsi="Open Sans Light" w:cs="Open Sans Light"/>
          <w:b/>
          <w:color w:val="303AB2"/>
          <w:sz w:val="28"/>
          <w:szCs w:val="28"/>
        </w:rPr>
      </w:pPr>
    </w:p>
    <w:p w14:paraId="0E134C72" w14:textId="15687467" w:rsidR="00087D34" w:rsidRDefault="00087D34">
      <w:pPr>
        <w:spacing w:line="276" w:lineRule="auto"/>
        <w:ind w:right="-574"/>
        <w:rPr>
          <w:rFonts w:ascii="Open Sans Light" w:eastAsia="Open Sans Light" w:hAnsi="Open Sans Light" w:cs="Open Sans Light"/>
          <w:b/>
          <w:color w:val="303AB2"/>
          <w:sz w:val="28"/>
          <w:szCs w:val="28"/>
        </w:rPr>
      </w:pPr>
    </w:p>
    <w:p w14:paraId="634655BA" w14:textId="77777777" w:rsidR="00087D34" w:rsidRDefault="00087D34">
      <w:pPr>
        <w:spacing w:line="276" w:lineRule="auto"/>
        <w:ind w:right="-574"/>
        <w:rPr>
          <w:rFonts w:ascii="Open Sans Light" w:eastAsia="Open Sans Light" w:hAnsi="Open Sans Light" w:cs="Open Sans Light"/>
          <w:b/>
          <w:color w:val="303AB2"/>
          <w:sz w:val="28"/>
          <w:szCs w:val="28"/>
        </w:rPr>
      </w:pPr>
    </w:p>
    <w:p w14:paraId="16C240BB" w14:textId="77777777" w:rsidR="00087D34" w:rsidRDefault="00087D34">
      <w:pPr>
        <w:spacing w:line="276" w:lineRule="auto"/>
        <w:ind w:right="-574"/>
        <w:rPr>
          <w:rFonts w:ascii="Open Sans Light" w:eastAsia="Open Sans Light" w:hAnsi="Open Sans Light" w:cs="Open Sans Light"/>
          <w:b/>
          <w:color w:val="303AB2"/>
          <w:sz w:val="28"/>
          <w:szCs w:val="28"/>
        </w:rPr>
      </w:pPr>
    </w:p>
    <w:p w14:paraId="369CA327" w14:textId="4123D57F" w:rsidR="00317874" w:rsidRDefault="00567509">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Bilbao, Palma, Málaga y Santander superan los 4.000 euros por m2</w:t>
      </w:r>
    </w:p>
    <w:p w14:paraId="322BCF4F" w14:textId="77777777" w:rsidR="00317874" w:rsidRDefault="00317874">
      <w:pPr>
        <w:spacing w:line="276" w:lineRule="auto"/>
        <w:ind w:right="-574"/>
        <w:jc w:val="both"/>
        <w:rPr>
          <w:rFonts w:ascii="Open Sans" w:eastAsia="Open Sans" w:hAnsi="Open Sans" w:cs="Open Sans"/>
          <w:color w:val="000000"/>
          <w:sz w:val="22"/>
          <w:szCs w:val="22"/>
        </w:rPr>
      </w:pPr>
    </w:p>
    <w:p w14:paraId="55BCCFC2"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analizamos otras de las grandes ciudades de España, Bilbao, Palma de Mallorca, Málaga y Santander también se posicionan como unas de las ciudades más caras del país para vivir, superando los 4.000 euros por m2 en los barrios más caros. </w:t>
      </w:r>
    </w:p>
    <w:p w14:paraId="477B18F2" w14:textId="77777777" w:rsidR="00317874" w:rsidRDefault="00317874">
      <w:pPr>
        <w:spacing w:line="276" w:lineRule="auto"/>
        <w:ind w:right="-574"/>
        <w:jc w:val="both"/>
        <w:rPr>
          <w:rFonts w:ascii="Open Sans" w:eastAsia="Open Sans" w:hAnsi="Open Sans" w:cs="Open Sans"/>
          <w:color w:val="000000"/>
          <w:sz w:val="22"/>
          <w:szCs w:val="22"/>
        </w:rPr>
      </w:pPr>
    </w:p>
    <w:p w14:paraId="5878E317"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Bilbao destacan los barrios de Abandoibarra–Guggenheim (4.945 €/m2), Ensanche-Moyua-Diputación (4.854 €/m2) y Campuzcano (4.844 €/m2). En el caso de Palma, los céntricos barrios del Sindicat (4.919 €/m2) y la Llotja–Sant Jaume (4.752 €/m2) cuentan con los precios más elevados de la ciudad. </w:t>
      </w:r>
    </w:p>
    <w:p w14:paraId="30ACC7C4" w14:textId="77777777" w:rsidR="00317874" w:rsidRDefault="00317874">
      <w:pPr>
        <w:spacing w:line="276" w:lineRule="auto"/>
        <w:ind w:right="-574"/>
        <w:jc w:val="both"/>
        <w:rPr>
          <w:rFonts w:ascii="Open Sans" w:eastAsia="Open Sans" w:hAnsi="Open Sans" w:cs="Open Sans"/>
          <w:color w:val="000000"/>
          <w:sz w:val="22"/>
          <w:szCs w:val="22"/>
        </w:rPr>
      </w:pPr>
    </w:p>
    <w:p w14:paraId="6F787EF2"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Málaga, los barrios de La Malagueta – La Caleta y el Centro Histórico alcanzan los 4.679 y 4.156 euros por m2, respectivamente. Por su parte, el barrio El Sardinero en la ciudad de Santander representa el más caro con un precio de venta de 4.357 euros por m2. </w:t>
      </w:r>
    </w:p>
    <w:p w14:paraId="7CAAF475" w14:textId="77777777" w:rsidR="00317874" w:rsidRDefault="00317874">
      <w:pPr>
        <w:spacing w:line="276" w:lineRule="auto"/>
        <w:ind w:right="-574"/>
        <w:jc w:val="both"/>
        <w:rPr>
          <w:rFonts w:ascii="Open Sans" w:eastAsia="Open Sans" w:hAnsi="Open Sans" w:cs="Open Sans"/>
          <w:color w:val="000000"/>
          <w:sz w:val="22"/>
          <w:szCs w:val="22"/>
        </w:rPr>
      </w:pPr>
    </w:p>
    <w:p w14:paraId="45713818" w14:textId="77777777" w:rsidR="00317874" w:rsidRDefault="00317874">
      <w:pPr>
        <w:spacing w:line="276" w:lineRule="auto"/>
        <w:ind w:right="-574"/>
        <w:rPr>
          <w:rFonts w:ascii="Open Sans Light" w:eastAsia="Open Sans Light" w:hAnsi="Open Sans Light" w:cs="Open Sans Light"/>
          <w:b/>
          <w:color w:val="303AB2"/>
          <w:sz w:val="28"/>
          <w:szCs w:val="28"/>
        </w:rPr>
      </w:pPr>
    </w:p>
    <w:p w14:paraId="2381D9D8" w14:textId="77777777" w:rsidR="00317874" w:rsidRDefault="00567509">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Sevilla y Valencia, por encima de los 3.000 euros el m2</w:t>
      </w:r>
    </w:p>
    <w:p w14:paraId="478F073D" w14:textId="77777777" w:rsidR="00317874" w:rsidRDefault="00317874">
      <w:pPr>
        <w:spacing w:line="276" w:lineRule="auto"/>
        <w:ind w:right="-574"/>
        <w:jc w:val="both"/>
        <w:rPr>
          <w:rFonts w:ascii="Open Sans" w:eastAsia="Open Sans" w:hAnsi="Open Sans" w:cs="Open Sans"/>
          <w:color w:val="000000"/>
          <w:sz w:val="22"/>
          <w:szCs w:val="22"/>
        </w:rPr>
      </w:pPr>
    </w:p>
    <w:p w14:paraId="55158BD8"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ciudades como Sevilla y Valencia los barrios más caros superan los 3.000 euros por m2. En la capital andaluza, el barrio con el precio más elevado es Alfalfa – Santa Cruz en el distrito del Casco Antiguo, alcanzando los 3.399 euros por m2. Le siguen los barrios de La Buhaira (3.217 €/m2), San Vicente (3.169 €/m2) y La Calzada-La Florida (3.041 €/m2). </w:t>
      </w:r>
    </w:p>
    <w:p w14:paraId="36A2D1C2" w14:textId="77777777" w:rsidR="00317874" w:rsidRDefault="00317874">
      <w:pPr>
        <w:spacing w:line="276" w:lineRule="auto"/>
        <w:ind w:right="-574"/>
        <w:jc w:val="both"/>
        <w:rPr>
          <w:rFonts w:ascii="Open Sans" w:eastAsia="Open Sans" w:hAnsi="Open Sans" w:cs="Open Sans"/>
          <w:color w:val="000000"/>
          <w:sz w:val="22"/>
          <w:szCs w:val="22"/>
        </w:rPr>
      </w:pPr>
    </w:p>
    <w:p w14:paraId="1F55D5B9"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Valencia capital, el barrio de El Pla del Remei, ubicado en L’Eixample, representa el más caro con un precio de venta de 3.792 euros por m2. Por detrás, se sitúan los barrios de Sant Francesc (3.352 euros/m2), La Seu (3.316 €/m2) y La Xerea (3.288 €/m2), ubicados en el distrito de Ciutat Vella. También destacan los barrios de Exposició (3.061 €/m2) y El Mercat (3.028 €/m2).</w:t>
      </w:r>
    </w:p>
    <w:p w14:paraId="3AF4D04E" w14:textId="77777777" w:rsidR="00317874" w:rsidRDefault="00317874">
      <w:pPr>
        <w:spacing w:line="276" w:lineRule="auto"/>
        <w:ind w:right="-574"/>
        <w:rPr>
          <w:rFonts w:ascii="Open Sans Light" w:eastAsia="Open Sans Light" w:hAnsi="Open Sans Light" w:cs="Open Sans Light"/>
          <w:b/>
          <w:color w:val="303AB2"/>
          <w:sz w:val="28"/>
          <w:szCs w:val="28"/>
        </w:rPr>
      </w:pPr>
    </w:p>
    <w:p w14:paraId="5CE81FB8" w14:textId="77777777" w:rsidR="00317874" w:rsidRDefault="00567509">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Aragón</w:t>
      </w:r>
    </w:p>
    <w:p w14:paraId="5015B873" w14:textId="77777777" w:rsidR="00317874" w:rsidRDefault="00317874">
      <w:pPr>
        <w:spacing w:line="276" w:lineRule="auto"/>
        <w:ind w:right="-574"/>
        <w:jc w:val="both"/>
        <w:rPr>
          <w:rFonts w:ascii="Open Sans" w:eastAsia="Open Sans" w:hAnsi="Open Sans" w:cs="Open Sans"/>
          <w:color w:val="000000"/>
          <w:sz w:val="22"/>
          <w:szCs w:val="22"/>
        </w:rPr>
      </w:pPr>
    </w:p>
    <w:p w14:paraId="6C51EF1D"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Zaragoza capital acoge los barrios más caros para vivir en la comunidad de Aragón. Así, destacan los barrios del Paseo Independencia (2.643 €/m2), Paseo Constitución – Las Damas (2.605 €/m2) y Paseo Sagasta (2.584 €/m2), ubicados en el centro de la ciudad. Por encima de los 2.000 euros por m2 también se encuentran los barrios de Alfonso (2.437 €/m2) en el casco histórico, Miralbueno (2.160 €/m2), Universidad San Francisco (2.033€/m2) y Doctor Cerrada (2.027 €/m2).</w:t>
      </w:r>
    </w:p>
    <w:p w14:paraId="1E4F157C" w14:textId="1A6F3C01" w:rsidR="00317874" w:rsidRDefault="00317874">
      <w:pPr>
        <w:spacing w:line="276" w:lineRule="auto"/>
        <w:ind w:right="-574"/>
        <w:jc w:val="both"/>
        <w:rPr>
          <w:rFonts w:ascii="Open Sans" w:eastAsia="Open Sans" w:hAnsi="Open Sans" w:cs="Open Sans"/>
          <w:color w:val="000000"/>
          <w:sz w:val="22"/>
          <w:szCs w:val="22"/>
        </w:rPr>
      </w:pPr>
    </w:p>
    <w:p w14:paraId="385DBA25" w14:textId="77777777" w:rsidR="00221B2F" w:rsidRDefault="00221B2F">
      <w:pPr>
        <w:spacing w:line="276" w:lineRule="auto"/>
        <w:ind w:right="-574"/>
        <w:jc w:val="both"/>
        <w:rPr>
          <w:rFonts w:ascii="Open Sans" w:eastAsia="Open Sans" w:hAnsi="Open Sans" w:cs="Open Sans"/>
          <w:color w:val="000000"/>
          <w:sz w:val="22"/>
          <w:szCs w:val="22"/>
        </w:rPr>
      </w:pPr>
    </w:p>
    <w:p w14:paraId="5AF809E4" w14:textId="77777777" w:rsidR="00317874" w:rsidRDefault="00567509">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Canarias</w:t>
      </w:r>
    </w:p>
    <w:p w14:paraId="78A0537B" w14:textId="77777777" w:rsidR="00317874" w:rsidRDefault="00317874">
      <w:pPr>
        <w:spacing w:line="276" w:lineRule="auto"/>
        <w:ind w:right="-574"/>
        <w:jc w:val="both"/>
        <w:rPr>
          <w:rFonts w:ascii="Open Sans" w:eastAsia="Open Sans" w:hAnsi="Open Sans" w:cs="Open Sans"/>
          <w:color w:val="000000"/>
          <w:sz w:val="22"/>
          <w:szCs w:val="22"/>
        </w:rPr>
      </w:pPr>
    </w:p>
    <w:p w14:paraId="39AF85DA"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las Islas Canarias, las Palmas de Gran Canaria destaca como la ciudad más cara para vivir, seguida de Santa Cruz de Tenerife. El barrio de Santa Catalina-Canteras en las Palmas de Gran Canaria alcanza los 3.191 euros m2 y representa el barrio más caro de la ciudad. También destaca el barrio de Guanarteme con un precio de 2.929 euros por m2.</w:t>
      </w:r>
    </w:p>
    <w:p w14:paraId="1DAED2E4" w14:textId="77777777" w:rsidR="00317874" w:rsidRDefault="00317874">
      <w:pPr>
        <w:spacing w:line="276" w:lineRule="auto"/>
        <w:ind w:right="-574"/>
        <w:jc w:val="both"/>
        <w:rPr>
          <w:rFonts w:ascii="Open Sans" w:eastAsia="Open Sans" w:hAnsi="Open Sans" w:cs="Open Sans"/>
          <w:color w:val="000000"/>
          <w:sz w:val="22"/>
          <w:szCs w:val="22"/>
        </w:rPr>
      </w:pPr>
    </w:p>
    <w:p w14:paraId="56DD2E5F"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su parte, en Santa Cruz de Tenerife los barrios más caros superan los 2.000 euros por m2. En el distrito de Centro-Ifara, los barrios Centro y Toscal alcanzan los 2.511 y 2.179 euros por m2, respectivamente. En el distrito La Salud-La Salle, destaca el barrio de La Salle-Cuatro Torres con un precio de venta de 2.181 euros por m2.</w:t>
      </w:r>
    </w:p>
    <w:p w14:paraId="7E48DF87" w14:textId="77777777" w:rsidR="00317874" w:rsidRDefault="00317874">
      <w:pPr>
        <w:spacing w:line="276" w:lineRule="auto"/>
        <w:ind w:right="-574"/>
        <w:jc w:val="both"/>
        <w:rPr>
          <w:rFonts w:ascii="Open Sans" w:eastAsia="Open Sans" w:hAnsi="Open Sans" w:cs="Open Sans"/>
          <w:color w:val="000000"/>
          <w:sz w:val="22"/>
          <w:szCs w:val="22"/>
        </w:rPr>
      </w:pPr>
    </w:p>
    <w:p w14:paraId="4CB44942" w14:textId="77777777" w:rsidR="00317874" w:rsidRDefault="00567509">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Castilla y León y Castilla-La Mancha</w:t>
      </w:r>
    </w:p>
    <w:p w14:paraId="3B6B55B3" w14:textId="77777777" w:rsidR="00317874" w:rsidRDefault="00317874">
      <w:pPr>
        <w:spacing w:line="276" w:lineRule="auto"/>
        <w:ind w:right="-574"/>
        <w:jc w:val="both"/>
        <w:rPr>
          <w:rFonts w:ascii="Open Sans" w:eastAsia="Open Sans" w:hAnsi="Open Sans" w:cs="Open Sans"/>
          <w:color w:val="000000"/>
          <w:sz w:val="22"/>
          <w:szCs w:val="22"/>
        </w:rPr>
      </w:pPr>
    </w:p>
    <w:p w14:paraId="1FC37D03"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Salamanca y Valladolid destacan como los municipios más caros de la comunidad de Castilla y León. En Salamanca, los barrios de Centro y Carmelitas – San Marcos-Campillo alcanzan un precio de venta de 2.980 y 2.386 euros por m2, respectivamente. Por otro lado, en Valladolid, los barrios de Centro y Las Villas-Valparaiso se posicionan como los más caros con un precio de 2.586 y 2.214 euros por m2, respectivamente. </w:t>
      </w:r>
    </w:p>
    <w:p w14:paraId="299F8C6C" w14:textId="77777777" w:rsidR="00317874" w:rsidRDefault="00317874">
      <w:pPr>
        <w:spacing w:line="276" w:lineRule="auto"/>
        <w:ind w:right="-574"/>
        <w:jc w:val="both"/>
        <w:rPr>
          <w:rFonts w:ascii="Open Sans" w:eastAsia="Open Sans" w:hAnsi="Open Sans" w:cs="Open Sans"/>
          <w:color w:val="000000"/>
          <w:sz w:val="22"/>
          <w:szCs w:val="22"/>
        </w:rPr>
      </w:pPr>
    </w:p>
    <w:p w14:paraId="68DAC4C7"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Castilla-La Mancha, tanto Albacete, Guadalajara como Toledo superan los 1.500 euros por m2 en los barrios más caros. El barrio con el precio más elevado de toda la comunidad se encuentra en Albacete y es el barrio de la Facultad de Medicina, que alcanza los 1.912 euros por m2. En esta misma ciudad también destacan los barrios de Imaginalia-Llanos del Águila (1.729 €/m2), Centro (1.652 €/m2) y Carretas-Pajarita (1.556 €/m2).</w:t>
      </w:r>
    </w:p>
    <w:p w14:paraId="2BBBF351" w14:textId="77777777" w:rsidR="00317874" w:rsidRDefault="00317874">
      <w:pPr>
        <w:spacing w:line="276" w:lineRule="auto"/>
        <w:ind w:right="-574"/>
        <w:jc w:val="both"/>
        <w:rPr>
          <w:rFonts w:ascii="Open Sans" w:eastAsia="Open Sans" w:hAnsi="Open Sans" w:cs="Open Sans"/>
          <w:color w:val="000000"/>
          <w:sz w:val="22"/>
          <w:szCs w:val="22"/>
        </w:rPr>
      </w:pPr>
    </w:p>
    <w:p w14:paraId="647228EA"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su parte, en Guadalajara, el barrio de San Roque – La Concordia se posiciona como el barrio con el precio de venta más elevado (1.558 €/m2), seguido del barrio de Aguas Vivas-Vina Plana (1.528 €/m2) y el Casco Histórico (1.507 €/m2). En Toledo, el Casco Histórico alcanza los 1.589 euros por m2, posicionándose como el más caro de la ciudad. </w:t>
      </w:r>
    </w:p>
    <w:p w14:paraId="0A988595" w14:textId="77777777" w:rsidR="00317874" w:rsidRDefault="00317874">
      <w:pPr>
        <w:spacing w:line="276" w:lineRule="auto"/>
        <w:ind w:right="-574"/>
        <w:jc w:val="both"/>
        <w:rPr>
          <w:rFonts w:ascii="Open Sans" w:eastAsia="Open Sans" w:hAnsi="Open Sans" w:cs="Open Sans"/>
          <w:color w:val="000000"/>
          <w:sz w:val="22"/>
          <w:szCs w:val="22"/>
        </w:rPr>
      </w:pPr>
    </w:p>
    <w:p w14:paraId="1849602D" w14:textId="77777777" w:rsidR="00317874" w:rsidRDefault="00567509">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Cataluña </w:t>
      </w:r>
    </w:p>
    <w:p w14:paraId="51FB56EB" w14:textId="77777777" w:rsidR="00317874" w:rsidRDefault="00317874">
      <w:pPr>
        <w:spacing w:line="276" w:lineRule="auto"/>
        <w:ind w:right="-574"/>
        <w:jc w:val="both"/>
        <w:rPr>
          <w:rFonts w:ascii="Open Sans" w:eastAsia="Open Sans" w:hAnsi="Open Sans" w:cs="Open Sans"/>
          <w:color w:val="000000"/>
          <w:sz w:val="22"/>
          <w:szCs w:val="22"/>
        </w:rPr>
      </w:pPr>
    </w:p>
    <w:p w14:paraId="32425488"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Cataluña, después de Barcelona, Girona representa la segunda ciudad más cara de la comunidad autónoma. En el barrio de Centre el precio de venta por m2 alcanza los 2.920 euros por m2, mientras que en el barrio Eixample Nord-La Devesa el precio se sitúa en 2.884 euros por m2. Los barrios Eixample Sud-Migdia y Domeny-Fontajau-Taialà también superan los 2.000 euros por m2 con un precio de 2.265 y 2.079 euros por m2, respectivamente.</w:t>
      </w:r>
    </w:p>
    <w:p w14:paraId="35B1B31C" w14:textId="77777777" w:rsidR="00317874" w:rsidRDefault="00317874">
      <w:pPr>
        <w:spacing w:line="276" w:lineRule="auto"/>
        <w:ind w:right="-574"/>
        <w:jc w:val="both"/>
        <w:rPr>
          <w:rFonts w:ascii="Open Sans" w:eastAsia="Open Sans" w:hAnsi="Open Sans" w:cs="Open Sans"/>
          <w:color w:val="000000"/>
          <w:sz w:val="22"/>
          <w:szCs w:val="22"/>
        </w:rPr>
      </w:pPr>
    </w:p>
    <w:p w14:paraId="7D30FA82"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8"/>
          <w:szCs w:val="28"/>
        </w:rPr>
        <w:lastRenderedPageBreak/>
        <w:t>Comunidad Valenciana y Región de Murcia</w:t>
      </w:r>
    </w:p>
    <w:p w14:paraId="5B07360D" w14:textId="77777777" w:rsidR="00317874" w:rsidRDefault="00317874">
      <w:pPr>
        <w:spacing w:line="276" w:lineRule="auto"/>
        <w:ind w:right="-574"/>
        <w:jc w:val="both"/>
        <w:rPr>
          <w:rFonts w:ascii="Open Sans" w:eastAsia="Open Sans" w:hAnsi="Open Sans" w:cs="Open Sans"/>
          <w:color w:val="000000"/>
          <w:sz w:val="22"/>
          <w:szCs w:val="22"/>
        </w:rPr>
      </w:pPr>
    </w:p>
    <w:p w14:paraId="3EB16F0F"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la Comunidad Valenciana, por detrás de Valencia capital, destaca Alicante como uno de los municipios más caros. Concretamente, el barrio de Cabo de Las Huertas en Playa de San Juan alcanza los 2.667 euros por m2 y el precio en el Casco Antiguo-Sta. Cruz-Ayuntamiento se sitúa en los 2.551 euros por m2. También destacan los barrios PAU 5 (2.436 €/m2), Playa de San Juan (2.430 €/m2) y Barrio del Centro (2.416 €/m2).</w:t>
      </w:r>
    </w:p>
    <w:p w14:paraId="37FE603A" w14:textId="77777777" w:rsidR="00317874" w:rsidRDefault="00317874">
      <w:pPr>
        <w:spacing w:line="276" w:lineRule="auto"/>
        <w:ind w:right="-574"/>
        <w:jc w:val="both"/>
        <w:rPr>
          <w:rFonts w:ascii="Open Sans" w:eastAsia="Open Sans" w:hAnsi="Open Sans" w:cs="Open Sans"/>
          <w:color w:val="000000"/>
          <w:sz w:val="22"/>
          <w:szCs w:val="22"/>
        </w:rPr>
      </w:pPr>
    </w:p>
    <w:p w14:paraId="34BE5961"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la Región de Murcia, los barrios con los precios más caros de venta se sitúan en Murcia capital y superan los 2.000 euros por m2. Así, destaca el barrio de Centro, alcanzando los 2.247 euros por m2, el barrio de Juan Carlos I con un precio de 2.206 euros por m2 y el barrio de Juan de Borbón-La Flota, donde el valor de venta por m2 se sitúa en los 2.004 euros. </w:t>
      </w:r>
    </w:p>
    <w:p w14:paraId="05779C95" w14:textId="77777777" w:rsidR="00317874" w:rsidRDefault="00317874">
      <w:pPr>
        <w:spacing w:line="276" w:lineRule="auto"/>
        <w:ind w:right="-574"/>
        <w:jc w:val="both"/>
        <w:rPr>
          <w:rFonts w:ascii="Open Sans" w:eastAsia="Open Sans" w:hAnsi="Open Sans" w:cs="Open Sans"/>
          <w:color w:val="000000"/>
          <w:sz w:val="22"/>
          <w:szCs w:val="22"/>
        </w:rPr>
      </w:pPr>
    </w:p>
    <w:p w14:paraId="58BEB866" w14:textId="77777777" w:rsidR="00317874" w:rsidRDefault="00567509">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Extremadura</w:t>
      </w:r>
    </w:p>
    <w:p w14:paraId="27B50AB5" w14:textId="77777777" w:rsidR="00317874" w:rsidRDefault="00317874">
      <w:pPr>
        <w:spacing w:line="276" w:lineRule="auto"/>
        <w:ind w:right="-574"/>
        <w:jc w:val="both"/>
        <w:rPr>
          <w:rFonts w:ascii="Open Sans" w:eastAsia="Open Sans" w:hAnsi="Open Sans" w:cs="Open Sans"/>
          <w:color w:val="000000"/>
          <w:sz w:val="22"/>
          <w:szCs w:val="22"/>
        </w:rPr>
      </w:pPr>
    </w:p>
    <w:p w14:paraId="67687993"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la región de Extremadura, Badajoz capital es el municipio más caro para comprar una vivienda. En este sentido, los barrios con un precio de venta más elevado son María Auxiliadora-Barriada de Llera, que alcanza los 1.787 euros por m2, y Santa Marina, donde el precio por m2 se sitúa en los 1.609 euros.</w:t>
      </w:r>
    </w:p>
    <w:p w14:paraId="2E0CE29B" w14:textId="77777777" w:rsidR="00317874" w:rsidRDefault="00317874">
      <w:pPr>
        <w:spacing w:line="276" w:lineRule="auto"/>
        <w:ind w:right="-574"/>
        <w:jc w:val="both"/>
        <w:rPr>
          <w:rFonts w:ascii="Open Sans" w:eastAsia="Open Sans" w:hAnsi="Open Sans" w:cs="Open Sans"/>
          <w:color w:val="000000"/>
          <w:sz w:val="22"/>
          <w:szCs w:val="22"/>
        </w:rPr>
      </w:pPr>
    </w:p>
    <w:p w14:paraId="3F5E24DB" w14:textId="77777777" w:rsidR="00317874" w:rsidRDefault="00567509">
      <w:pPr>
        <w:spacing w:line="276" w:lineRule="auto"/>
        <w:ind w:right="-574"/>
        <w:jc w:val="both"/>
        <w:rPr>
          <w:rFonts w:ascii="Open Sans Light" w:eastAsia="Open Sans Light" w:hAnsi="Open Sans Light" w:cs="Open Sans Light"/>
          <w:b/>
          <w:color w:val="303AB2"/>
          <w:sz w:val="28"/>
          <w:szCs w:val="28"/>
        </w:rPr>
      </w:pPr>
      <w:r>
        <w:rPr>
          <w:rFonts w:ascii="Open Sans" w:eastAsia="Open Sans" w:hAnsi="Open Sans" w:cs="Open Sans"/>
          <w:color w:val="000000"/>
          <w:sz w:val="22"/>
          <w:szCs w:val="22"/>
        </w:rPr>
        <w:t>En Cáceres capital, el barrio de Centro alcanza los 1.328 euros por m2, siendo este el más caro. Le siguen los barrios de Nuevo Cáceres (1.281 €/m2) , Ruta de la Plata (1.280 €/m2) y Mejostilla (1.281 €/m2).</w:t>
      </w:r>
    </w:p>
    <w:p w14:paraId="19B8C984" w14:textId="77777777" w:rsidR="00317874" w:rsidRDefault="00317874">
      <w:pPr>
        <w:spacing w:line="276" w:lineRule="auto"/>
        <w:ind w:right="-574"/>
        <w:jc w:val="both"/>
        <w:rPr>
          <w:rFonts w:ascii="Open Sans" w:eastAsia="Open Sans" w:hAnsi="Open Sans" w:cs="Open Sans"/>
          <w:color w:val="000000"/>
          <w:sz w:val="22"/>
          <w:szCs w:val="22"/>
        </w:rPr>
      </w:pPr>
    </w:p>
    <w:p w14:paraId="61178C44" w14:textId="77777777" w:rsidR="00317874" w:rsidRDefault="00567509">
      <w:pPr>
        <w:spacing w:line="276" w:lineRule="auto"/>
        <w:ind w:right="-574"/>
        <w:rPr>
          <w:rFonts w:ascii="Open Sans" w:eastAsia="Open Sans" w:hAnsi="Open Sans" w:cs="Open Sans"/>
          <w:color w:val="000000"/>
          <w:sz w:val="22"/>
          <w:szCs w:val="22"/>
        </w:rPr>
      </w:pPr>
      <w:r>
        <w:rPr>
          <w:rFonts w:ascii="Open Sans Light" w:eastAsia="Open Sans Light" w:hAnsi="Open Sans Light" w:cs="Open Sans Light"/>
          <w:b/>
          <w:color w:val="303AB2"/>
          <w:sz w:val="28"/>
          <w:szCs w:val="28"/>
        </w:rPr>
        <w:t>Galicia y Asturias</w:t>
      </w:r>
    </w:p>
    <w:p w14:paraId="5F6CF933" w14:textId="77777777" w:rsidR="00317874" w:rsidRDefault="00317874">
      <w:pPr>
        <w:spacing w:line="276" w:lineRule="auto"/>
        <w:ind w:right="-574"/>
        <w:jc w:val="both"/>
        <w:rPr>
          <w:rFonts w:ascii="Open Sans" w:eastAsia="Open Sans" w:hAnsi="Open Sans" w:cs="Open Sans"/>
          <w:color w:val="000000"/>
          <w:sz w:val="22"/>
          <w:szCs w:val="22"/>
        </w:rPr>
      </w:pPr>
    </w:p>
    <w:p w14:paraId="72A0F3F7"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Galicia, el municipio de A Coruña capital es el lugar más caro para vivir, ya que el precio de venta supera los 3.000 euros por m2 en los barrios más caros. En este sentido, el Ensanche (3.388 €/m2) y San Pablo-Juan Flórez (3.306 €/m2), ambos ubicados en el centro, representan las zonas más caras de la ciudad.</w:t>
      </w:r>
    </w:p>
    <w:p w14:paraId="23BC2DCA" w14:textId="77777777" w:rsidR="00317874" w:rsidRDefault="00317874">
      <w:pPr>
        <w:spacing w:line="276" w:lineRule="auto"/>
        <w:ind w:right="-574"/>
        <w:jc w:val="both"/>
        <w:rPr>
          <w:rFonts w:ascii="Open Sans" w:eastAsia="Open Sans" w:hAnsi="Open Sans" w:cs="Open Sans"/>
          <w:color w:val="000000"/>
          <w:sz w:val="22"/>
          <w:szCs w:val="22"/>
        </w:rPr>
      </w:pPr>
    </w:p>
    <w:p w14:paraId="053556F5" w14:textId="322356DF"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caso de Asturias, Oviedo se posiciona como el municipio con los barrios más caros, aunque en este caso no superan los 3.000 euros por m2. Los barrios con un precio de venta más elevados, ubicados en el centro y el casco histórico, son Parque Sam Francisco – Uría (2.259 €/m2); Plaza de América (2.231 €/m2); Salesas-Foncalada-Campoamor (2.066 €/m2) y Auditorio-Seminario-Parque de Invierno (2.013 €/m2).</w:t>
      </w:r>
    </w:p>
    <w:p w14:paraId="10C871D8" w14:textId="74C43439" w:rsidR="00221B2F" w:rsidRDefault="00221B2F">
      <w:pPr>
        <w:spacing w:line="276" w:lineRule="auto"/>
        <w:ind w:right="-574"/>
        <w:jc w:val="both"/>
        <w:rPr>
          <w:rFonts w:ascii="Open Sans" w:eastAsia="Open Sans" w:hAnsi="Open Sans" w:cs="Open Sans"/>
          <w:color w:val="000000"/>
          <w:sz w:val="22"/>
          <w:szCs w:val="22"/>
        </w:rPr>
      </w:pPr>
    </w:p>
    <w:p w14:paraId="261456DC" w14:textId="77777777" w:rsidR="00221B2F" w:rsidRDefault="00221B2F">
      <w:pPr>
        <w:spacing w:line="276" w:lineRule="auto"/>
        <w:ind w:right="-574"/>
        <w:jc w:val="both"/>
        <w:rPr>
          <w:rFonts w:ascii="Open Sans" w:eastAsia="Open Sans" w:hAnsi="Open Sans" w:cs="Open Sans"/>
          <w:color w:val="000000"/>
          <w:sz w:val="22"/>
          <w:szCs w:val="22"/>
        </w:rPr>
      </w:pPr>
    </w:p>
    <w:p w14:paraId="6A55ADCC" w14:textId="77777777" w:rsidR="00317874" w:rsidRDefault="00317874">
      <w:pPr>
        <w:spacing w:line="276" w:lineRule="auto"/>
        <w:ind w:right="-574"/>
        <w:jc w:val="both"/>
        <w:rPr>
          <w:rFonts w:ascii="Open Sans" w:eastAsia="Open Sans" w:hAnsi="Open Sans" w:cs="Open Sans"/>
          <w:color w:val="000000"/>
          <w:sz w:val="22"/>
          <w:szCs w:val="22"/>
        </w:rPr>
      </w:pPr>
    </w:p>
    <w:p w14:paraId="73F95F2C" w14:textId="77777777" w:rsidR="00317874" w:rsidRDefault="00567509">
      <w:pPr>
        <w:spacing w:line="276" w:lineRule="auto"/>
        <w:ind w:right="-574"/>
        <w:jc w:val="both"/>
        <w:rPr>
          <w:rFonts w:ascii="Open Sans Light" w:eastAsia="Open Sans Light" w:hAnsi="Open Sans Light" w:cs="Open Sans Light"/>
          <w:b/>
          <w:color w:val="303AB2"/>
          <w:sz w:val="28"/>
          <w:szCs w:val="28"/>
        </w:rPr>
      </w:pPr>
      <w:bookmarkStart w:id="1" w:name="_heading=h.30j0zll" w:colFirst="0" w:colLast="0"/>
      <w:bookmarkEnd w:id="1"/>
      <w:r>
        <w:rPr>
          <w:rFonts w:ascii="Open Sans Light" w:eastAsia="Open Sans Light" w:hAnsi="Open Sans Light" w:cs="Open Sans Light"/>
          <w:b/>
          <w:color w:val="303AB2"/>
          <w:sz w:val="28"/>
          <w:szCs w:val="28"/>
        </w:rPr>
        <w:lastRenderedPageBreak/>
        <w:t>Navarra y La Rioja</w:t>
      </w:r>
    </w:p>
    <w:p w14:paraId="40C502AF" w14:textId="77777777" w:rsidR="00317874" w:rsidRDefault="00317874">
      <w:pPr>
        <w:spacing w:line="276" w:lineRule="auto"/>
        <w:ind w:right="-574"/>
        <w:jc w:val="both"/>
        <w:rPr>
          <w:rFonts w:ascii="Open Sans Light" w:eastAsia="Open Sans Light" w:hAnsi="Open Sans Light" w:cs="Open Sans Light"/>
          <w:b/>
          <w:color w:val="303AB2"/>
          <w:sz w:val="28"/>
          <w:szCs w:val="28"/>
        </w:rPr>
      </w:pPr>
    </w:p>
    <w:p w14:paraId="6104DC66"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Pamplona, municipio más caro para vivir en Navarra, los barrios de Lezkairu y Arrosadia se encuentran a la cabeza con un precio de venta por m2 de 2.519 y 2.052 euros, respectivamente.</w:t>
      </w:r>
    </w:p>
    <w:p w14:paraId="12881351" w14:textId="77777777" w:rsidR="00317874" w:rsidRDefault="00317874">
      <w:pPr>
        <w:spacing w:line="276" w:lineRule="auto"/>
        <w:ind w:right="-574"/>
        <w:jc w:val="both"/>
        <w:rPr>
          <w:rFonts w:ascii="Open Sans" w:eastAsia="Open Sans" w:hAnsi="Open Sans" w:cs="Open Sans"/>
          <w:color w:val="000000"/>
          <w:sz w:val="22"/>
          <w:szCs w:val="22"/>
        </w:rPr>
      </w:pPr>
    </w:p>
    <w:p w14:paraId="0959D13D" w14:textId="77777777" w:rsidR="00317874" w:rsidRDefault="0056750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su parte, Logroño acoge los barrios más caros de La Rioja, superando también los 2.000 euros por m2.  Cascajos-Piqueras, con un precio de 2.581 euros por m2, representa el barrio con el precio más elevado de la ciudad. Le siguen los barrios de San Adrián (2.314 €/m2) y La Cava-Fardachón (2.128 €/m2). </w:t>
      </w:r>
    </w:p>
    <w:p w14:paraId="55BCB739" w14:textId="77777777" w:rsidR="00317874" w:rsidRDefault="00317874">
      <w:pPr>
        <w:spacing w:line="276" w:lineRule="auto"/>
        <w:ind w:right="-716"/>
        <w:jc w:val="right"/>
        <w:rPr>
          <w:rFonts w:ascii="Open Sans Light" w:eastAsia="Open Sans Light" w:hAnsi="Open Sans Light" w:cs="Open Sans Light"/>
          <w:b/>
          <w:color w:val="303AB2"/>
        </w:rPr>
      </w:pPr>
    </w:p>
    <w:p w14:paraId="43CDEA09" w14:textId="77777777" w:rsidR="00317874" w:rsidRDefault="00317874">
      <w:pPr>
        <w:spacing w:line="276" w:lineRule="auto"/>
        <w:ind w:right="-716"/>
        <w:jc w:val="right"/>
        <w:rPr>
          <w:rFonts w:ascii="Open Sans Light" w:eastAsia="Open Sans Light" w:hAnsi="Open Sans Light" w:cs="Open Sans Light"/>
          <w:b/>
          <w:color w:val="303AB2"/>
        </w:rPr>
      </w:pPr>
    </w:p>
    <w:p w14:paraId="4D983D6D" w14:textId="77777777" w:rsidR="00317874" w:rsidRDefault="0056750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479567D" w14:textId="77777777" w:rsidR="00317874" w:rsidRDefault="00567509">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1fob9te" w:colFirst="0" w:colLast="0"/>
    <w:bookmarkEnd w:id="2"/>
    <w:p w14:paraId="1DF7D5B9" w14:textId="77777777" w:rsidR="00317874" w:rsidRDefault="00567509">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2">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47CEEBA7" w14:textId="77777777" w:rsidR="00317874" w:rsidRDefault="00851706">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3">
        <w:r w:rsidR="00567509">
          <w:rPr>
            <w:rFonts w:ascii="Open Sans" w:eastAsia="Open Sans" w:hAnsi="Open Sans" w:cs="Open Sans"/>
            <w:color w:val="0000FF"/>
            <w:sz w:val="22"/>
            <w:szCs w:val="22"/>
            <w:u w:val="single"/>
          </w:rPr>
          <w:t>Más información sobre Fotocasa</w:t>
        </w:r>
      </w:hyperlink>
      <w:r w:rsidR="00567509">
        <w:rPr>
          <w:rFonts w:ascii="Open Sans" w:eastAsia="Open Sans" w:hAnsi="Open Sans" w:cs="Open Sans"/>
          <w:color w:val="000000"/>
          <w:sz w:val="22"/>
          <w:szCs w:val="22"/>
        </w:rPr>
        <w:t>.</w:t>
      </w:r>
    </w:p>
    <w:p w14:paraId="68335083" w14:textId="77777777" w:rsidR="00317874" w:rsidRDefault="00567509">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16">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17">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18">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19">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0">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1">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13A4B28B" w14:textId="77777777" w:rsidR="00317874" w:rsidRDefault="00317874">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0624920" w14:textId="4CAC5C43" w:rsidR="00317874" w:rsidRDefault="00567509">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2">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0B5C61A4" w14:textId="721A883F" w:rsidR="00221B2F" w:rsidRDefault="00221B2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13A70AE6" w14:textId="0A59CD7C" w:rsidR="00221B2F" w:rsidRDefault="00221B2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22CBCCE" w14:textId="64BB525B" w:rsidR="00221B2F" w:rsidRDefault="00221B2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1535104" w14:textId="77777777" w:rsidR="00221B2F" w:rsidRDefault="00221B2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459C272B" w14:textId="77777777" w:rsidR="00317874" w:rsidRDefault="00317874">
      <w:pPr>
        <w:spacing w:line="276" w:lineRule="auto"/>
        <w:ind w:right="-716"/>
        <w:rPr>
          <w:rFonts w:ascii="Open Sans Light" w:eastAsia="Open Sans Light" w:hAnsi="Open Sans Light" w:cs="Open Sans Light"/>
          <w:b/>
          <w:color w:val="303AB2"/>
          <w:sz w:val="22"/>
          <w:szCs w:val="22"/>
        </w:rPr>
      </w:pPr>
    </w:p>
    <w:p w14:paraId="12976E99" w14:textId="65429A76" w:rsidR="00317874" w:rsidRDefault="00567509">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67A8C1E" w14:textId="77777777" w:rsidR="00317874" w:rsidRDefault="00567509">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365E3F01" w14:textId="03ABB7B9" w:rsidR="00317874" w:rsidRDefault="00851706">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3">
        <w:r w:rsidR="00567509">
          <w:rPr>
            <w:rFonts w:ascii="Open Sans" w:eastAsia="Open Sans" w:hAnsi="Open Sans" w:cs="Open Sans"/>
            <w:color w:val="0000FF"/>
            <w:sz w:val="19"/>
            <w:szCs w:val="19"/>
            <w:u w:val="single"/>
          </w:rPr>
          <w:t>rtorne@llorenteycuenca.com</w:t>
        </w:r>
      </w:hyperlink>
      <w:r w:rsidR="00567509">
        <w:rPr>
          <w:rFonts w:ascii="Open Sans" w:eastAsia="Open Sans" w:hAnsi="Open Sans" w:cs="Open Sans"/>
          <w:color w:val="0000FF"/>
          <w:sz w:val="19"/>
          <w:szCs w:val="19"/>
        </w:rPr>
        <w:tab/>
      </w:r>
      <w:r w:rsidR="00567509">
        <w:rPr>
          <w:rFonts w:ascii="Open Sans" w:eastAsia="Open Sans" w:hAnsi="Open Sans" w:cs="Open Sans"/>
          <w:color w:val="0000FF"/>
          <w:sz w:val="19"/>
          <w:szCs w:val="19"/>
        </w:rPr>
        <w:tab/>
        <w:t xml:space="preserve">                                                      </w:t>
      </w:r>
      <w:r w:rsidR="00221B2F">
        <w:rPr>
          <w:rFonts w:ascii="Open Sans" w:eastAsia="Open Sans" w:hAnsi="Open Sans" w:cs="Open Sans"/>
          <w:color w:val="0000FF"/>
          <w:sz w:val="19"/>
          <w:szCs w:val="19"/>
        </w:rPr>
        <w:t xml:space="preserve">     </w:t>
      </w:r>
      <w:r w:rsidR="00567509">
        <w:rPr>
          <w:rFonts w:ascii="Open Sans" w:eastAsia="Open Sans" w:hAnsi="Open Sans" w:cs="Open Sans"/>
          <w:color w:val="0000FF"/>
          <w:sz w:val="19"/>
          <w:szCs w:val="19"/>
        </w:rPr>
        <w:t xml:space="preserve">  </w:t>
      </w:r>
      <w:hyperlink r:id="rId24">
        <w:r w:rsidR="00567509">
          <w:rPr>
            <w:rFonts w:ascii="Open Sans" w:eastAsia="Open Sans" w:hAnsi="Open Sans" w:cs="Open Sans"/>
            <w:color w:val="0000FF"/>
            <w:sz w:val="19"/>
            <w:szCs w:val="19"/>
            <w:u w:val="single"/>
          </w:rPr>
          <w:t>comunicacion@fotocasa.es</w:t>
        </w:r>
      </w:hyperlink>
    </w:p>
    <w:p w14:paraId="58A3D69D" w14:textId="398BFD7B" w:rsidR="00317874" w:rsidRDefault="00567509">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221B2F">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xml:space="preserve">     620 66 29 26</w:t>
      </w:r>
    </w:p>
    <w:p w14:paraId="206D294B" w14:textId="77777777" w:rsidR="00317874" w:rsidRDefault="00567509">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6D5D713" w14:textId="77777777" w:rsidR="00317874" w:rsidRDefault="00567509">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24A8A98E" w14:textId="77777777" w:rsidR="00317874" w:rsidRDefault="00851706">
      <w:pPr>
        <w:shd w:val="clear" w:color="auto" w:fill="FFFFFF"/>
        <w:ind w:right="-716"/>
        <w:rPr>
          <w:rFonts w:ascii="Open Sans" w:eastAsia="Open Sans" w:hAnsi="Open Sans" w:cs="Open Sans"/>
          <w:color w:val="0000FF"/>
          <w:sz w:val="19"/>
          <w:szCs w:val="19"/>
        </w:rPr>
      </w:pPr>
      <w:hyperlink r:id="rId25">
        <w:r w:rsidR="00567509">
          <w:rPr>
            <w:rFonts w:ascii="Open Sans" w:eastAsia="Open Sans" w:hAnsi="Open Sans" w:cs="Open Sans"/>
            <w:color w:val="0000FF"/>
            <w:sz w:val="19"/>
            <w:szCs w:val="19"/>
          </w:rPr>
          <w:t>emerino@llorenteycuenca.com</w:t>
        </w:r>
      </w:hyperlink>
    </w:p>
    <w:p w14:paraId="757D6228" w14:textId="77777777" w:rsidR="00317874" w:rsidRDefault="00567509">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62B93DC" w14:textId="77777777" w:rsidR="00317874" w:rsidRDefault="00317874">
      <w:pPr>
        <w:shd w:val="clear" w:color="auto" w:fill="FFFFFF"/>
        <w:ind w:right="-716"/>
        <w:rPr>
          <w:rFonts w:ascii="Open Sans" w:eastAsia="Open Sans" w:hAnsi="Open Sans" w:cs="Open Sans"/>
          <w:color w:val="000000"/>
          <w:sz w:val="19"/>
          <w:szCs w:val="19"/>
        </w:rPr>
      </w:pPr>
    </w:p>
    <w:p w14:paraId="30D45E87" w14:textId="77777777" w:rsidR="00317874" w:rsidRDefault="00567509">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5E3B2154" w14:textId="77777777" w:rsidR="00317874" w:rsidRDefault="00851706">
      <w:pPr>
        <w:shd w:val="clear" w:color="auto" w:fill="FFFFFF"/>
        <w:ind w:right="-716"/>
        <w:rPr>
          <w:rFonts w:ascii="Open Sans" w:eastAsia="Open Sans" w:hAnsi="Open Sans" w:cs="Open Sans"/>
          <w:color w:val="0000FF"/>
          <w:sz w:val="19"/>
          <w:szCs w:val="19"/>
        </w:rPr>
      </w:pPr>
      <w:hyperlink r:id="rId26">
        <w:r w:rsidR="00567509">
          <w:rPr>
            <w:rFonts w:ascii="Open Sans" w:eastAsia="Open Sans" w:hAnsi="Open Sans" w:cs="Open Sans"/>
            <w:color w:val="0000FF"/>
            <w:sz w:val="19"/>
            <w:szCs w:val="19"/>
            <w:u w:val="single"/>
          </w:rPr>
          <w:t>llazaro@llorenteycuenca.com</w:t>
        </w:r>
      </w:hyperlink>
    </w:p>
    <w:p w14:paraId="1D7A8DE0" w14:textId="77777777" w:rsidR="00317874" w:rsidRDefault="00567509">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sectPr w:rsidR="00317874">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1DF6" w14:textId="77777777" w:rsidR="00851706" w:rsidRDefault="00851706">
      <w:r>
        <w:separator/>
      </w:r>
    </w:p>
  </w:endnote>
  <w:endnote w:type="continuationSeparator" w:id="0">
    <w:p w14:paraId="5CEBA8A2" w14:textId="77777777" w:rsidR="00851706" w:rsidRDefault="0085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A994" w14:textId="77777777" w:rsidR="00317874" w:rsidRDefault="0056750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FB8AA4B" wp14:editId="5A69D8B6">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B1D1" w14:textId="77777777" w:rsidR="00851706" w:rsidRDefault="00851706">
      <w:r>
        <w:separator/>
      </w:r>
    </w:p>
  </w:footnote>
  <w:footnote w:type="continuationSeparator" w:id="0">
    <w:p w14:paraId="397AAA0B" w14:textId="77777777" w:rsidR="00851706" w:rsidRDefault="0085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E5B9E"/>
    <w:multiLevelType w:val="multilevel"/>
    <w:tmpl w:val="F710E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74"/>
    <w:rsid w:val="00087D34"/>
    <w:rsid w:val="00221B2F"/>
    <w:rsid w:val="00317874"/>
    <w:rsid w:val="004958B8"/>
    <w:rsid w:val="00567509"/>
    <w:rsid w:val="00851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2BB2"/>
  <w15:docId w15:val="{878D25CA-EA2E-48BD-AE35-AB8B1E27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9807A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s://www.coches.net/" TargetMode="External"/><Relationship Id="rId26" Type="http://schemas.openxmlformats.org/officeDocument/2006/relationships/hyperlink" Target="mailto:llazaro@llorenteycuenca.com" TargetMode="External"/><Relationship Id="rId3" Type="http://schemas.openxmlformats.org/officeDocument/2006/relationships/styles" Target="styles.xml"/><Relationship Id="rId21" Type="http://schemas.openxmlformats.org/officeDocument/2006/relationships/hyperlink" Target="https://www.vibbo.com/" TargetMode="External"/><Relationship Id="rId7" Type="http://schemas.openxmlformats.org/officeDocument/2006/relationships/endnotes" Target="endnotes.xml"/><Relationship Id="rId12" Type="http://schemas.openxmlformats.org/officeDocument/2006/relationships/hyperlink" Target="https://www.adevinta.com/" TargetMode="External"/><Relationship Id="rId17" Type="http://schemas.openxmlformats.org/officeDocument/2006/relationships/hyperlink" Target="https://www.infojobs.net/"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s://www.milanuncio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hyperlink" Target="https://www.fotocasa.es/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adevinta.com/" TargetMode="External"/><Relationship Id="rId22" Type="http://schemas.openxmlformats.org/officeDocument/2006/relationships/hyperlink" Target="http://prensa.fotocas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YSynBymopGvEXj4qNUOK9fgkA==">AMUW2mWhjuSvzJVAswDRMkX9pVhg1Owrj1kE005hOwwU9g5G4wHpeVtuaaBmU8Jrba1gtEYvQw+aJCCX1iMHmcnI/jlDpM9CkEuDKmMSNxIetTrsw5idIgdWhOPbtbRxW1ucUbOLBOWUPbSOVtizuJLI8mnP/3jvpg==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2031</Words>
  <Characters>11171</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2021-03-12T12:39:00Z</dcterms:created>
  <dcterms:modified xsi:type="dcterms:W3CDTF">2021-03-19T18:20:00Z</dcterms:modified>
</cp:coreProperties>
</file>