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BE80" w14:textId="77777777" w:rsidR="00FD179B" w:rsidRDefault="00007DDD">
      <w:pPr>
        <w:ind w:right="-57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41A7768" wp14:editId="4663A992">
            <wp:simplePos x="0" y="0"/>
            <wp:positionH relativeFrom="column">
              <wp:posOffset>-1078863</wp:posOffset>
            </wp:positionH>
            <wp:positionV relativeFrom="paragraph">
              <wp:posOffset>-350451</wp:posOffset>
            </wp:positionV>
            <wp:extent cx="7581265" cy="1019175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8FF17E" w14:textId="77777777" w:rsidR="00FD179B" w:rsidRDefault="00FD179B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4D304311" w14:textId="77777777" w:rsidR="00FD179B" w:rsidRDefault="00FD179B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4F89CA47" w14:textId="77777777" w:rsidR="00FD179B" w:rsidRDefault="00FD179B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0"/>
          <w:szCs w:val="20"/>
        </w:rPr>
      </w:pPr>
    </w:p>
    <w:p w14:paraId="79A38EE1" w14:textId="77777777" w:rsidR="006D19AC" w:rsidRDefault="006D19AC" w:rsidP="006D19AC">
      <w:pPr>
        <w:shd w:val="clear" w:color="auto" w:fill="FFFFFF"/>
        <w:ind w:right="-574"/>
        <w:rPr>
          <w:rFonts w:ascii="National" w:eastAsia="National" w:hAnsi="National" w:cs="National"/>
          <w:b/>
          <w:color w:val="303AB2"/>
          <w:sz w:val="50"/>
          <w:szCs w:val="50"/>
        </w:rPr>
      </w:pPr>
    </w:p>
    <w:p w14:paraId="5E67D83C" w14:textId="40994AB2" w:rsidR="006D19AC" w:rsidRPr="00854E8E" w:rsidRDefault="006D19AC" w:rsidP="006D19AC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303AB2"/>
          <w:sz w:val="50"/>
          <w:szCs w:val="50"/>
        </w:rPr>
      </w:pPr>
      <w:r>
        <w:rPr>
          <w:rFonts w:ascii="National" w:eastAsia="National" w:hAnsi="National" w:cs="National"/>
          <w:b/>
          <w:color w:val="303AB2"/>
          <w:sz w:val="50"/>
          <w:szCs w:val="50"/>
        </w:rPr>
        <w:t>Las fiestas vuelven a casa, el emotivo anuncio de Fotocasa para Navidad</w:t>
      </w:r>
    </w:p>
    <w:p w14:paraId="419880B8" w14:textId="77777777" w:rsidR="00FD179B" w:rsidRDefault="00FD17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 w:right="-574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9DF7D4" w14:textId="505E9B91" w:rsidR="00072E31" w:rsidRDefault="00072E31" w:rsidP="00072E31">
      <w:pPr>
        <w:numPr>
          <w:ilvl w:val="0"/>
          <w:numId w:val="2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La nueva campaña</w:t>
      </w:r>
      <w:r w:rsidR="00516015">
        <w:rPr>
          <w:rFonts w:ascii="Open Sans" w:eastAsia="Open Sans" w:hAnsi="Open Sans" w:cs="Open Sans"/>
          <w:sz w:val="22"/>
          <w:szCs w:val="22"/>
        </w:rPr>
        <w:t xml:space="preserve"> publicitaria</w:t>
      </w:r>
      <w:r>
        <w:rPr>
          <w:rFonts w:ascii="Open Sans" w:eastAsia="Open Sans" w:hAnsi="Open Sans" w:cs="Open Sans"/>
          <w:sz w:val="22"/>
          <w:szCs w:val="22"/>
        </w:rPr>
        <w:t xml:space="preserve"> va acompañada del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claim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072E31">
        <w:rPr>
          <w:rFonts w:ascii="Open Sans" w:eastAsia="Open Sans" w:hAnsi="Open Sans" w:cs="Open Sans"/>
          <w:sz w:val="22"/>
          <w:szCs w:val="22"/>
        </w:rPr>
        <w:t>“Este año las fiestas vuelven a casa, volvamos a celebrarlas juntos”</w:t>
      </w:r>
    </w:p>
    <w:p w14:paraId="27E6522B" w14:textId="5F94B81A" w:rsidR="00072E31" w:rsidRPr="00BF5E9E" w:rsidRDefault="00072E31" w:rsidP="00072E31">
      <w:pPr>
        <w:numPr>
          <w:ilvl w:val="0"/>
          <w:numId w:val="2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BF5E9E">
        <w:rPr>
          <w:rFonts w:ascii="Open Sans" w:eastAsia="Open Sans" w:hAnsi="Open Sans" w:cs="Open Sans"/>
          <w:sz w:val="22"/>
          <w:szCs w:val="22"/>
        </w:rPr>
        <w:t xml:space="preserve">El spot lanza un mensaje de ilusión </w:t>
      </w:r>
      <w:r w:rsidR="00096C04" w:rsidRPr="00BF5E9E">
        <w:rPr>
          <w:rFonts w:ascii="Open Sans" w:eastAsia="Open Sans" w:hAnsi="Open Sans" w:cs="Open Sans"/>
          <w:sz w:val="22"/>
          <w:szCs w:val="22"/>
        </w:rPr>
        <w:t>para</w:t>
      </w:r>
      <w:r w:rsidRPr="00BF5E9E">
        <w:rPr>
          <w:rFonts w:ascii="Open Sans" w:eastAsia="Open Sans" w:hAnsi="Open Sans" w:cs="Open Sans"/>
          <w:sz w:val="22"/>
          <w:szCs w:val="22"/>
        </w:rPr>
        <w:t xml:space="preserve"> volver a compartir momentos mágicos con los seres queridos</w:t>
      </w:r>
      <w:r w:rsidR="00D75C6B" w:rsidRPr="00BF5E9E">
        <w:rPr>
          <w:rFonts w:ascii="Open Sans" w:eastAsia="Open Sans" w:hAnsi="Open Sans" w:cs="Open Sans"/>
          <w:sz w:val="22"/>
          <w:szCs w:val="22"/>
        </w:rPr>
        <w:t xml:space="preserve"> para Navidad</w:t>
      </w:r>
    </w:p>
    <w:p w14:paraId="4528C386" w14:textId="66D41E26" w:rsidR="00D75C6B" w:rsidRDefault="00117A97" w:rsidP="00072E31">
      <w:pPr>
        <w:numPr>
          <w:ilvl w:val="0"/>
          <w:numId w:val="2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anuncio</w:t>
      </w:r>
      <w:r w:rsidR="002D586A">
        <w:rPr>
          <w:rFonts w:ascii="Open Sans" w:eastAsia="Open Sans" w:hAnsi="Open Sans" w:cs="Open Sans"/>
          <w:sz w:val="22"/>
          <w:szCs w:val="22"/>
        </w:rPr>
        <w:t xml:space="preserve">, diseñado por la agencia </w:t>
      </w:r>
      <w:r w:rsidR="0031376B">
        <w:rPr>
          <w:rFonts w:ascii="Open Sans" w:eastAsia="Open Sans" w:hAnsi="Open Sans" w:cs="Open Sans"/>
          <w:sz w:val="22"/>
          <w:szCs w:val="22"/>
        </w:rPr>
        <w:t>McCann</w:t>
      </w:r>
    </w:p>
    <w:p w14:paraId="6D8175A8" w14:textId="31EE4821" w:rsidR="0031376B" w:rsidRDefault="0031376B" w:rsidP="00072E31">
      <w:pPr>
        <w:numPr>
          <w:ilvl w:val="0"/>
          <w:numId w:val="2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hyperlink r:id="rId9" w:history="1">
        <w:r w:rsidRPr="0031376B">
          <w:rPr>
            <w:rStyle w:val="Hipervnculo"/>
            <w:rFonts w:ascii="Open Sans" w:eastAsia="Open Sans" w:hAnsi="Open Sans" w:cs="Open Sans"/>
            <w:sz w:val="22"/>
            <w:szCs w:val="22"/>
          </w:rPr>
          <w:t>Aquí se puede ver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el anuncio completo</w:t>
      </w:r>
    </w:p>
    <w:p w14:paraId="794B5089" w14:textId="77777777" w:rsidR="00223B05" w:rsidRDefault="00223B05" w:rsidP="002D586A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1924128" w14:textId="792A1452" w:rsidR="00FD179B" w:rsidRDefault="00007DDD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Madrid, </w:t>
      </w:r>
      <w:r w:rsidR="00A00145">
        <w:rPr>
          <w:rFonts w:ascii="Open Sans Light" w:eastAsia="Open Sans Light" w:hAnsi="Open Sans Light" w:cs="Open Sans Light"/>
          <w:b/>
          <w:color w:val="303AB2"/>
        </w:rPr>
        <w:t>20</w:t>
      </w:r>
      <w:r>
        <w:rPr>
          <w:rFonts w:ascii="Open Sans Light" w:eastAsia="Open Sans Light" w:hAnsi="Open Sans Light" w:cs="Open Sans Light"/>
          <w:b/>
          <w:color w:val="303AB2"/>
        </w:rPr>
        <w:t xml:space="preserve"> de diciembre de 2021</w:t>
      </w:r>
    </w:p>
    <w:p w14:paraId="330A3545" w14:textId="77777777" w:rsidR="00FD179B" w:rsidRDefault="00FD179B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bookmarkStart w:id="0" w:name="_heading=h.gjdgxs" w:colFirst="0" w:colLast="0"/>
      <w:bookmarkEnd w:id="0"/>
    </w:p>
    <w:p w14:paraId="4AD1D33E" w14:textId="4D02E77F" w:rsidR="00223B05" w:rsidRDefault="00223B05" w:rsidP="00223B0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223B05">
        <w:rPr>
          <w:rFonts w:ascii="Open Sans" w:eastAsia="Open Sans" w:hAnsi="Open Sans" w:cs="Open Sans"/>
          <w:sz w:val="22"/>
          <w:szCs w:val="22"/>
        </w:rPr>
        <w:t>El portal inmobiliari</w:t>
      </w:r>
      <w:r w:rsidR="0031376B">
        <w:rPr>
          <w:rFonts w:ascii="Open Sans" w:eastAsia="Open Sans" w:hAnsi="Open Sans" w:cs="Open Sans"/>
          <w:sz w:val="22"/>
          <w:szCs w:val="22"/>
        </w:rPr>
        <w:t xml:space="preserve">o </w:t>
      </w:r>
      <w:hyperlink r:id="rId10" w:history="1">
        <w:r w:rsidRPr="00223B05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 w:rsidRPr="00223B05">
        <w:rPr>
          <w:rFonts w:ascii="Open Sans" w:eastAsia="Open Sans" w:hAnsi="Open Sans" w:cs="Open Sans"/>
          <w:sz w:val="22"/>
          <w:szCs w:val="22"/>
        </w:rPr>
        <w:t xml:space="preserve"> ha estrenado un emotivo </w:t>
      </w:r>
      <w:hyperlink r:id="rId11" w:history="1">
        <w:r w:rsidR="00D75C6B" w:rsidRPr="006D19AC">
          <w:rPr>
            <w:rStyle w:val="Hipervnculo"/>
            <w:rFonts w:ascii="Open Sans" w:eastAsia="Open Sans" w:hAnsi="Open Sans" w:cs="Open Sans"/>
            <w:sz w:val="22"/>
            <w:szCs w:val="22"/>
          </w:rPr>
          <w:t>spot p</w:t>
        </w:r>
        <w:r w:rsidR="00D75C6B" w:rsidRPr="006D19AC">
          <w:rPr>
            <w:rStyle w:val="Hipervnculo"/>
            <w:rFonts w:ascii="Open Sans" w:eastAsia="Open Sans" w:hAnsi="Open Sans" w:cs="Open Sans"/>
            <w:sz w:val="22"/>
            <w:szCs w:val="22"/>
          </w:rPr>
          <w:t>u</w:t>
        </w:r>
        <w:r w:rsidR="00D75C6B" w:rsidRPr="006D19AC">
          <w:rPr>
            <w:rStyle w:val="Hipervnculo"/>
            <w:rFonts w:ascii="Open Sans" w:eastAsia="Open Sans" w:hAnsi="Open Sans" w:cs="Open Sans"/>
            <w:sz w:val="22"/>
            <w:szCs w:val="22"/>
          </w:rPr>
          <w:t>blicitario</w:t>
        </w:r>
      </w:hyperlink>
      <w:r w:rsidR="00D75C6B">
        <w:rPr>
          <w:rFonts w:ascii="Open Sans" w:eastAsia="Open Sans" w:hAnsi="Open Sans" w:cs="Open Sans"/>
          <w:sz w:val="22"/>
          <w:szCs w:val="22"/>
        </w:rPr>
        <w:t xml:space="preserve"> </w:t>
      </w:r>
      <w:r w:rsidRPr="00223B05">
        <w:rPr>
          <w:rFonts w:ascii="Open Sans" w:eastAsia="Open Sans" w:hAnsi="Open Sans" w:cs="Open Sans"/>
          <w:sz w:val="22"/>
          <w:szCs w:val="22"/>
        </w:rPr>
        <w:t xml:space="preserve">para Navidad bajo el lema </w:t>
      </w:r>
      <w:r w:rsidRPr="002D586A">
        <w:rPr>
          <w:rFonts w:ascii="Open Sans" w:eastAsia="Open Sans" w:hAnsi="Open Sans" w:cs="Open Sans"/>
          <w:b/>
          <w:bCs/>
          <w:sz w:val="22"/>
          <w:szCs w:val="22"/>
        </w:rPr>
        <w:t>“Este año las fiestas vuelven a casa, volvamos a celebrarlas juntos”.</w:t>
      </w:r>
      <w:r w:rsidRPr="00223B05">
        <w:rPr>
          <w:rFonts w:ascii="Open Sans" w:eastAsia="Open Sans" w:hAnsi="Open Sans" w:cs="Open Sans"/>
          <w:sz w:val="22"/>
          <w:szCs w:val="22"/>
        </w:rPr>
        <w:t xml:space="preserve"> Después de dos años marcados por la pandemia de la COVID-19 y las restricciones, </w:t>
      </w:r>
      <w:r w:rsidR="00984531">
        <w:rPr>
          <w:rFonts w:ascii="Open Sans" w:eastAsia="Open Sans" w:hAnsi="Open Sans" w:cs="Open Sans"/>
          <w:sz w:val="22"/>
          <w:szCs w:val="22"/>
        </w:rPr>
        <w:t xml:space="preserve">la nueva campaña de publicidad </w:t>
      </w:r>
      <w:r w:rsidR="008E4572">
        <w:rPr>
          <w:rFonts w:ascii="Open Sans" w:eastAsia="Open Sans" w:hAnsi="Open Sans" w:cs="Open Sans"/>
          <w:sz w:val="22"/>
          <w:szCs w:val="22"/>
        </w:rPr>
        <w:t xml:space="preserve">lanza un mensaje de ilusión para volver </w:t>
      </w:r>
      <w:r w:rsidRPr="00223B05">
        <w:rPr>
          <w:rFonts w:ascii="Open Sans" w:eastAsia="Open Sans" w:hAnsi="Open Sans" w:cs="Open Sans"/>
          <w:sz w:val="22"/>
          <w:szCs w:val="22"/>
        </w:rPr>
        <w:t>a compartir momentos mágicos con familiares y amigos en los hogares</w:t>
      </w:r>
      <w:r>
        <w:rPr>
          <w:rFonts w:ascii="Open Sans" w:eastAsia="Open Sans" w:hAnsi="Open Sans" w:cs="Open Sans"/>
          <w:sz w:val="22"/>
          <w:szCs w:val="22"/>
        </w:rPr>
        <w:t>.</w:t>
      </w:r>
    </w:p>
    <w:p w14:paraId="4BC379CF" w14:textId="77777777" w:rsidR="00223B05" w:rsidRPr="00223B05" w:rsidRDefault="00223B05" w:rsidP="00223B0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EA1D746" w14:textId="22A50459" w:rsidR="00223B05" w:rsidRDefault="00223B05" w:rsidP="00223B0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223B05">
        <w:rPr>
          <w:rFonts w:ascii="Open Sans" w:eastAsia="Open Sans" w:hAnsi="Open Sans" w:cs="Open Sans"/>
          <w:sz w:val="22"/>
          <w:szCs w:val="22"/>
        </w:rPr>
        <w:t>“Desde</w:t>
      </w:r>
      <w:hyperlink r:id="rId12" w:history="1">
        <w:r w:rsidRPr="00223B05">
          <w:t xml:space="preserve"> </w:t>
        </w:r>
        <w:r w:rsidRPr="00223B05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 w:rsidRPr="00223B05">
        <w:rPr>
          <w:rFonts w:ascii="Open Sans" w:eastAsia="Open Sans" w:hAnsi="Open Sans" w:cs="Open Sans"/>
          <w:sz w:val="22"/>
          <w:szCs w:val="22"/>
        </w:rPr>
        <w:t xml:space="preserve"> queremos desearle a nuestros usuarios y clientes las mejores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Pr="00223B05">
        <w:rPr>
          <w:rFonts w:ascii="Open Sans" w:eastAsia="Open Sans" w:hAnsi="Open Sans" w:cs="Open Sans"/>
          <w:sz w:val="22"/>
          <w:szCs w:val="22"/>
        </w:rPr>
        <w:t xml:space="preserve">fiestas. Este año ha sido intenso y más después de las fiestas atípicas del año pasado, por ello este año las fiestas de Navidad son más especiales todavía. Volveremos a compartir momentos con nuestros seres queridos, a compartir abrazos, a compartir cenas y a compartir risas”, explica María Matos, </w:t>
      </w:r>
      <w:r w:rsidR="0031376B">
        <w:rPr>
          <w:rFonts w:ascii="Open Sans" w:eastAsia="Open Sans" w:hAnsi="Open Sans" w:cs="Open Sans"/>
          <w:sz w:val="22"/>
          <w:szCs w:val="22"/>
        </w:rPr>
        <w:t>d</w:t>
      </w:r>
      <w:r w:rsidR="008E4572">
        <w:rPr>
          <w:rFonts w:ascii="Open Sans" w:eastAsia="Open Sans" w:hAnsi="Open Sans" w:cs="Open Sans"/>
          <w:sz w:val="22"/>
          <w:szCs w:val="22"/>
        </w:rPr>
        <w:t>irectora de Estudios y P</w:t>
      </w:r>
      <w:r w:rsidRPr="00223B05">
        <w:rPr>
          <w:rFonts w:ascii="Open Sans" w:eastAsia="Open Sans" w:hAnsi="Open Sans" w:cs="Open Sans"/>
          <w:sz w:val="22"/>
          <w:szCs w:val="22"/>
        </w:rPr>
        <w:t>ortavoz de</w:t>
      </w:r>
      <w:r w:rsidR="0031376B">
        <w:rPr>
          <w:rFonts w:ascii="Open Sans" w:eastAsia="Open Sans" w:hAnsi="Open Sans" w:cs="Open Sans"/>
          <w:sz w:val="22"/>
          <w:szCs w:val="22"/>
        </w:rPr>
        <w:t xml:space="preserve"> </w:t>
      </w:r>
      <w:hyperlink r:id="rId13" w:history="1">
        <w:r w:rsidR="0031376B" w:rsidRPr="00223B05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 w:rsidR="0031376B">
        <w:rPr>
          <w:rFonts w:ascii="Open Sans" w:eastAsia="Open Sans" w:hAnsi="Open Sans" w:cs="Open Sans"/>
          <w:sz w:val="22"/>
          <w:szCs w:val="22"/>
        </w:rPr>
        <w:t>.</w:t>
      </w:r>
    </w:p>
    <w:p w14:paraId="6D06FC06" w14:textId="77777777" w:rsidR="00223B05" w:rsidRPr="00223B05" w:rsidRDefault="00223B05" w:rsidP="00223B0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1CC8BE5" w14:textId="37E19392" w:rsidR="00223B05" w:rsidRDefault="00F1746C" w:rsidP="00223B0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Con este mensaje de ilusión</w:t>
      </w:r>
      <w:r w:rsidR="00D75C6B">
        <w:rPr>
          <w:rFonts w:ascii="Open Sans" w:eastAsia="Open Sans" w:hAnsi="Open Sans" w:cs="Open Sans"/>
          <w:sz w:val="22"/>
          <w:szCs w:val="22"/>
        </w:rPr>
        <w:t xml:space="preserve">, el nuevo concepto creativo </w:t>
      </w:r>
      <w:r w:rsidR="00223B05" w:rsidRPr="00223B05">
        <w:rPr>
          <w:rFonts w:ascii="Open Sans" w:eastAsia="Open Sans" w:hAnsi="Open Sans" w:cs="Open Sans"/>
          <w:sz w:val="22"/>
          <w:szCs w:val="22"/>
        </w:rPr>
        <w:t xml:space="preserve">transmite los reencuentros con los seres queridos en unas fechas tan señaladas como la Navidad. La </w:t>
      </w:r>
      <w:r>
        <w:rPr>
          <w:rFonts w:ascii="Open Sans" w:eastAsia="Open Sans" w:hAnsi="Open Sans" w:cs="Open Sans"/>
          <w:sz w:val="22"/>
          <w:szCs w:val="22"/>
        </w:rPr>
        <w:t>alegría</w:t>
      </w:r>
      <w:r w:rsidR="00223B05" w:rsidRPr="00223B05">
        <w:rPr>
          <w:rFonts w:ascii="Open Sans" w:eastAsia="Open Sans" w:hAnsi="Open Sans" w:cs="Open Sans"/>
          <w:sz w:val="22"/>
          <w:szCs w:val="22"/>
        </w:rPr>
        <w:t xml:space="preserve"> de reencontrarse, de abrazarse, de llevar los regalos, de preparar la mesa y de, por fin, escuchar el timbre y volver a abrir la puerta de casa para recibir a los familiares son los principales mensajes que evoca </w:t>
      </w:r>
      <w:r w:rsidR="00D75C6B">
        <w:rPr>
          <w:rFonts w:ascii="Open Sans" w:eastAsia="Open Sans" w:hAnsi="Open Sans" w:cs="Open Sans"/>
          <w:sz w:val="22"/>
          <w:szCs w:val="22"/>
        </w:rPr>
        <w:t xml:space="preserve">la </w:t>
      </w:r>
      <w:hyperlink r:id="rId14" w:history="1">
        <w:r w:rsidR="00D75C6B" w:rsidRPr="006D19AC">
          <w:rPr>
            <w:rStyle w:val="Hipervnculo"/>
            <w:rFonts w:ascii="Open Sans" w:eastAsia="Open Sans" w:hAnsi="Open Sans" w:cs="Open Sans"/>
            <w:sz w:val="22"/>
            <w:szCs w:val="22"/>
          </w:rPr>
          <w:t>nueva pieza publicitaria</w:t>
        </w:r>
      </w:hyperlink>
      <w:r w:rsidR="00D75C6B">
        <w:rPr>
          <w:rFonts w:ascii="Open Sans" w:eastAsia="Open Sans" w:hAnsi="Open Sans" w:cs="Open Sans"/>
          <w:sz w:val="22"/>
          <w:szCs w:val="22"/>
        </w:rPr>
        <w:t>.</w:t>
      </w:r>
    </w:p>
    <w:p w14:paraId="4108827F" w14:textId="77777777" w:rsidR="00223B05" w:rsidRPr="00223B05" w:rsidRDefault="00223B05" w:rsidP="00223B0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F1FA696" w14:textId="2EDD8104" w:rsidR="00223B05" w:rsidRDefault="0031376B" w:rsidP="00223B0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“</w:t>
      </w:r>
      <w:r w:rsidR="00223B05" w:rsidRPr="00223B05">
        <w:rPr>
          <w:rFonts w:ascii="Open Sans" w:eastAsia="Open Sans" w:hAnsi="Open Sans" w:cs="Open Sans"/>
          <w:sz w:val="22"/>
          <w:szCs w:val="22"/>
        </w:rPr>
        <w:t xml:space="preserve">En Navidad, nuestros hogares se convierten en el centro de nuestras vidas. Allí compartimos con todos nuestros seres queridos momentos importantes y únicos. Desde que empezó la pandemia y en especial las navidades pasadas, tuvimos que dejar de vivir </w:t>
      </w:r>
      <w:r w:rsidR="00223B05" w:rsidRPr="00223B05">
        <w:rPr>
          <w:rFonts w:ascii="Open Sans" w:eastAsia="Open Sans" w:hAnsi="Open Sans" w:cs="Open Sans"/>
          <w:sz w:val="22"/>
          <w:szCs w:val="22"/>
        </w:rPr>
        <w:lastRenderedPageBreak/>
        <w:t xml:space="preserve">estos momentos. Para </w:t>
      </w:r>
      <w:hyperlink r:id="rId15" w:history="1">
        <w:r w:rsidRPr="00223B05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 w:rsidR="00223B05" w:rsidRPr="00223B05">
        <w:rPr>
          <w:rFonts w:ascii="Open Sans" w:eastAsia="Open Sans" w:hAnsi="Open Sans" w:cs="Open Sans"/>
          <w:sz w:val="22"/>
          <w:szCs w:val="22"/>
        </w:rPr>
        <w:t>, lo más importante es todo lo que pasa dentro de nuestros hogares, así que hemos querido rendir ese homenaje que se merece el poder volver a compartir estos momentos mágicos con nuestra gente</w:t>
      </w:r>
      <w:r>
        <w:rPr>
          <w:rFonts w:ascii="Open Sans" w:eastAsia="Open Sans" w:hAnsi="Open Sans" w:cs="Open Sans"/>
          <w:sz w:val="22"/>
          <w:szCs w:val="22"/>
        </w:rPr>
        <w:t>”</w:t>
      </w:r>
      <w:r w:rsidR="00223B05" w:rsidRPr="00223B05">
        <w:rPr>
          <w:rFonts w:ascii="Open Sans" w:eastAsia="Open Sans" w:hAnsi="Open Sans" w:cs="Open Sans"/>
          <w:sz w:val="22"/>
          <w:szCs w:val="22"/>
        </w:rPr>
        <w:t xml:space="preserve">, </w:t>
      </w:r>
      <w:r w:rsidR="00F1746C">
        <w:rPr>
          <w:rFonts w:ascii="Open Sans" w:eastAsia="Open Sans" w:hAnsi="Open Sans" w:cs="Open Sans"/>
          <w:sz w:val="22"/>
          <w:szCs w:val="22"/>
        </w:rPr>
        <w:t>señala</w:t>
      </w:r>
      <w:r w:rsidR="00223B05" w:rsidRPr="00223B05">
        <w:rPr>
          <w:rFonts w:ascii="Open Sans" w:eastAsia="Open Sans" w:hAnsi="Open Sans" w:cs="Open Sans"/>
          <w:sz w:val="22"/>
          <w:szCs w:val="22"/>
        </w:rPr>
        <w:t xml:space="preserve"> Bárbara Puyol, Brand Manager de Fotocasa.</w:t>
      </w:r>
    </w:p>
    <w:p w14:paraId="060340F0" w14:textId="77777777" w:rsidR="00223B05" w:rsidRPr="00223B05" w:rsidRDefault="00223B05" w:rsidP="00223B05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95D17AF" w14:textId="2A91BE34" w:rsidR="00984531" w:rsidRDefault="0031376B" w:rsidP="00223B05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  <w:r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Una campaña online</w:t>
      </w:r>
    </w:p>
    <w:p w14:paraId="7CE1EA7A" w14:textId="77777777" w:rsidR="00984531" w:rsidRPr="00984531" w:rsidRDefault="00984531" w:rsidP="00223B05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5A4E548E" w14:textId="4943E0B4" w:rsidR="009138C6" w:rsidRDefault="00984531" w:rsidP="009138C6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La</w:t>
      </w:r>
      <w:r w:rsidR="0031376B">
        <w:rPr>
          <w:rFonts w:ascii="Open Sans" w:eastAsia="Open Sans" w:hAnsi="Open Sans" w:cs="Open Sans"/>
          <w:sz w:val="22"/>
          <w:szCs w:val="22"/>
        </w:rPr>
        <w:t xml:space="preserve"> nueva campaña de Navidad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="00223B05" w:rsidRPr="00223B05">
        <w:rPr>
          <w:rFonts w:ascii="Open Sans" w:eastAsia="Open Sans" w:hAnsi="Open Sans" w:cs="Open Sans"/>
          <w:sz w:val="22"/>
          <w:szCs w:val="22"/>
        </w:rPr>
        <w:t xml:space="preserve">de </w:t>
      </w:r>
      <w:r w:rsidR="00223B05" w:rsidRPr="006D19AC">
        <w:rPr>
          <w:rFonts w:ascii="Open Sans" w:eastAsia="Open Sans" w:hAnsi="Open Sans" w:cs="Open Sans"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 w:rsidR="00223B05" w:rsidRPr="00223B05">
        <w:rPr>
          <w:rFonts w:ascii="Open Sans" w:eastAsia="Open Sans" w:hAnsi="Open Sans" w:cs="Open Sans"/>
          <w:sz w:val="22"/>
          <w:szCs w:val="22"/>
        </w:rPr>
        <w:t xml:space="preserve">ha sido diseñado y ejecutada por la agencia </w:t>
      </w:r>
      <w:r w:rsidR="0031376B">
        <w:rPr>
          <w:rFonts w:ascii="Open Sans" w:eastAsia="Open Sans" w:hAnsi="Open Sans" w:cs="Open Sans"/>
          <w:sz w:val="22"/>
          <w:szCs w:val="22"/>
        </w:rPr>
        <w:t>creativa McCann</w:t>
      </w:r>
      <w:r>
        <w:rPr>
          <w:rFonts w:ascii="Open Sans" w:eastAsia="Open Sans" w:hAnsi="Open Sans" w:cs="Open Sans"/>
          <w:sz w:val="22"/>
          <w:szCs w:val="22"/>
        </w:rPr>
        <w:t xml:space="preserve">. El </w:t>
      </w:r>
      <w:r w:rsidR="009138C6">
        <w:rPr>
          <w:rFonts w:ascii="Open Sans" w:eastAsia="Open Sans" w:hAnsi="Open Sans" w:cs="Open Sans"/>
          <w:sz w:val="22"/>
          <w:szCs w:val="22"/>
        </w:rPr>
        <w:t xml:space="preserve">anuncio </w:t>
      </w:r>
      <w:r w:rsidR="00223B05" w:rsidRPr="00223B05">
        <w:rPr>
          <w:rFonts w:ascii="Open Sans" w:eastAsia="Open Sans" w:hAnsi="Open Sans" w:cs="Open Sans"/>
          <w:sz w:val="22"/>
          <w:szCs w:val="22"/>
        </w:rPr>
        <w:t xml:space="preserve">se podrá ver en </w:t>
      </w:r>
      <w:r w:rsidR="00223B05" w:rsidRPr="0031376B">
        <w:rPr>
          <w:rFonts w:ascii="Open Sans" w:eastAsia="Open Sans" w:hAnsi="Open Sans" w:cs="Open Sans"/>
          <w:sz w:val="22"/>
          <w:szCs w:val="22"/>
        </w:rPr>
        <w:t>medios online y redes sociales</w:t>
      </w:r>
      <w:r w:rsidR="009138C6" w:rsidRPr="0031376B">
        <w:rPr>
          <w:rFonts w:ascii="Open Sans" w:eastAsia="Open Sans" w:hAnsi="Open Sans" w:cs="Open Sans"/>
          <w:sz w:val="22"/>
          <w:szCs w:val="22"/>
        </w:rPr>
        <w:t>.</w:t>
      </w:r>
    </w:p>
    <w:p w14:paraId="10310DC8" w14:textId="77777777" w:rsidR="009138C6" w:rsidRDefault="009138C6" w:rsidP="009138C6">
      <w:pPr>
        <w:spacing w:line="276" w:lineRule="auto"/>
        <w:ind w:right="-574"/>
        <w:jc w:val="both"/>
        <w:rPr>
          <w:rFonts w:ascii="Arial" w:eastAsia="Times New Roman" w:hAnsi="Arial" w:cs="Arial"/>
          <w:spacing w:val="-23"/>
          <w:kern w:val="36"/>
        </w:rPr>
      </w:pPr>
    </w:p>
    <w:p w14:paraId="3AB606BB" w14:textId="77777777" w:rsidR="0031376B" w:rsidRDefault="0031376B" w:rsidP="00223B05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2B3FD4C2" w14:textId="60305EE9" w:rsidR="00223B05" w:rsidRDefault="00B52D4B" w:rsidP="00223B05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  <w:r w:rsidRPr="0031376B"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  <w:t>FICHA TÉCNICA</w:t>
      </w:r>
    </w:p>
    <w:p w14:paraId="615049E9" w14:textId="77777777" w:rsidR="0031376B" w:rsidRDefault="0031376B" w:rsidP="0031376B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1B5109AB" w14:textId="0DD28BF7" w:rsidR="0031376B" w:rsidRPr="0031376B" w:rsidRDefault="0031376B" w:rsidP="0031376B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31376B">
        <w:rPr>
          <w:rFonts w:ascii="Open Sans" w:eastAsia="Open Sans" w:hAnsi="Open Sans" w:cs="Open Sans"/>
          <w:b/>
          <w:bCs/>
          <w:sz w:val="22"/>
          <w:szCs w:val="22"/>
        </w:rPr>
        <w:t>Directora Creativa Ejecutiva</w:t>
      </w:r>
      <w:r w:rsidRPr="0031376B">
        <w:rPr>
          <w:rFonts w:ascii="Open Sans" w:eastAsia="Open Sans" w:hAnsi="Open Sans" w:cs="Open Sans"/>
          <w:sz w:val="22"/>
          <w:szCs w:val="22"/>
        </w:rPr>
        <w:t xml:space="preserve">: Ana </w:t>
      </w:r>
      <w:proofErr w:type="spellStart"/>
      <w:r w:rsidRPr="0031376B">
        <w:rPr>
          <w:rFonts w:ascii="Open Sans" w:eastAsia="Open Sans" w:hAnsi="Open Sans" w:cs="Open Sans"/>
          <w:sz w:val="22"/>
          <w:szCs w:val="22"/>
        </w:rPr>
        <w:t>Brossa</w:t>
      </w:r>
      <w:proofErr w:type="spellEnd"/>
    </w:p>
    <w:p w14:paraId="0EECA916" w14:textId="77777777" w:rsidR="0031376B" w:rsidRPr="0031376B" w:rsidRDefault="0031376B" w:rsidP="0031376B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31376B">
        <w:rPr>
          <w:rFonts w:ascii="Open Sans" w:eastAsia="Open Sans" w:hAnsi="Open Sans" w:cs="Open Sans"/>
          <w:b/>
          <w:bCs/>
          <w:sz w:val="22"/>
          <w:szCs w:val="22"/>
        </w:rPr>
        <w:t>Director de arte</w:t>
      </w:r>
      <w:r w:rsidRPr="0031376B">
        <w:rPr>
          <w:rFonts w:ascii="Open Sans" w:eastAsia="Open Sans" w:hAnsi="Open Sans" w:cs="Open Sans"/>
          <w:sz w:val="22"/>
          <w:szCs w:val="22"/>
        </w:rPr>
        <w:t>: Israel Padilla</w:t>
      </w:r>
    </w:p>
    <w:p w14:paraId="281F5ACE" w14:textId="77777777" w:rsidR="0031376B" w:rsidRPr="0031376B" w:rsidRDefault="0031376B" w:rsidP="0031376B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31376B">
        <w:rPr>
          <w:rFonts w:ascii="Open Sans" w:eastAsia="Open Sans" w:hAnsi="Open Sans" w:cs="Open Sans"/>
          <w:b/>
          <w:bCs/>
          <w:sz w:val="22"/>
          <w:szCs w:val="22"/>
        </w:rPr>
        <w:t>Redactora creativa</w:t>
      </w:r>
      <w:r w:rsidRPr="0031376B">
        <w:rPr>
          <w:rFonts w:ascii="Open Sans" w:eastAsia="Open Sans" w:hAnsi="Open Sans" w:cs="Open Sans"/>
          <w:sz w:val="22"/>
          <w:szCs w:val="22"/>
        </w:rPr>
        <w:t>: Guadalupe Cabanillas</w:t>
      </w:r>
    </w:p>
    <w:p w14:paraId="55EB51F3" w14:textId="77777777" w:rsidR="0031376B" w:rsidRPr="0031376B" w:rsidRDefault="0031376B" w:rsidP="0031376B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31376B">
        <w:rPr>
          <w:rFonts w:ascii="Open Sans" w:eastAsia="Open Sans" w:hAnsi="Open Sans" w:cs="Open Sans"/>
          <w:b/>
          <w:bCs/>
          <w:sz w:val="22"/>
          <w:szCs w:val="22"/>
        </w:rPr>
        <w:t>Directora de cuentas</w:t>
      </w:r>
      <w:r w:rsidRPr="0031376B">
        <w:rPr>
          <w:rFonts w:ascii="Open Sans" w:eastAsia="Open Sans" w:hAnsi="Open Sans" w:cs="Open Sans"/>
          <w:sz w:val="22"/>
          <w:szCs w:val="22"/>
        </w:rPr>
        <w:t>: Alba Cristóbal</w:t>
      </w:r>
    </w:p>
    <w:p w14:paraId="3FB3AB33" w14:textId="77777777" w:rsidR="0031376B" w:rsidRPr="0031376B" w:rsidRDefault="0031376B" w:rsidP="0031376B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31376B">
        <w:rPr>
          <w:rFonts w:ascii="Open Sans" w:eastAsia="Open Sans" w:hAnsi="Open Sans" w:cs="Open Sans"/>
          <w:b/>
          <w:bCs/>
          <w:sz w:val="22"/>
          <w:szCs w:val="22"/>
        </w:rPr>
        <w:t>Ejecutiva de cuentas</w:t>
      </w:r>
      <w:r w:rsidRPr="0031376B">
        <w:rPr>
          <w:rFonts w:ascii="Open Sans" w:eastAsia="Open Sans" w:hAnsi="Open Sans" w:cs="Open Sans"/>
          <w:sz w:val="22"/>
          <w:szCs w:val="22"/>
        </w:rPr>
        <w:t>: Alejandra Montilla</w:t>
      </w:r>
    </w:p>
    <w:p w14:paraId="5FB0D64D" w14:textId="6ABB87C9" w:rsidR="00B52D4B" w:rsidRPr="0031376B" w:rsidRDefault="0031376B" w:rsidP="0031376B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 w:rsidRPr="0031376B">
        <w:rPr>
          <w:rFonts w:ascii="Open Sans" w:eastAsia="Open Sans" w:hAnsi="Open Sans" w:cs="Open Sans"/>
          <w:b/>
          <w:bCs/>
          <w:sz w:val="22"/>
          <w:szCs w:val="22"/>
        </w:rPr>
        <w:t>Productora</w:t>
      </w:r>
      <w:r w:rsidRPr="0031376B">
        <w:rPr>
          <w:rFonts w:ascii="Open Sans" w:eastAsia="Open Sans" w:hAnsi="Open Sans" w:cs="Open Sans"/>
          <w:sz w:val="22"/>
          <w:szCs w:val="22"/>
        </w:rPr>
        <w:t xml:space="preserve">: </w:t>
      </w:r>
      <w:proofErr w:type="spellStart"/>
      <w:r w:rsidRPr="0031376B">
        <w:rPr>
          <w:rFonts w:ascii="Open Sans" w:eastAsia="Open Sans" w:hAnsi="Open Sans" w:cs="Open Sans"/>
          <w:sz w:val="22"/>
          <w:szCs w:val="22"/>
        </w:rPr>
        <w:t>FlitCut</w:t>
      </w:r>
      <w:proofErr w:type="spellEnd"/>
    </w:p>
    <w:p w14:paraId="1627F878" w14:textId="77777777" w:rsidR="00FD179B" w:rsidRDefault="00FD179B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6"/>
          <w:szCs w:val="26"/>
        </w:rPr>
      </w:pPr>
    </w:p>
    <w:p w14:paraId="27309196" w14:textId="77777777" w:rsidR="0031376B" w:rsidRDefault="0031376B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1673C2BA" w14:textId="4C1044EA" w:rsidR="00FD179B" w:rsidRDefault="00007DDD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720216B6" w14:textId="77777777" w:rsidR="00FD179B" w:rsidRDefault="00007DDD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552E2659" w14:textId="77777777" w:rsidR="00FD179B" w:rsidRDefault="00007DDD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17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bookmarkStart w:id="1" w:name="_heading=h.30j0zll" w:colFirst="0" w:colLast="0"/>
    <w:bookmarkEnd w:id="1"/>
    <w:p w14:paraId="66820344" w14:textId="77777777" w:rsidR="00FD179B" w:rsidRDefault="00007DDD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24C426DD" w14:textId="77777777" w:rsidR="00FD179B" w:rsidRDefault="008C4DA3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hyperlink r:id="rId18">
        <w:r w:rsidR="00007DDD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 w:rsidR="00007DDD"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36600EEE" w14:textId="77777777" w:rsidR="0031376B" w:rsidRDefault="0031376B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3E561F08" w14:textId="77777777" w:rsidR="0031376B" w:rsidRDefault="0031376B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2BAFCE05" w14:textId="77777777" w:rsidR="0031376B" w:rsidRDefault="0031376B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39A9E2B8" w14:textId="77777777" w:rsidR="0031376B" w:rsidRDefault="0031376B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1413B9FD" w14:textId="127F5343" w:rsidR="00FD179B" w:rsidRDefault="00007DDD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53D2E03F" w14:textId="77777777" w:rsidR="00FD179B" w:rsidRDefault="00007DDD">
      <w:pPr>
        <w:pBdr>
          <w:top w:val="nil"/>
          <w:left w:val="nil"/>
          <w:bottom w:val="nil"/>
          <w:right w:val="nil"/>
          <w:between w:val="nil"/>
        </w:pBd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0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 xml:space="preserve"> HYPERLINK "https://www.milanuncios.com/" \h 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).</w:t>
      </w:r>
    </w:p>
    <w:p w14:paraId="5BF1B9B6" w14:textId="77777777" w:rsidR="00FD179B" w:rsidRDefault="00007DDD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más de 1.100 empleados comprometidos con fomentar un cambio positivo en el mundo a través de tecnología innovadora, otorgando una nueva oportunidad a quienes la están buscando y dando a las cosas una segunda vida.</w:t>
      </w:r>
    </w:p>
    <w:p w14:paraId="636E5960" w14:textId="77777777" w:rsidR="00FD179B" w:rsidRDefault="00007DDD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tiene presencia mundial en 16 países. El conjunto de sus plataformas locales recibe un promedio de 3.000 millones de visitas cada mes. </w:t>
      </w:r>
    </w:p>
    <w:p w14:paraId="1B67A50C" w14:textId="77777777" w:rsidR="00FD179B" w:rsidRDefault="00007DDD">
      <w:pPr>
        <w:pBdr>
          <w:top w:val="nil"/>
          <w:left w:val="nil"/>
          <w:bottom w:val="nil"/>
          <w:right w:val="nil"/>
          <w:between w:val="nil"/>
        </w:pBdr>
        <w:spacing w:after="16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Más información en </w:t>
      </w:r>
      <w:hyperlink r:id="rId2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5F1F01CA" w14:textId="77777777" w:rsidR="00223B05" w:rsidRDefault="00223B05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75FB35CA" w14:textId="77777777" w:rsidR="00854E8E" w:rsidRDefault="00854E8E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3E39C859" w14:textId="77777777" w:rsidR="00FD179B" w:rsidRDefault="00007DDD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49C7E090" w14:textId="77777777" w:rsidR="00FD179B" w:rsidRPr="00FA1056" w:rsidRDefault="00007DDD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</w:pPr>
      <w:r w:rsidRPr="00FA105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 xml:space="preserve">Ramon </w:t>
      </w:r>
      <w:proofErr w:type="spellStart"/>
      <w:r w:rsidRPr="00FA105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>Torné</w:t>
      </w:r>
      <w:proofErr w:type="spellEnd"/>
      <w:r w:rsidRPr="00FA105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FA105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FA105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FA105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FA105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FA105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FA105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FA105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  <w:t xml:space="preserve">                                Anaïs López </w:t>
      </w:r>
    </w:p>
    <w:p w14:paraId="13FED32D" w14:textId="77777777" w:rsidR="00FD179B" w:rsidRPr="00FA1056" w:rsidRDefault="008C4DA3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  <w:lang w:val="fr-FR"/>
        </w:rPr>
      </w:pPr>
      <w:hyperlink r:id="rId25">
        <w:r w:rsidR="00007DDD" w:rsidRPr="00FA1056">
          <w:rPr>
            <w:rFonts w:ascii="Open Sans" w:eastAsia="Open Sans" w:hAnsi="Open Sans" w:cs="Open Sans"/>
            <w:color w:val="0000FF"/>
            <w:sz w:val="19"/>
            <w:szCs w:val="19"/>
            <w:u w:val="single"/>
            <w:lang w:val="fr-FR"/>
          </w:rPr>
          <w:t>rtorne@llorenteycuenca.com</w:t>
        </w:r>
      </w:hyperlink>
      <w:r w:rsidR="00007DDD" w:rsidRPr="00FA1056">
        <w:rPr>
          <w:rFonts w:ascii="Open Sans" w:eastAsia="Open Sans" w:hAnsi="Open Sans" w:cs="Open Sans"/>
          <w:color w:val="0000FF"/>
          <w:sz w:val="19"/>
          <w:szCs w:val="19"/>
          <w:lang w:val="fr-FR"/>
        </w:rPr>
        <w:tab/>
      </w:r>
      <w:r w:rsidR="00007DDD" w:rsidRPr="00FA1056">
        <w:rPr>
          <w:rFonts w:ascii="Open Sans" w:eastAsia="Open Sans" w:hAnsi="Open Sans" w:cs="Open Sans"/>
          <w:color w:val="0000FF"/>
          <w:sz w:val="19"/>
          <w:szCs w:val="19"/>
          <w:lang w:val="fr-FR"/>
        </w:rPr>
        <w:tab/>
      </w:r>
      <w:r w:rsidR="00007DDD" w:rsidRPr="00FA1056">
        <w:rPr>
          <w:rFonts w:ascii="Open Sans" w:eastAsia="Open Sans" w:hAnsi="Open Sans" w:cs="Open Sans"/>
          <w:color w:val="0000FF"/>
          <w:sz w:val="19"/>
          <w:szCs w:val="19"/>
          <w:lang w:val="fr-FR"/>
        </w:rPr>
        <w:tab/>
        <w:t xml:space="preserve">                                                  </w:t>
      </w:r>
      <w:hyperlink r:id="rId26">
        <w:r w:rsidR="00007DDD" w:rsidRPr="00FA1056">
          <w:rPr>
            <w:rFonts w:ascii="Open Sans" w:eastAsia="Open Sans" w:hAnsi="Open Sans" w:cs="Open Sans"/>
            <w:color w:val="0000FF"/>
            <w:sz w:val="19"/>
            <w:szCs w:val="19"/>
            <w:u w:val="single"/>
            <w:lang w:val="fr-FR"/>
          </w:rPr>
          <w:t>comunicacion@fotocasa.es</w:t>
        </w:r>
      </w:hyperlink>
    </w:p>
    <w:p w14:paraId="31F8172D" w14:textId="410B311A" w:rsidR="00FD179B" w:rsidRPr="00FA1056" w:rsidRDefault="00007DDD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19"/>
          <w:szCs w:val="19"/>
          <w:lang w:val="en-US"/>
        </w:rPr>
      </w:pPr>
      <w:r w:rsidRPr="00FA1056">
        <w:rPr>
          <w:rFonts w:ascii="Open Sans" w:eastAsia="Open Sans" w:hAnsi="Open Sans" w:cs="Open Sans"/>
          <w:color w:val="000000"/>
          <w:sz w:val="19"/>
          <w:szCs w:val="19"/>
          <w:lang w:val="en-US"/>
        </w:rPr>
        <w:t xml:space="preserve">638 68 19 85  </w:t>
      </w:r>
      <w:r w:rsidRPr="00DC4FDF">
        <w:rPr>
          <w:rFonts w:ascii="Open Sans" w:eastAsia="Open Sans" w:hAnsi="Open Sans" w:cs="Open Sans"/>
          <w:color w:val="000000"/>
          <w:sz w:val="19"/>
          <w:szCs w:val="19"/>
          <w:lang w:val="es-ES"/>
        </w:rPr>
        <w:t xml:space="preserve">    </w:t>
      </w:r>
      <w:r w:rsidRPr="00DC4FDF">
        <w:rPr>
          <w:rFonts w:ascii="Open Sans" w:eastAsia="Open Sans" w:hAnsi="Open Sans" w:cs="Open Sans"/>
          <w:color w:val="000000"/>
          <w:sz w:val="19"/>
          <w:szCs w:val="19"/>
          <w:lang w:val="es-ES"/>
        </w:rPr>
        <w:tab/>
      </w:r>
      <w:r w:rsidRPr="00DC4FDF">
        <w:rPr>
          <w:rFonts w:ascii="Open Sans" w:eastAsia="Open Sans" w:hAnsi="Open Sans" w:cs="Open Sans"/>
          <w:color w:val="000000"/>
          <w:sz w:val="19"/>
          <w:szCs w:val="19"/>
          <w:lang w:val="es-ES"/>
        </w:rPr>
        <w:tab/>
      </w:r>
      <w:r w:rsidRPr="00DC4FDF">
        <w:rPr>
          <w:rFonts w:ascii="Open Sans" w:eastAsia="Open Sans" w:hAnsi="Open Sans" w:cs="Open Sans"/>
          <w:color w:val="000000"/>
          <w:sz w:val="19"/>
          <w:szCs w:val="19"/>
          <w:lang w:val="es-ES"/>
        </w:rPr>
        <w:tab/>
      </w:r>
      <w:r w:rsidRPr="00DC4FDF">
        <w:rPr>
          <w:rFonts w:ascii="Open Sans" w:eastAsia="Open Sans" w:hAnsi="Open Sans" w:cs="Open Sans"/>
          <w:color w:val="000000"/>
          <w:sz w:val="19"/>
          <w:szCs w:val="19"/>
          <w:lang w:val="es-ES"/>
        </w:rPr>
        <w:tab/>
      </w:r>
      <w:r w:rsidRPr="00DC4FDF">
        <w:rPr>
          <w:rFonts w:ascii="Open Sans" w:eastAsia="Open Sans" w:hAnsi="Open Sans" w:cs="Open Sans"/>
          <w:color w:val="000000"/>
          <w:sz w:val="19"/>
          <w:szCs w:val="19"/>
          <w:lang w:val="es-ES"/>
        </w:rPr>
        <w:tab/>
      </w:r>
      <w:r w:rsidRPr="00DC4FDF">
        <w:rPr>
          <w:rFonts w:ascii="Open Sans" w:eastAsia="Open Sans" w:hAnsi="Open Sans" w:cs="Open Sans"/>
          <w:color w:val="000000"/>
          <w:sz w:val="19"/>
          <w:szCs w:val="19"/>
          <w:lang w:val="es-ES"/>
        </w:rPr>
        <w:tab/>
      </w:r>
      <w:r w:rsidRPr="00DC4FDF">
        <w:rPr>
          <w:rFonts w:ascii="Open Sans" w:eastAsia="Open Sans" w:hAnsi="Open Sans" w:cs="Open Sans"/>
          <w:color w:val="000000"/>
          <w:sz w:val="19"/>
          <w:szCs w:val="19"/>
          <w:lang w:val="es-ES"/>
        </w:rPr>
        <w:tab/>
      </w:r>
      <w:r w:rsidRPr="00DC4FDF">
        <w:rPr>
          <w:rFonts w:ascii="Open Sans" w:eastAsia="Open Sans" w:hAnsi="Open Sans" w:cs="Open Sans"/>
          <w:color w:val="000000"/>
          <w:sz w:val="19"/>
          <w:szCs w:val="19"/>
          <w:lang w:val="es-ES"/>
        </w:rPr>
        <w:tab/>
        <w:t xml:space="preserve">                                </w:t>
      </w:r>
      <w:r w:rsidRPr="00FA1056">
        <w:rPr>
          <w:rFonts w:ascii="Open Sans" w:eastAsia="Open Sans" w:hAnsi="Open Sans" w:cs="Open Sans"/>
          <w:color w:val="000000"/>
          <w:sz w:val="19"/>
          <w:szCs w:val="19"/>
          <w:lang w:val="en-US"/>
        </w:rPr>
        <w:t>620 66 29 26</w:t>
      </w:r>
    </w:p>
    <w:p w14:paraId="159DEB2C" w14:textId="77777777" w:rsidR="00FD179B" w:rsidRPr="00FA1056" w:rsidRDefault="00007DDD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  <w:lang w:val="en-US"/>
        </w:rPr>
      </w:pPr>
      <w:r w:rsidRPr="00FA105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A1056">
        <w:rPr>
          <w:rFonts w:ascii="Arial" w:eastAsia="Arial" w:hAnsi="Arial" w:cs="Arial"/>
          <w:color w:val="222222"/>
          <w:sz w:val="22"/>
          <w:szCs w:val="22"/>
          <w:lang w:val="en-US"/>
        </w:rPr>
        <w:tab/>
        <w:t xml:space="preserve">                </w:t>
      </w:r>
      <w:r w:rsidRPr="00FA105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A105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A105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A105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A105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A1056">
        <w:rPr>
          <w:rFonts w:ascii="Arial" w:eastAsia="Arial" w:hAnsi="Arial" w:cs="Arial"/>
          <w:color w:val="222222"/>
          <w:sz w:val="22"/>
          <w:szCs w:val="22"/>
          <w:lang w:val="en-US"/>
        </w:rPr>
        <w:tab/>
        <w:t xml:space="preserve">     </w:t>
      </w:r>
    </w:p>
    <w:p w14:paraId="6653B7F2" w14:textId="77777777" w:rsidR="00FD179B" w:rsidRPr="00FA1056" w:rsidRDefault="00007DDD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  <w:lang w:val="en-US"/>
        </w:rPr>
      </w:pPr>
      <w:r w:rsidRPr="00FA1056">
        <w:rPr>
          <w:rFonts w:ascii="Open Sans" w:eastAsia="Open Sans" w:hAnsi="Open Sans" w:cs="Open Sans"/>
          <w:b/>
          <w:color w:val="000000"/>
          <w:sz w:val="19"/>
          <w:szCs w:val="19"/>
          <w:lang w:val="en-US"/>
        </w:rPr>
        <w:t>Fanny Merino</w:t>
      </w:r>
    </w:p>
    <w:p w14:paraId="34C4AB43" w14:textId="77777777" w:rsidR="00FD179B" w:rsidRPr="00FA1056" w:rsidRDefault="008C4DA3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lang w:val="en-US"/>
        </w:rPr>
      </w:pPr>
      <w:hyperlink r:id="rId27">
        <w:r w:rsidR="00007DDD" w:rsidRPr="00FA1056">
          <w:rPr>
            <w:rFonts w:ascii="Open Sans" w:eastAsia="Open Sans" w:hAnsi="Open Sans" w:cs="Open Sans"/>
            <w:color w:val="0000FF"/>
            <w:sz w:val="19"/>
            <w:szCs w:val="19"/>
            <w:u w:val="single"/>
            <w:lang w:val="en-US"/>
          </w:rPr>
          <w:t>emerino@llorenteycuenca.com</w:t>
        </w:r>
      </w:hyperlink>
    </w:p>
    <w:p w14:paraId="77EAF5D7" w14:textId="77777777" w:rsidR="00FD179B" w:rsidRPr="00FA1056" w:rsidRDefault="00007DDD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  <w:lang w:val="en-US"/>
        </w:rPr>
      </w:pPr>
      <w:r w:rsidRPr="00FA1056">
        <w:rPr>
          <w:rFonts w:ascii="Open Sans" w:eastAsia="Open Sans" w:hAnsi="Open Sans" w:cs="Open Sans"/>
          <w:color w:val="000000"/>
          <w:sz w:val="19"/>
          <w:szCs w:val="19"/>
          <w:lang w:val="en-US"/>
        </w:rPr>
        <w:t>663 35 69 75 </w:t>
      </w:r>
    </w:p>
    <w:p w14:paraId="0BE62468" w14:textId="5548533A" w:rsidR="00FD179B" w:rsidRDefault="00FD179B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  <w:lang w:val="en-US"/>
        </w:rPr>
      </w:pPr>
    </w:p>
    <w:p w14:paraId="6B589748" w14:textId="1551E4B7" w:rsidR="00245E7F" w:rsidRPr="00245E7F" w:rsidRDefault="00245E7F" w:rsidP="00245E7F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  <w:lang w:val="es-ES"/>
        </w:rPr>
      </w:pPr>
      <w:r w:rsidRPr="00245E7F">
        <w:rPr>
          <w:rFonts w:ascii="Open Sans" w:eastAsia="Open Sans" w:hAnsi="Open Sans" w:cs="Open Sans"/>
          <w:b/>
          <w:color w:val="000000"/>
          <w:sz w:val="19"/>
          <w:szCs w:val="19"/>
          <w:lang w:val="es-ES"/>
        </w:rPr>
        <w:t>Quico A</w:t>
      </w:r>
      <w:r>
        <w:rPr>
          <w:rFonts w:ascii="Open Sans" w:eastAsia="Open Sans" w:hAnsi="Open Sans" w:cs="Open Sans"/>
          <w:b/>
          <w:color w:val="000000"/>
          <w:sz w:val="19"/>
          <w:szCs w:val="19"/>
          <w:lang w:val="es-ES"/>
        </w:rPr>
        <w:t>lemany</w:t>
      </w:r>
    </w:p>
    <w:p w14:paraId="40B095A0" w14:textId="1450FB97" w:rsidR="00245E7F" w:rsidRPr="00245E7F" w:rsidRDefault="008C4DA3" w:rsidP="00245E7F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lang w:val="es-ES"/>
        </w:rPr>
      </w:pPr>
      <w:hyperlink r:id="rId28" w:history="1">
        <w:r w:rsidR="006B0359" w:rsidRPr="003C0409">
          <w:rPr>
            <w:rStyle w:val="Hipervnculo"/>
            <w:rFonts w:ascii="Open Sans" w:eastAsia="Open Sans" w:hAnsi="Open Sans" w:cs="Open Sans"/>
            <w:sz w:val="19"/>
            <w:szCs w:val="19"/>
            <w:lang w:val="es-ES"/>
          </w:rPr>
          <w:t>qalemany@llorenteycuenca.com</w:t>
        </w:r>
      </w:hyperlink>
    </w:p>
    <w:p w14:paraId="5168E754" w14:textId="1FFE3A79" w:rsidR="00245E7F" w:rsidRPr="006B0359" w:rsidRDefault="00245E7F" w:rsidP="00245E7F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  <w:lang w:val="es-ES"/>
        </w:rPr>
      </w:pPr>
      <w:r w:rsidRPr="006B0359">
        <w:rPr>
          <w:rFonts w:ascii="Open Sans" w:eastAsia="Open Sans" w:hAnsi="Open Sans" w:cs="Open Sans"/>
          <w:color w:val="000000"/>
          <w:sz w:val="19"/>
          <w:szCs w:val="19"/>
          <w:lang w:val="es-ES"/>
        </w:rPr>
        <w:t>6</w:t>
      </w:r>
      <w:r w:rsidR="006B0359" w:rsidRPr="006B0359">
        <w:rPr>
          <w:rFonts w:ascii="Open Sans" w:eastAsia="Open Sans" w:hAnsi="Open Sans" w:cs="Open Sans"/>
          <w:color w:val="000000"/>
          <w:sz w:val="19"/>
          <w:szCs w:val="19"/>
          <w:lang w:val="es-ES"/>
        </w:rPr>
        <w:t>4</w:t>
      </w:r>
      <w:r w:rsidR="006B0359">
        <w:rPr>
          <w:rFonts w:ascii="Open Sans" w:eastAsia="Open Sans" w:hAnsi="Open Sans" w:cs="Open Sans"/>
          <w:color w:val="000000"/>
          <w:sz w:val="19"/>
          <w:szCs w:val="19"/>
          <w:lang w:val="es-ES"/>
        </w:rPr>
        <w:t>6 742 655</w:t>
      </w:r>
    </w:p>
    <w:p w14:paraId="52ADA9D1" w14:textId="77777777" w:rsidR="00245E7F" w:rsidRPr="006B0359" w:rsidRDefault="00245E7F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  <w:lang w:val="es-ES"/>
        </w:rPr>
      </w:pPr>
    </w:p>
    <w:p w14:paraId="170F6175" w14:textId="77777777" w:rsidR="00FD179B" w:rsidRPr="006B0359" w:rsidRDefault="00FD179B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  <w:lang w:val="es-ES"/>
        </w:rPr>
      </w:pPr>
    </w:p>
    <w:sectPr w:rsidR="00FD179B" w:rsidRPr="006B0359">
      <w:footerReference w:type="default" r:id="rId29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F97D" w14:textId="77777777" w:rsidR="008C4DA3" w:rsidRDefault="008C4DA3">
      <w:r>
        <w:separator/>
      </w:r>
    </w:p>
  </w:endnote>
  <w:endnote w:type="continuationSeparator" w:id="0">
    <w:p w14:paraId="7AA0DF5A" w14:textId="77777777" w:rsidR="008C4DA3" w:rsidRDefault="008C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4C8C" w14:textId="77777777" w:rsidR="00FD179B" w:rsidRDefault="00007D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142EC98" wp14:editId="4F7B4920">
          <wp:simplePos x="0" y="0"/>
          <wp:positionH relativeFrom="column">
            <wp:posOffset>-1068068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4772" w14:textId="77777777" w:rsidR="008C4DA3" w:rsidRDefault="008C4DA3">
      <w:r>
        <w:separator/>
      </w:r>
    </w:p>
  </w:footnote>
  <w:footnote w:type="continuationSeparator" w:id="0">
    <w:p w14:paraId="4B3869D2" w14:textId="77777777" w:rsidR="008C4DA3" w:rsidRDefault="008C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15C"/>
    <w:multiLevelType w:val="multilevel"/>
    <w:tmpl w:val="A672ED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8B4B5F"/>
    <w:multiLevelType w:val="multilevel"/>
    <w:tmpl w:val="7B7E1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9B"/>
    <w:rsid w:val="00007DDD"/>
    <w:rsid w:val="00072E31"/>
    <w:rsid w:val="00096C04"/>
    <w:rsid w:val="00117A97"/>
    <w:rsid w:val="00223B05"/>
    <w:rsid w:val="00245E7F"/>
    <w:rsid w:val="002D586A"/>
    <w:rsid w:val="0031376B"/>
    <w:rsid w:val="00516015"/>
    <w:rsid w:val="006B0359"/>
    <w:rsid w:val="006D19AC"/>
    <w:rsid w:val="007A5896"/>
    <w:rsid w:val="00854E8E"/>
    <w:rsid w:val="008C4DA3"/>
    <w:rsid w:val="008E4572"/>
    <w:rsid w:val="008E555E"/>
    <w:rsid w:val="009138C6"/>
    <w:rsid w:val="00984531"/>
    <w:rsid w:val="00A00145"/>
    <w:rsid w:val="00A223EB"/>
    <w:rsid w:val="00AE7E3E"/>
    <w:rsid w:val="00B52D4B"/>
    <w:rsid w:val="00BF5E9E"/>
    <w:rsid w:val="00CC54AF"/>
    <w:rsid w:val="00D75C6B"/>
    <w:rsid w:val="00DC4FDF"/>
    <w:rsid w:val="00F1746C"/>
    <w:rsid w:val="00F35D51"/>
    <w:rsid w:val="00FA1056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A9BB"/>
  <w15:docId w15:val="{C5E2247B-BA1B-42D5-BBE0-D9B6171F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6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5367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67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67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5367DA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sc-disup">
    <w:name w:val="sc-disup"/>
    <w:basedOn w:val="Normal"/>
    <w:rsid w:val="005367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67D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67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tab-span">
    <w:name w:val="apple-tab-span"/>
    <w:basedOn w:val="Fuentedeprrafopredeter"/>
    <w:rsid w:val="00CE4BA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056A2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13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s://www.fotocasa.es/es/quienes-somos/" TargetMode="External"/><Relationship Id="rId26" Type="http://schemas.openxmlformats.org/officeDocument/2006/relationships/hyperlink" Target="mailto:comunicacion@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fojob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/" TargetMode="External"/><Relationship Id="rId17" Type="http://schemas.openxmlformats.org/officeDocument/2006/relationships/hyperlink" Target="http://prensa.fotocasa.es" TargetMode="External"/><Relationship Id="rId25" Type="http://schemas.openxmlformats.org/officeDocument/2006/relationships/hyperlink" Target="mailto:rtorne@llorenteycuen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indice/" TargetMode="External"/><Relationship Id="rId20" Type="http://schemas.openxmlformats.org/officeDocument/2006/relationships/hyperlink" Target="https://www.habitaclia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D2ncBVhIsI" TargetMode="External"/><Relationship Id="rId24" Type="http://schemas.openxmlformats.org/officeDocument/2006/relationships/hyperlink" Target="http://adevint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https://motos.coches.net/" TargetMode="External"/><Relationship Id="rId28" Type="http://schemas.openxmlformats.org/officeDocument/2006/relationships/hyperlink" Target="mailto:qalemany@llorenteycuenca.com" TargetMode="External"/><Relationship Id="rId10" Type="http://schemas.openxmlformats.org/officeDocument/2006/relationships/hyperlink" Target="http://www.fotocasa.es/" TargetMode="External"/><Relationship Id="rId19" Type="http://schemas.openxmlformats.org/officeDocument/2006/relationships/hyperlink" Target="https://www.fotocasa.es/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D2ncBVhIsI&amp;feature=youtu.be" TargetMode="External"/><Relationship Id="rId14" Type="http://schemas.openxmlformats.org/officeDocument/2006/relationships/hyperlink" Target="https://youtu.be/FD2ncBVhIsI" TargetMode="External"/><Relationship Id="rId22" Type="http://schemas.openxmlformats.org/officeDocument/2006/relationships/hyperlink" Target="https://www.coches.net/" TargetMode="External"/><Relationship Id="rId27" Type="http://schemas.openxmlformats.org/officeDocument/2006/relationships/hyperlink" Target="mailto:emerino@llorenteycuenca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O8bx759RgRfnoFcHwbDWUuchJA==">AMUW2mV+RIYL2unNI/GJyCv3hSWqOj6NSUmkWNMujNZyngwbdcvXxfBXHJFwf6zmlU5I49LoJRs9t+SzHl7v51suZMW2Qq25cXRVXKQm9KQDeaePXAeOBlfy+0aWNCrEY4Ph7u8TWMtUyMNGgXkOBPxFwiMfaMB6eoyATKufCXDB37mwjSibMx3OICALqzKjnRKg8ylYswp/rhSU4fzq4leI5614hNiOEuz6xk2E6oc18Ox9Rpwf0k3mkab4yKZ1/Qnhm51XupT6l5k1I3H0pWZzDCBtwevRWRDjLutY4QHzqMuzwkGI8oSXYR7UOcIkb7nXz6OIhnt4ir+szyI+KXauvEUEQ69UWJFDl1zsSj8BbVTxFREpPiAb0FM9FksbuIcqdjVsXQz0o0/zuZcVJlaj0EfA7fsCqNsOonFLHS/Rr/qKjgn/HtEr6fFcrx3U/sr1ZKLXUZ16+aa649c5iP6b79ku/6u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Urrea Rodriguez</dc:creator>
  <cp:lastModifiedBy>Anais Garcia</cp:lastModifiedBy>
  <cp:revision>5</cp:revision>
  <dcterms:created xsi:type="dcterms:W3CDTF">2021-12-16T12:13:00Z</dcterms:created>
  <dcterms:modified xsi:type="dcterms:W3CDTF">2021-12-17T08:05:00Z</dcterms:modified>
</cp:coreProperties>
</file>