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E437A" w14:textId="77777777" w:rsidR="00140777" w:rsidRDefault="00D11C2D">
      <w:pPr>
        <w:ind w:right="-574"/>
      </w:pPr>
      <w:r>
        <w:rPr>
          <w:noProof/>
        </w:rPr>
        <w:drawing>
          <wp:anchor distT="0" distB="0" distL="114300" distR="114300" simplePos="0" relativeHeight="251658240" behindDoc="0" locked="0" layoutInCell="1" hidden="0" allowOverlap="1" wp14:anchorId="2741C289" wp14:editId="20D0BB9E">
            <wp:simplePos x="0" y="0"/>
            <wp:positionH relativeFrom="column">
              <wp:posOffset>-1078846</wp:posOffset>
            </wp:positionH>
            <wp:positionV relativeFrom="paragraph">
              <wp:posOffset>-350434</wp:posOffset>
            </wp:positionV>
            <wp:extent cx="7581265" cy="1019175"/>
            <wp:effectExtent l="0" t="0" r="0" b="0"/>
            <wp:wrapNone/>
            <wp:docPr id="77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691FA13E" w14:textId="77777777" w:rsidR="00140777" w:rsidRDefault="00140777">
      <w:pPr>
        <w:ind w:right="-574"/>
        <w:jc w:val="right"/>
        <w:rPr>
          <w:rFonts w:ascii="National" w:eastAsia="National" w:hAnsi="National" w:cs="National"/>
          <w:color w:val="303AB2"/>
          <w:sz w:val="36"/>
          <w:szCs w:val="36"/>
        </w:rPr>
      </w:pPr>
    </w:p>
    <w:p w14:paraId="7D79C660" w14:textId="77777777" w:rsidR="00140777" w:rsidRDefault="00140777">
      <w:pPr>
        <w:ind w:right="-574"/>
        <w:jc w:val="right"/>
        <w:rPr>
          <w:rFonts w:ascii="National" w:eastAsia="National" w:hAnsi="National" w:cs="National"/>
          <w:color w:val="303AB2"/>
          <w:sz w:val="36"/>
          <w:szCs w:val="36"/>
        </w:rPr>
      </w:pPr>
    </w:p>
    <w:p w14:paraId="43BC3E92" w14:textId="77777777" w:rsidR="00140777" w:rsidRDefault="00140777">
      <w:pPr>
        <w:spacing w:line="276" w:lineRule="auto"/>
        <w:ind w:right="-574"/>
        <w:jc w:val="center"/>
        <w:rPr>
          <w:rFonts w:ascii="National" w:eastAsia="National" w:hAnsi="National" w:cs="National"/>
          <w:b/>
          <w:color w:val="1DBDC5"/>
          <w:sz w:val="20"/>
          <w:szCs w:val="20"/>
        </w:rPr>
      </w:pPr>
    </w:p>
    <w:p w14:paraId="27B93DE2" w14:textId="77777777" w:rsidR="00140777" w:rsidRDefault="00D11C2D">
      <w:pPr>
        <w:spacing w:line="276" w:lineRule="auto"/>
        <w:ind w:right="-574"/>
        <w:jc w:val="center"/>
        <w:rPr>
          <w:rFonts w:ascii="National" w:eastAsia="National" w:hAnsi="National" w:cs="National"/>
          <w:b/>
          <w:color w:val="1DBDC5"/>
          <w:sz w:val="28"/>
          <w:szCs w:val="28"/>
        </w:rPr>
      </w:pPr>
      <w:r>
        <w:rPr>
          <w:rFonts w:ascii="National" w:eastAsia="National" w:hAnsi="National" w:cs="National"/>
          <w:b/>
          <w:color w:val="1DBDC5"/>
          <w:sz w:val="28"/>
          <w:szCs w:val="28"/>
        </w:rPr>
        <w:t>ANÁLISIS “IMPACTO DEL BONO JOVEN SEGÚN LA OFERTA Y PRECIOS”</w:t>
      </w:r>
    </w:p>
    <w:p w14:paraId="0887CE96" w14:textId="77777777" w:rsidR="00140777" w:rsidRDefault="00D11C2D">
      <w:pPr>
        <w:pBdr>
          <w:top w:val="nil"/>
          <w:left w:val="nil"/>
          <w:bottom w:val="nil"/>
          <w:right w:val="nil"/>
          <w:between w:val="nil"/>
        </w:pBdr>
        <w:spacing w:line="276" w:lineRule="auto"/>
        <w:ind w:left="644" w:right="-574"/>
        <w:jc w:val="center"/>
        <w:rPr>
          <w:rFonts w:ascii="National" w:eastAsia="National" w:hAnsi="National" w:cs="National"/>
          <w:b/>
          <w:color w:val="303AB2"/>
          <w:sz w:val="20"/>
          <w:szCs w:val="20"/>
        </w:rPr>
      </w:pPr>
      <w:r>
        <w:rPr>
          <w:rFonts w:ascii="National" w:eastAsia="National" w:hAnsi="National" w:cs="National"/>
          <w:b/>
          <w:color w:val="303AB2"/>
          <w:sz w:val="46"/>
          <w:szCs w:val="46"/>
        </w:rPr>
        <w:t xml:space="preserve">Solo el 29% de los pisos de Madrid y el 18% de los de Barcelona valen menos de 900€ </w:t>
      </w:r>
    </w:p>
    <w:p w14:paraId="5D0D0EE8" w14:textId="77777777" w:rsidR="00140777" w:rsidRDefault="00140777">
      <w:pPr>
        <w:spacing w:line="276" w:lineRule="auto"/>
        <w:ind w:right="-574"/>
        <w:jc w:val="both"/>
        <w:rPr>
          <w:rFonts w:ascii="Open Sans" w:eastAsia="Open Sans" w:hAnsi="Open Sans" w:cs="Open Sans"/>
          <w:sz w:val="22"/>
          <w:szCs w:val="22"/>
        </w:rPr>
      </w:pPr>
    </w:p>
    <w:p w14:paraId="5901BFE2" w14:textId="77777777" w:rsidR="00140777" w:rsidRDefault="00D11C2D">
      <w:pPr>
        <w:numPr>
          <w:ilvl w:val="0"/>
          <w:numId w:val="1"/>
        </w:num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El precio medio en alquiler de una vivienda de 80m² en Madrid Capital es de 1.186€ mensuales, y el de Barcelona Capital es de 1.345€ al mes</w:t>
      </w:r>
    </w:p>
    <w:p w14:paraId="332B26A1" w14:textId="77777777" w:rsidR="00140777" w:rsidRDefault="00D11C2D">
      <w:pPr>
        <w:numPr>
          <w:ilvl w:val="0"/>
          <w:numId w:val="1"/>
        </w:num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En las capitales de provincia más baratas de España la oferta disponible que se adapta al bono joven es muy diferent</w:t>
      </w:r>
      <w:r>
        <w:rPr>
          <w:rFonts w:ascii="Open Sans" w:eastAsia="Open Sans" w:hAnsi="Open Sans" w:cs="Open Sans"/>
          <w:sz w:val="22"/>
          <w:szCs w:val="22"/>
        </w:rPr>
        <w:t>e a las de Madrid o Barcelona</w:t>
      </w:r>
    </w:p>
    <w:p w14:paraId="1975CD0D" w14:textId="77777777" w:rsidR="00140777" w:rsidRDefault="00D11C2D">
      <w:pPr>
        <w:numPr>
          <w:ilvl w:val="0"/>
          <w:numId w:val="1"/>
        </w:num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El sueldo de los jóvenes que alquilan una vivienda, según datos de Fotocasa Research, es de entre 1.000€ a 1500€</w:t>
      </w:r>
    </w:p>
    <w:p w14:paraId="5748280A" w14:textId="15EEDB4A" w:rsidR="00140777" w:rsidRDefault="00D11C2D">
      <w:pPr>
        <w:numPr>
          <w:ilvl w:val="0"/>
          <w:numId w:val="1"/>
        </w:num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Compartir una vivienda en España cuesta como media 350 euros al mes, es decir, un 30% más que hace 5 años</w:t>
      </w:r>
    </w:p>
    <w:p w14:paraId="075F638D" w14:textId="2526D788" w:rsidR="00B42F90" w:rsidRDefault="00EB7FD4">
      <w:pPr>
        <w:numPr>
          <w:ilvl w:val="0"/>
          <w:numId w:val="1"/>
        </w:numPr>
        <w:spacing w:line="276" w:lineRule="auto"/>
        <w:ind w:right="-574"/>
        <w:jc w:val="both"/>
        <w:rPr>
          <w:rFonts w:ascii="Open Sans" w:eastAsia="Open Sans" w:hAnsi="Open Sans" w:cs="Open Sans"/>
          <w:sz w:val="22"/>
          <w:szCs w:val="22"/>
        </w:rPr>
      </w:pPr>
      <w:hyperlink r:id="rId9" w:history="1">
        <w:r w:rsidR="00B42F90" w:rsidRPr="00EB7FD4">
          <w:rPr>
            <w:rStyle w:val="Hipervnculo"/>
            <w:rFonts w:ascii="Open Sans" w:eastAsia="Open Sans" w:hAnsi="Open Sans" w:cs="Open Sans"/>
            <w:sz w:val="22"/>
            <w:szCs w:val="22"/>
          </w:rPr>
          <w:t>Aquí se puede ver una valoración en vídeo de la Directora de Estudios de Fotocasa</w:t>
        </w:r>
      </w:hyperlink>
    </w:p>
    <w:p w14:paraId="0634E9F1" w14:textId="77777777" w:rsidR="00140777" w:rsidRDefault="00140777">
      <w:pPr>
        <w:pBdr>
          <w:top w:val="nil"/>
          <w:left w:val="nil"/>
          <w:bottom w:val="nil"/>
          <w:right w:val="nil"/>
          <w:between w:val="nil"/>
        </w:pBdr>
        <w:spacing w:line="276" w:lineRule="auto"/>
        <w:ind w:right="-574"/>
        <w:jc w:val="both"/>
        <w:rPr>
          <w:rFonts w:ascii="Open Sans" w:eastAsia="Open Sans" w:hAnsi="Open Sans" w:cs="Open Sans"/>
          <w:sz w:val="22"/>
          <w:szCs w:val="22"/>
        </w:rPr>
      </w:pPr>
    </w:p>
    <w:p w14:paraId="36FF8204" w14:textId="77777777" w:rsidR="00140777" w:rsidRDefault="00D11C2D">
      <w:pPr>
        <w:pBdr>
          <w:top w:val="nil"/>
          <w:left w:val="nil"/>
          <w:bottom w:val="nil"/>
          <w:right w:val="nil"/>
          <w:between w:val="nil"/>
        </w:pBd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Madrid, 19 de enero 2022</w:t>
      </w:r>
    </w:p>
    <w:p w14:paraId="032BA787" w14:textId="77777777" w:rsidR="00140777" w:rsidRDefault="00140777">
      <w:pPr>
        <w:spacing w:line="276" w:lineRule="auto"/>
        <w:ind w:right="-574"/>
        <w:jc w:val="both"/>
        <w:rPr>
          <w:rFonts w:ascii="Open Sans" w:eastAsia="Open Sans" w:hAnsi="Open Sans" w:cs="Open Sans"/>
          <w:sz w:val="22"/>
          <w:szCs w:val="22"/>
        </w:rPr>
      </w:pPr>
    </w:p>
    <w:p w14:paraId="3CC691E0" w14:textId="77777777" w:rsidR="00140777" w:rsidRDefault="00D11C2D">
      <w:pPr>
        <w:spacing w:line="276" w:lineRule="auto"/>
        <w:ind w:right="-574"/>
        <w:jc w:val="both"/>
        <w:rPr>
          <w:rFonts w:ascii="Open Sans" w:eastAsia="Open Sans" w:hAnsi="Open Sans" w:cs="Open Sans"/>
          <w:sz w:val="22"/>
          <w:szCs w:val="22"/>
        </w:rPr>
      </w:pPr>
      <w:r>
        <w:rPr>
          <w:rFonts w:ascii="Open Sans" w:eastAsia="Open Sans" w:hAnsi="Open Sans" w:cs="Open Sans"/>
          <w:b/>
          <w:sz w:val="22"/>
          <w:szCs w:val="22"/>
        </w:rPr>
        <w:t>El bono joven de ayuda al alquiler aprobado ayer en Consejo de Ministros llegará de forma muy escasa a los bolsillos de los jóvenes</w:t>
      </w:r>
      <w:r>
        <w:rPr>
          <w:rFonts w:ascii="Open Sans" w:eastAsia="Open Sans" w:hAnsi="Open Sans" w:cs="Open Sans"/>
          <w:sz w:val="22"/>
          <w:szCs w:val="22"/>
        </w:rPr>
        <w:t xml:space="preserve"> que viven en las ciudades más tensionadas de España como son Madrid y Barcelona. Es una de las principales conclusiones que muestra el análisis “</w:t>
      </w:r>
      <w:r>
        <w:rPr>
          <w:rFonts w:ascii="Arial" w:eastAsia="Arial" w:hAnsi="Arial" w:cs="Arial"/>
          <w:b/>
          <w:i/>
          <w:color w:val="1D1C1D"/>
          <w:sz w:val="23"/>
          <w:szCs w:val="23"/>
        </w:rPr>
        <w:t>Impacto del bono joven según la oferta y los precios</w:t>
      </w:r>
      <w:r>
        <w:rPr>
          <w:rFonts w:ascii="Open Sans" w:eastAsia="Open Sans" w:hAnsi="Open Sans" w:cs="Open Sans"/>
          <w:sz w:val="22"/>
          <w:szCs w:val="22"/>
        </w:rPr>
        <w:t xml:space="preserve">” realizado por </w:t>
      </w:r>
      <w:hyperlink r:id="rId10">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w:t>
      </w:r>
    </w:p>
    <w:p w14:paraId="28D7222F" w14:textId="77777777" w:rsidR="00140777" w:rsidRDefault="00140777">
      <w:pPr>
        <w:spacing w:line="276" w:lineRule="auto"/>
        <w:ind w:right="-574"/>
        <w:jc w:val="both"/>
        <w:rPr>
          <w:rFonts w:ascii="Open Sans" w:eastAsia="Open Sans" w:hAnsi="Open Sans" w:cs="Open Sans"/>
          <w:sz w:val="22"/>
          <w:szCs w:val="22"/>
        </w:rPr>
      </w:pPr>
    </w:p>
    <w:p w14:paraId="60472D74" w14:textId="77777777" w:rsidR="00140777" w:rsidRDefault="00D11C2D">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Uno de los requisitos para solicitar el bono público es que la cuantía máxima del alquiler de la vivienda no supere los 600 euros mensuales, aunque algunas comunidades autónomas podrán regular este precio hasta los 900 euros al mes. Según l</w:t>
      </w:r>
      <w:r>
        <w:rPr>
          <w:rFonts w:ascii="Open Sans" w:eastAsia="Open Sans" w:hAnsi="Open Sans" w:cs="Open Sans"/>
          <w:sz w:val="22"/>
          <w:szCs w:val="22"/>
        </w:rPr>
        <w:t xml:space="preserve">os datos del portal inmobiliario, la mayoría de </w:t>
      </w:r>
      <w:r>
        <w:rPr>
          <w:rFonts w:ascii="Open Sans" w:eastAsia="Open Sans" w:hAnsi="Open Sans" w:cs="Open Sans"/>
          <w:b/>
          <w:sz w:val="22"/>
          <w:szCs w:val="22"/>
        </w:rPr>
        <w:t>los menores de 35 años que vivan en Madrid o Barcelona no podrán optar por la ayuda referida al alquiler de 600 euros mensuales,</w:t>
      </w:r>
      <w:r>
        <w:rPr>
          <w:rFonts w:ascii="Open Sans" w:eastAsia="Open Sans" w:hAnsi="Open Sans" w:cs="Open Sans"/>
          <w:sz w:val="22"/>
          <w:szCs w:val="22"/>
        </w:rPr>
        <w:t xml:space="preserve"> ya que según la oferta existente en el portal inmobiliario, en Madrid la oferta</w:t>
      </w:r>
      <w:r>
        <w:rPr>
          <w:rFonts w:ascii="Open Sans" w:eastAsia="Open Sans" w:hAnsi="Open Sans" w:cs="Open Sans"/>
          <w:sz w:val="22"/>
          <w:szCs w:val="22"/>
        </w:rPr>
        <w:t xml:space="preserve"> de viviendas por debajo de los 600€ es tan solo del 1,4%, mientras que en Barcelona es todavía más escasa, del 0,8%. </w:t>
      </w:r>
      <w:r>
        <w:rPr>
          <w:rFonts w:ascii="Open Sans" w:eastAsia="Open Sans" w:hAnsi="Open Sans" w:cs="Open Sans"/>
          <w:b/>
          <w:sz w:val="22"/>
          <w:szCs w:val="22"/>
        </w:rPr>
        <w:t>Podría considerarse que no hay viviendas por debajo del precio de los 600 euros al mes en ambas ciudades</w:t>
      </w:r>
      <w:r>
        <w:rPr>
          <w:rFonts w:ascii="Open Sans" w:eastAsia="Open Sans" w:hAnsi="Open Sans" w:cs="Open Sans"/>
          <w:sz w:val="22"/>
          <w:szCs w:val="22"/>
        </w:rPr>
        <w:t>.</w:t>
      </w:r>
    </w:p>
    <w:p w14:paraId="25A7A6D1" w14:textId="77777777" w:rsidR="00140777" w:rsidRDefault="00140777">
      <w:pPr>
        <w:spacing w:line="276" w:lineRule="auto"/>
        <w:ind w:right="-574"/>
        <w:jc w:val="both"/>
        <w:rPr>
          <w:rFonts w:ascii="Open Sans" w:eastAsia="Open Sans" w:hAnsi="Open Sans" w:cs="Open Sans"/>
          <w:sz w:val="22"/>
          <w:szCs w:val="22"/>
        </w:rPr>
      </w:pPr>
    </w:p>
    <w:p w14:paraId="332146ED" w14:textId="77777777" w:rsidR="00140777" w:rsidRDefault="00D11C2D">
      <w:pPr>
        <w:spacing w:line="276" w:lineRule="auto"/>
        <w:ind w:right="-574"/>
        <w:jc w:val="both"/>
        <w:rPr>
          <w:rFonts w:ascii="Open Sans" w:eastAsia="Open Sans" w:hAnsi="Open Sans" w:cs="Open Sans"/>
          <w:b/>
          <w:sz w:val="22"/>
          <w:szCs w:val="22"/>
        </w:rPr>
      </w:pPr>
      <w:r>
        <w:rPr>
          <w:rFonts w:ascii="Open Sans" w:eastAsia="Open Sans" w:hAnsi="Open Sans" w:cs="Open Sans"/>
          <w:sz w:val="22"/>
          <w:szCs w:val="22"/>
        </w:rPr>
        <w:lastRenderedPageBreak/>
        <w:t>Sin embargo, la limitación del</w:t>
      </w:r>
      <w:r>
        <w:rPr>
          <w:rFonts w:ascii="Open Sans" w:eastAsia="Open Sans" w:hAnsi="Open Sans" w:cs="Open Sans"/>
          <w:sz w:val="22"/>
          <w:szCs w:val="22"/>
        </w:rPr>
        <w:t xml:space="preserve"> alquiler podrá ampliarse hasta los 900 euros mensuales en las comunidades autónomas que lo consideren. Si este fuera el caso de la Comunidad de Madrid y de Cataluña, según la estimación realizada desde </w:t>
      </w:r>
      <w:hyperlink r:id="rId11">
        <w:r>
          <w:rPr>
            <w:rFonts w:ascii="Open Sans" w:eastAsia="Open Sans" w:hAnsi="Open Sans" w:cs="Open Sans"/>
            <w:color w:val="1155CC"/>
            <w:sz w:val="22"/>
            <w:szCs w:val="22"/>
            <w:u w:val="single"/>
          </w:rPr>
          <w:t>Fotoca</w:t>
        </w:r>
        <w:r>
          <w:rPr>
            <w:rFonts w:ascii="Open Sans" w:eastAsia="Open Sans" w:hAnsi="Open Sans" w:cs="Open Sans"/>
            <w:color w:val="1155CC"/>
            <w:sz w:val="22"/>
            <w:szCs w:val="22"/>
            <w:u w:val="single"/>
          </w:rPr>
          <w:t>sa</w:t>
        </w:r>
      </w:hyperlink>
      <w:r>
        <w:rPr>
          <w:rFonts w:ascii="Open Sans" w:eastAsia="Open Sans" w:hAnsi="Open Sans" w:cs="Open Sans"/>
          <w:sz w:val="22"/>
          <w:szCs w:val="22"/>
        </w:rPr>
        <w:t xml:space="preserve">, teniendo en cuenta la oferta existente en el portal </w:t>
      </w:r>
      <w:r>
        <w:rPr>
          <w:rFonts w:ascii="Open Sans" w:eastAsia="Open Sans" w:hAnsi="Open Sans" w:cs="Open Sans"/>
          <w:b/>
          <w:sz w:val="22"/>
          <w:szCs w:val="22"/>
        </w:rPr>
        <w:t>solo el 29% de las viviendas en renta de Madrid se encuentran por debajo de los 900 euros</w:t>
      </w:r>
      <w:r>
        <w:rPr>
          <w:rFonts w:ascii="Open Sans" w:eastAsia="Open Sans" w:hAnsi="Open Sans" w:cs="Open Sans"/>
          <w:sz w:val="22"/>
          <w:szCs w:val="22"/>
        </w:rPr>
        <w:t xml:space="preserve">, y la situación se agrava </w:t>
      </w:r>
      <w:r>
        <w:rPr>
          <w:rFonts w:ascii="Open Sans" w:eastAsia="Open Sans" w:hAnsi="Open Sans" w:cs="Open Sans"/>
          <w:b/>
          <w:sz w:val="22"/>
          <w:szCs w:val="22"/>
        </w:rPr>
        <w:t>en Barcelona, donde solamente el 18% de los alquileres presentan un precio menor a 9</w:t>
      </w:r>
      <w:r>
        <w:rPr>
          <w:rFonts w:ascii="Open Sans" w:eastAsia="Open Sans" w:hAnsi="Open Sans" w:cs="Open Sans"/>
          <w:b/>
          <w:sz w:val="22"/>
          <w:szCs w:val="22"/>
        </w:rPr>
        <w:t>00 euros.</w:t>
      </w:r>
    </w:p>
    <w:p w14:paraId="1EAACCC3" w14:textId="77777777" w:rsidR="00140777" w:rsidRDefault="00140777">
      <w:pPr>
        <w:spacing w:line="276" w:lineRule="auto"/>
        <w:ind w:right="-574"/>
        <w:jc w:val="both"/>
        <w:rPr>
          <w:rFonts w:ascii="Open Sans" w:eastAsia="Open Sans" w:hAnsi="Open Sans" w:cs="Open Sans"/>
          <w:sz w:val="22"/>
          <w:szCs w:val="22"/>
        </w:rPr>
      </w:pPr>
    </w:p>
    <w:p w14:paraId="197E2670" w14:textId="77777777" w:rsidR="00140777" w:rsidRDefault="00D11C2D">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Aunque Madrid y Barcelona han mostrado descensos muy significativos en el último año (de hasta un -15%), todavía siguen mostrando precios por encima de la media nacional, de un 44% y un 64%, respectivamente. </w:t>
      </w:r>
      <w:r>
        <w:rPr>
          <w:rFonts w:ascii="Open Sans" w:eastAsia="Open Sans" w:hAnsi="Open Sans" w:cs="Open Sans"/>
          <w:b/>
          <w:sz w:val="22"/>
          <w:szCs w:val="22"/>
        </w:rPr>
        <w:t>El precio medio de un alquiler en Mad</w:t>
      </w:r>
      <w:r>
        <w:rPr>
          <w:rFonts w:ascii="Open Sans" w:eastAsia="Open Sans" w:hAnsi="Open Sans" w:cs="Open Sans"/>
          <w:b/>
          <w:sz w:val="22"/>
          <w:szCs w:val="22"/>
        </w:rPr>
        <w:t>rid capital es de 14,83€/m²</w:t>
      </w:r>
      <w:r>
        <w:rPr>
          <w:rFonts w:ascii="Open Sans" w:eastAsia="Open Sans" w:hAnsi="Open Sans" w:cs="Open Sans"/>
          <w:sz w:val="22"/>
          <w:szCs w:val="22"/>
        </w:rPr>
        <w:t xml:space="preserve">, mientras que </w:t>
      </w:r>
      <w:r>
        <w:rPr>
          <w:rFonts w:ascii="Open Sans" w:eastAsia="Open Sans" w:hAnsi="Open Sans" w:cs="Open Sans"/>
          <w:b/>
          <w:sz w:val="22"/>
          <w:szCs w:val="22"/>
        </w:rPr>
        <w:t>Barcelona capital es la ciudad con el precio más alto de toda España situando el precio medio de un alquiler en los 16,82€/m²</w:t>
      </w:r>
      <w:r>
        <w:rPr>
          <w:rFonts w:ascii="Open Sans" w:eastAsia="Open Sans" w:hAnsi="Open Sans" w:cs="Open Sans"/>
          <w:sz w:val="22"/>
          <w:szCs w:val="22"/>
        </w:rPr>
        <w:t xml:space="preserve">. Según el </w:t>
      </w:r>
      <w:hyperlink r:id="rId12">
        <w:r>
          <w:rPr>
            <w:rFonts w:ascii="Open Sans" w:eastAsia="Open Sans" w:hAnsi="Open Sans" w:cs="Open Sans"/>
            <w:color w:val="1155CC"/>
            <w:sz w:val="22"/>
            <w:szCs w:val="22"/>
            <w:u w:val="single"/>
          </w:rPr>
          <w:t>Índice Inmob</w:t>
        </w:r>
        <w:r>
          <w:rPr>
            <w:rFonts w:ascii="Open Sans" w:eastAsia="Open Sans" w:hAnsi="Open Sans" w:cs="Open Sans"/>
            <w:color w:val="1155CC"/>
            <w:sz w:val="22"/>
            <w:szCs w:val="22"/>
            <w:u w:val="single"/>
          </w:rPr>
          <w:t>iliario Fotocasa</w:t>
        </w:r>
      </w:hyperlink>
      <w:r>
        <w:rPr>
          <w:rFonts w:ascii="Open Sans" w:eastAsia="Open Sans" w:hAnsi="Open Sans" w:cs="Open Sans"/>
          <w:sz w:val="22"/>
          <w:szCs w:val="22"/>
        </w:rPr>
        <w:t xml:space="preserve"> el precio medio en alquiler de una vivienda de 80m² en Madrid Capital es de 1.186€ mensuales, y el de Barcelona Capital es de 1.345€ al mes.</w:t>
      </w:r>
    </w:p>
    <w:p w14:paraId="1795691D" w14:textId="77777777" w:rsidR="00140777" w:rsidRDefault="00140777">
      <w:pPr>
        <w:spacing w:line="276" w:lineRule="auto"/>
        <w:ind w:right="-574"/>
        <w:jc w:val="both"/>
        <w:rPr>
          <w:rFonts w:ascii="Open Sans" w:eastAsia="Open Sans" w:hAnsi="Open Sans" w:cs="Open Sans"/>
          <w:sz w:val="22"/>
          <w:szCs w:val="22"/>
        </w:rPr>
      </w:pPr>
    </w:p>
    <w:p w14:paraId="59EE2984" w14:textId="3260CB63" w:rsidR="00140777" w:rsidRDefault="00D11C2D">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“El gran problema se produce en Madrid y Barcelona, que es donde más se necesita un respiro. El e</w:t>
      </w:r>
      <w:r>
        <w:rPr>
          <w:rFonts w:ascii="Open Sans" w:eastAsia="Open Sans" w:hAnsi="Open Sans" w:cs="Open Sans"/>
          <w:sz w:val="22"/>
          <w:szCs w:val="22"/>
        </w:rPr>
        <w:t xml:space="preserve">sfuerzo salarial que tienen que dedicar </w:t>
      </w:r>
      <w:hyperlink r:id="rId13">
        <w:r>
          <w:rPr>
            <w:rFonts w:ascii="Open Sans" w:eastAsia="Open Sans" w:hAnsi="Open Sans" w:cs="Open Sans"/>
            <w:color w:val="1155CC"/>
            <w:sz w:val="22"/>
            <w:szCs w:val="22"/>
            <w:u w:val="single"/>
          </w:rPr>
          <w:t xml:space="preserve">los jóvenes a pagar una renta en estas ciudades es de más del </w:t>
        </w:r>
        <w:r>
          <w:rPr>
            <w:rFonts w:ascii="Open Sans" w:eastAsia="Open Sans" w:hAnsi="Open Sans" w:cs="Open Sans"/>
            <w:color w:val="1155CC"/>
            <w:sz w:val="22"/>
            <w:szCs w:val="22"/>
            <w:u w:val="single"/>
          </w:rPr>
          <w:t>55%</w:t>
        </w:r>
      </w:hyperlink>
      <w:r>
        <w:rPr>
          <w:rFonts w:ascii="Open Sans" w:eastAsia="Open Sans" w:hAnsi="Open Sans" w:cs="Open Sans"/>
          <w:sz w:val="22"/>
          <w:szCs w:val="22"/>
        </w:rPr>
        <w:t>. El Gobierno hace un cálculo estimatorio de que este bono beneficiará a unos 70.000 jóvenes, una cifra totalmente insuficiente, teniendo en cuenta que en España tenemos más de 7 millones menores de 35, y que más de la mitad demandan un alquiler como pr</w:t>
      </w:r>
      <w:r>
        <w:rPr>
          <w:rFonts w:ascii="Open Sans" w:eastAsia="Open Sans" w:hAnsi="Open Sans" w:cs="Open Sans"/>
          <w:sz w:val="22"/>
          <w:szCs w:val="22"/>
        </w:rPr>
        <w:t>imera opción de vivienda para poder emanciparse. Esta ayuda tiene buenas intenciones, al poner el foco en el problema más importante al que se enfrentan los jóvenes, pero es necesario que lleguen sobre todo a los jóvenes que viven en las zonas más tensiona</w:t>
      </w:r>
      <w:r>
        <w:rPr>
          <w:rFonts w:ascii="Open Sans" w:eastAsia="Open Sans" w:hAnsi="Open Sans" w:cs="Open Sans"/>
          <w:sz w:val="22"/>
          <w:szCs w:val="22"/>
        </w:rPr>
        <w:t xml:space="preserve">das de nuestro país. Por ello sería conveniente ampliar el límite de los 900€ de renta,” </w:t>
      </w:r>
      <w:hyperlink r:id="rId14" w:history="1">
        <w:r w:rsidRPr="00EB7FD4">
          <w:rPr>
            <w:rStyle w:val="Hipervnculo"/>
            <w:rFonts w:ascii="Open Sans" w:eastAsia="Open Sans" w:hAnsi="Open Sans" w:cs="Open Sans"/>
            <w:sz w:val="22"/>
            <w:szCs w:val="22"/>
          </w:rPr>
          <w:t>explica María Matos</w:t>
        </w:r>
      </w:hyperlink>
      <w:r>
        <w:rPr>
          <w:rFonts w:ascii="Open Sans" w:eastAsia="Open Sans" w:hAnsi="Open Sans" w:cs="Open Sans"/>
          <w:sz w:val="22"/>
          <w:szCs w:val="22"/>
        </w:rPr>
        <w:t xml:space="preserve">, directora de Estudios y Portavoz de </w:t>
      </w:r>
      <w:hyperlink r:id="rId15">
        <w:r w:rsidR="00910B57">
          <w:rPr>
            <w:rFonts w:ascii="Open Sans" w:eastAsia="Open Sans" w:hAnsi="Open Sans" w:cs="Open Sans"/>
            <w:color w:val="1155CC"/>
            <w:sz w:val="22"/>
            <w:szCs w:val="22"/>
            <w:u w:val="single"/>
          </w:rPr>
          <w:t>Fotocasa</w:t>
        </w:r>
      </w:hyperlink>
      <w:r>
        <w:rPr>
          <w:rFonts w:ascii="Open Sans" w:eastAsia="Open Sans" w:hAnsi="Open Sans" w:cs="Open Sans"/>
          <w:sz w:val="22"/>
          <w:szCs w:val="22"/>
        </w:rPr>
        <w:t>.</w:t>
      </w:r>
    </w:p>
    <w:p w14:paraId="20BB9EB2" w14:textId="77777777" w:rsidR="00140777" w:rsidRDefault="00D11C2D">
      <w:pPr>
        <w:keepNext/>
        <w:keepLines/>
        <w:spacing w:before="280" w:after="280" w:line="276" w:lineRule="auto"/>
        <w:rPr>
          <w:rFonts w:ascii="Open Sans" w:eastAsia="Open Sans" w:hAnsi="Open Sans" w:cs="Open Sans"/>
          <w:sz w:val="22"/>
          <w:szCs w:val="22"/>
        </w:rPr>
      </w:pPr>
      <w:r>
        <w:rPr>
          <w:rFonts w:ascii="Open Sans" w:eastAsia="Open Sans" w:hAnsi="Open Sans" w:cs="Open Sans"/>
          <w:b/>
          <w:color w:val="303AB2"/>
          <w:sz w:val="26"/>
          <w:szCs w:val="26"/>
        </w:rPr>
        <w:t>La situación en las capitales de provincia más baratas de España</w:t>
      </w:r>
    </w:p>
    <w:p w14:paraId="58C3E229" w14:textId="77777777" w:rsidR="00140777" w:rsidRDefault="00D11C2D">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En el otro extremo, si ampliamos la</w:t>
      </w:r>
      <w:r>
        <w:rPr>
          <w:rFonts w:ascii="Open Sans" w:eastAsia="Open Sans" w:hAnsi="Open Sans" w:cs="Open Sans"/>
          <w:sz w:val="22"/>
          <w:szCs w:val="22"/>
        </w:rPr>
        <w:t xml:space="preserve"> comparativa a las capitales de provincia más baratas, que según los datos del Índice inmobiliario del mes de diciembre son Ciudad Real y Ourense, la realidad es muy diferente. En estas ciudades, el alquiler medio de un piso de 80 metros cuadrados está en </w:t>
      </w:r>
      <w:r>
        <w:rPr>
          <w:rFonts w:ascii="Open Sans" w:eastAsia="Open Sans" w:hAnsi="Open Sans" w:cs="Open Sans"/>
          <w:sz w:val="22"/>
          <w:szCs w:val="22"/>
        </w:rPr>
        <w:t>los 433 €, en el caso de Ciudad Real, y en 458 € en el caso de Ourense. De esta manera, la oferta de vivienda para poder pedir el bono joven es mucho más amplia que en Madrid o Barcelona.</w:t>
      </w:r>
    </w:p>
    <w:p w14:paraId="6DC83461" w14:textId="77777777" w:rsidR="00140777" w:rsidRDefault="00140777">
      <w:pPr>
        <w:spacing w:line="276" w:lineRule="auto"/>
        <w:ind w:right="-574"/>
        <w:jc w:val="both"/>
        <w:rPr>
          <w:rFonts w:ascii="Open Sans" w:eastAsia="Open Sans" w:hAnsi="Open Sans" w:cs="Open Sans"/>
          <w:sz w:val="22"/>
          <w:szCs w:val="22"/>
        </w:rPr>
      </w:pPr>
    </w:p>
    <w:p w14:paraId="348E6640" w14:textId="77777777" w:rsidR="00140777" w:rsidRDefault="00D11C2D">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Así, en la ciudad de Ciudad Real, la capital de provincia más barata de España, el 94% de la oferta en alquiler disponible en Fotocasa cuesta 600 € y el 99% se encuentra dentro de los 900 €.</w:t>
      </w:r>
    </w:p>
    <w:p w14:paraId="55F56636" w14:textId="77777777" w:rsidR="00140777" w:rsidRDefault="00140777">
      <w:pPr>
        <w:spacing w:line="276" w:lineRule="auto"/>
        <w:ind w:right="-574"/>
        <w:jc w:val="both"/>
        <w:rPr>
          <w:rFonts w:ascii="Open Sans" w:eastAsia="Open Sans" w:hAnsi="Open Sans" w:cs="Open Sans"/>
          <w:sz w:val="22"/>
          <w:szCs w:val="22"/>
        </w:rPr>
      </w:pPr>
    </w:p>
    <w:p w14:paraId="425F11F7" w14:textId="77777777" w:rsidR="00140777" w:rsidRDefault="00D11C2D">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lastRenderedPageBreak/>
        <w:t>En el caso de la ciudad de Ourense la oferta en alquiler disponi</w:t>
      </w:r>
      <w:r>
        <w:rPr>
          <w:rFonts w:ascii="Open Sans" w:eastAsia="Open Sans" w:hAnsi="Open Sans" w:cs="Open Sans"/>
          <w:sz w:val="22"/>
          <w:szCs w:val="22"/>
        </w:rPr>
        <w:t>ble por debajo de los 600 euros es del 79% y del 94% en el caso de las viviendas que se ofertan por debajo de los 900 €.</w:t>
      </w:r>
    </w:p>
    <w:p w14:paraId="5440FD3B" w14:textId="77777777" w:rsidR="00140777" w:rsidRDefault="00140777">
      <w:pPr>
        <w:spacing w:line="276" w:lineRule="auto"/>
        <w:ind w:right="-574"/>
        <w:jc w:val="both"/>
        <w:rPr>
          <w:rFonts w:ascii="Open Sans" w:eastAsia="Open Sans" w:hAnsi="Open Sans" w:cs="Open Sans"/>
          <w:sz w:val="22"/>
          <w:szCs w:val="22"/>
        </w:rPr>
      </w:pPr>
    </w:p>
    <w:p w14:paraId="5C3FABBB" w14:textId="77777777" w:rsidR="00140777" w:rsidRDefault="00D11C2D">
      <w:pPr>
        <w:spacing w:line="276" w:lineRule="auto"/>
        <w:ind w:right="-574"/>
        <w:jc w:val="center"/>
        <w:rPr>
          <w:rFonts w:ascii="Open Sans" w:eastAsia="Open Sans" w:hAnsi="Open Sans" w:cs="Open Sans"/>
          <w:sz w:val="22"/>
          <w:szCs w:val="22"/>
        </w:rPr>
      </w:pPr>
      <w:r>
        <w:rPr>
          <w:rFonts w:ascii="Open Sans" w:eastAsia="Open Sans" w:hAnsi="Open Sans" w:cs="Open Sans"/>
          <w:b/>
          <w:color w:val="303AB2"/>
          <w:sz w:val="26"/>
          <w:szCs w:val="26"/>
        </w:rPr>
        <w:t>Comparativa de las viviendas disponibles por precio y ciudad</w:t>
      </w:r>
    </w:p>
    <w:p w14:paraId="11AC02F9" w14:textId="77777777" w:rsidR="00140777" w:rsidRDefault="00140777">
      <w:pPr>
        <w:spacing w:line="276" w:lineRule="auto"/>
        <w:ind w:right="-574"/>
        <w:jc w:val="both"/>
        <w:rPr>
          <w:rFonts w:ascii="Open Sans" w:eastAsia="Open Sans" w:hAnsi="Open Sans" w:cs="Open Sans"/>
          <w:sz w:val="22"/>
          <w:szCs w:val="22"/>
        </w:rPr>
      </w:pPr>
    </w:p>
    <w:p w14:paraId="0EFABC5D" w14:textId="77777777" w:rsidR="00140777" w:rsidRDefault="00D11C2D">
      <w:pPr>
        <w:spacing w:line="276" w:lineRule="auto"/>
        <w:ind w:right="-574"/>
        <w:jc w:val="both"/>
        <w:rPr>
          <w:rFonts w:ascii="Open Sans" w:eastAsia="Open Sans" w:hAnsi="Open Sans" w:cs="Open Sans"/>
          <w:sz w:val="22"/>
          <w:szCs w:val="22"/>
        </w:rPr>
      </w:pPr>
      <w:r>
        <w:rPr>
          <w:noProof/>
        </w:rPr>
        <w:drawing>
          <wp:inline distT="0" distB="0" distL="0" distR="0" wp14:anchorId="02BA5892" wp14:editId="41E4870C">
            <wp:extent cx="5659496" cy="3782765"/>
            <wp:effectExtent l="0" t="0" r="0" b="0"/>
            <wp:docPr id="775" name="image2.png"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Gráfico, Gráfico de barras&#10;&#10;Descripción generada automáticamente"/>
                    <pic:cNvPicPr preferRelativeResize="0"/>
                  </pic:nvPicPr>
                  <pic:blipFill>
                    <a:blip r:embed="rId16"/>
                    <a:srcRect/>
                    <a:stretch>
                      <a:fillRect/>
                    </a:stretch>
                  </pic:blipFill>
                  <pic:spPr>
                    <a:xfrm>
                      <a:off x="0" y="0"/>
                      <a:ext cx="5659496" cy="3782765"/>
                    </a:xfrm>
                    <a:prstGeom prst="rect">
                      <a:avLst/>
                    </a:prstGeom>
                    <a:ln/>
                  </pic:spPr>
                </pic:pic>
              </a:graphicData>
            </a:graphic>
          </wp:inline>
        </w:drawing>
      </w:r>
    </w:p>
    <w:p w14:paraId="4418EE36" w14:textId="77777777" w:rsidR="00140777" w:rsidRDefault="00140777">
      <w:pPr>
        <w:spacing w:line="276" w:lineRule="auto"/>
        <w:ind w:right="-574"/>
        <w:jc w:val="both"/>
        <w:rPr>
          <w:rFonts w:ascii="Open Sans" w:eastAsia="Open Sans" w:hAnsi="Open Sans" w:cs="Open Sans"/>
          <w:sz w:val="22"/>
          <w:szCs w:val="22"/>
        </w:rPr>
      </w:pPr>
    </w:p>
    <w:p w14:paraId="0B7770D3" w14:textId="77777777" w:rsidR="00140777" w:rsidRDefault="00D11C2D">
      <w:pPr>
        <w:keepNext/>
        <w:keepLines/>
        <w:spacing w:before="280" w:after="280" w:line="276" w:lineRule="auto"/>
        <w:rPr>
          <w:rFonts w:ascii="Open Sans" w:eastAsia="Open Sans" w:hAnsi="Open Sans" w:cs="Open Sans"/>
          <w:b/>
          <w:color w:val="303AB2"/>
          <w:sz w:val="26"/>
          <w:szCs w:val="26"/>
        </w:rPr>
      </w:pPr>
      <w:r>
        <w:rPr>
          <w:rFonts w:ascii="Open Sans" w:eastAsia="Open Sans" w:hAnsi="Open Sans" w:cs="Open Sans"/>
          <w:b/>
          <w:color w:val="303AB2"/>
          <w:sz w:val="26"/>
          <w:szCs w:val="26"/>
        </w:rPr>
        <w:t>El caso de los pisos compartidos</w:t>
      </w:r>
    </w:p>
    <w:p w14:paraId="00301504" w14:textId="77777777" w:rsidR="00140777" w:rsidRDefault="00D11C2D">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Según el estudio de </w:t>
      </w:r>
      <w:hyperlink r:id="rId17">
        <w:r>
          <w:rPr>
            <w:rFonts w:ascii="Open Sans" w:eastAsia="Open Sans" w:hAnsi="Open Sans" w:cs="Open Sans"/>
            <w:color w:val="1155CC"/>
            <w:sz w:val="22"/>
            <w:szCs w:val="22"/>
            <w:u w:val="single"/>
          </w:rPr>
          <w:t>Fotocasa Research</w:t>
        </w:r>
      </w:hyperlink>
      <w:r>
        <w:rPr>
          <w:rFonts w:ascii="Open Sans" w:eastAsia="Open Sans" w:hAnsi="Open Sans" w:cs="Open Sans"/>
          <w:sz w:val="22"/>
          <w:szCs w:val="22"/>
        </w:rPr>
        <w:t xml:space="preserve"> titulado “</w:t>
      </w:r>
      <w:hyperlink r:id="rId18">
        <w:r>
          <w:rPr>
            <w:rFonts w:ascii="Open Sans" w:eastAsia="Open Sans" w:hAnsi="Open Sans" w:cs="Open Sans"/>
            <w:color w:val="1155CC"/>
            <w:sz w:val="22"/>
            <w:szCs w:val="22"/>
            <w:u w:val="single"/>
          </w:rPr>
          <w:t>Los jóvenes y el mercado de la</w:t>
        </w:r>
        <w:r>
          <w:rPr>
            <w:rFonts w:ascii="Open Sans" w:eastAsia="Open Sans" w:hAnsi="Open Sans" w:cs="Open Sans"/>
            <w:color w:val="1155CC"/>
            <w:sz w:val="22"/>
            <w:szCs w:val="22"/>
            <w:u w:val="single"/>
          </w:rPr>
          <w:t xml:space="preserve"> vivienda</w:t>
        </w:r>
      </w:hyperlink>
      <w:r>
        <w:rPr>
          <w:rFonts w:ascii="Open Sans" w:eastAsia="Open Sans" w:hAnsi="Open Sans" w:cs="Open Sans"/>
          <w:sz w:val="22"/>
          <w:szCs w:val="22"/>
        </w:rPr>
        <w:t xml:space="preserve">” el 60% de los menores de 35 años demandan alquiler en España. Y la mayoría de ellos, terminan compartiendo una vivienda en España. Un aspecto que se ha vuelto más difícil tras la pandemia: </w:t>
      </w:r>
      <w:r>
        <w:rPr>
          <w:rFonts w:ascii="Open Sans" w:eastAsia="Open Sans" w:hAnsi="Open Sans" w:cs="Open Sans"/>
          <w:b/>
          <w:sz w:val="22"/>
          <w:szCs w:val="22"/>
        </w:rPr>
        <w:t>compartir una vivienda en España cuesta como media 350 e</w:t>
      </w:r>
      <w:r>
        <w:rPr>
          <w:rFonts w:ascii="Open Sans" w:eastAsia="Open Sans" w:hAnsi="Open Sans" w:cs="Open Sans"/>
          <w:b/>
          <w:sz w:val="22"/>
          <w:szCs w:val="22"/>
        </w:rPr>
        <w:t>uros al mes, es decir, un 30% más que hace 5 años</w:t>
      </w:r>
      <w:r>
        <w:rPr>
          <w:rFonts w:ascii="Open Sans" w:eastAsia="Open Sans" w:hAnsi="Open Sans" w:cs="Open Sans"/>
          <w:sz w:val="22"/>
          <w:szCs w:val="22"/>
        </w:rPr>
        <w:t xml:space="preserve"> (desde 2016) y un 6% respecto a hace dos años (2020), según el estudio a mitad año de “</w:t>
      </w:r>
      <w:hyperlink r:id="rId19">
        <w:r>
          <w:rPr>
            <w:rFonts w:ascii="Open Sans" w:eastAsia="Open Sans" w:hAnsi="Open Sans" w:cs="Open Sans"/>
            <w:color w:val="1155CC"/>
            <w:sz w:val="22"/>
            <w:szCs w:val="22"/>
            <w:u w:val="single"/>
          </w:rPr>
          <w:t>Vivien</w:t>
        </w:r>
        <w:r>
          <w:rPr>
            <w:rFonts w:ascii="Open Sans" w:eastAsia="Open Sans" w:hAnsi="Open Sans" w:cs="Open Sans"/>
            <w:color w:val="1155CC"/>
            <w:sz w:val="22"/>
            <w:szCs w:val="22"/>
            <w:u w:val="single"/>
          </w:rPr>
          <w:t>das compartidas en España en 2021</w:t>
        </w:r>
      </w:hyperlink>
      <w:r>
        <w:rPr>
          <w:rFonts w:ascii="Open Sans" w:eastAsia="Open Sans" w:hAnsi="Open Sans" w:cs="Open Sans"/>
          <w:sz w:val="22"/>
          <w:szCs w:val="22"/>
        </w:rPr>
        <w:t>”.</w:t>
      </w:r>
    </w:p>
    <w:p w14:paraId="4FA2DD12" w14:textId="77777777" w:rsidR="00140777" w:rsidRDefault="00140777">
      <w:pPr>
        <w:spacing w:line="276" w:lineRule="auto"/>
        <w:ind w:right="-574"/>
        <w:jc w:val="both"/>
        <w:rPr>
          <w:rFonts w:ascii="Open Sans" w:eastAsia="Open Sans" w:hAnsi="Open Sans" w:cs="Open Sans"/>
          <w:sz w:val="22"/>
          <w:szCs w:val="22"/>
        </w:rPr>
      </w:pPr>
    </w:p>
    <w:p w14:paraId="3607D23C" w14:textId="77777777" w:rsidR="00140777" w:rsidRDefault="00D11C2D">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El bono aprobado se aplicará a cada joven y no a cada vivienda, por lo que se calcula que los menores de 35 años que vivan en una vivienda compartida podrán optar a una ayuda de 300 euros individualmente para poder hace</w:t>
      </w:r>
      <w:r>
        <w:rPr>
          <w:rFonts w:ascii="Open Sans" w:eastAsia="Open Sans" w:hAnsi="Open Sans" w:cs="Open Sans"/>
          <w:sz w:val="22"/>
          <w:szCs w:val="22"/>
        </w:rPr>
        <w:t>r frente al pago de la renta.</w:t>
      </w:r>
    </w:p>
    <w:p w14:paraId="65190FBA" w14:textId="77777777" w:rsidR="00140777" w:rsidRDefault="00D11C2D">
      <w:pPr>
        <w:keepNext/>
        <w:keepLines/>
        <w:spacing w:before="280" w:after="280" w:line="276" w:lineRule="auto"/>
        <w:ind w:right="-550"/>
        <w:jc w:val="both"/>
        <w:rPr>
          <w:rFonts w:ascii="Open Sans" w:eastAsia="Open Sans" w:hAnsi="Open Sans" w:cs="Open Sans"/>
          <w:b/>
          <w:sz w:val="22"/>
          <w:szCs w:val="22"/>
        </w:rPr>
      </w:pPr>
      <w:r>
        <w:rPr>
          <w:rFonts w:ascii="Open Sans" w:eastAsia="Open Sans" w:hAnsi="Open Sans" w:cs="Open Sans"/>
          <w:sz w:val="22"/>
          <w:szCs w:val="22"/>
        </w:rPr>
        <w:lastRenderedPageBreak/>
        <w:t xml:space="preserve">Sin embargo, la misma problemática vuelve a estar presente en las ciudades de Madrid y Barcelona, donde </w:t>
      </w:r>
      <w:r>
        <w:rPr>
          <w:rFonts w:ascii="Open Sans" w:eastAsia="Open Sans" w:hAnsi="Open Sans" w:cs="Open Sans"/>
          <w:b/>
          <w:sz w:val="22"/>
          <w:szCs w:val="22"/>
        </w:rPr>
        <w:t>la oferta de habitaciones en una vivienda compartida por un precio menor a los 300 euros es muy difícil de encontrar: en e</w:t>
      </w:r>
      <w:r>
        <w:rPr>
          <w:rFonts w:ascii="Open Sans" w:eastAsia="Open Sans" w:hAnsi="Open Sans" w:cs="Open Sans"/>
          <w:b/>
          <w:sz w:val="22"/>
          <w:szCs w:val="22"/>
        </w:rPr>
        <w:t>l caso de Madrid capital la oferta es del 24% y en Barcelona capital es tan solo del 8%.</w:t>
      </w:r>
    </w:p>
    <w:p w14:paraId="0D7D3ACD" w14:textId="77777777" w:rsidR="00140777" w:rsidRDefault="00D11C2D">
      <w:pPr>
        <w:keepNext/>
        <w:keepLines/>
        <w:spacing w:before="280" w:after="280" w:line="276" w:lineRule="auto"/>
        <w:jc w:val="both"/>
        <w:rPr>
          <w:rFonts w:ascii="Open Sans" w:eastAsia="Open Sans" w:hAnsi="Open Sans" w:cs="Open Sans"/>
          <w:b/>
          <w:sz w:val="22"/>
          <w:szCs w:val="22"/>
        </w:rPr>
      </w:pPr>
      <w:r>
        <w:rPr>
          <w:rFonts w:ascii="Open Sans" w:eastAsia="Open Sans" w:hAnsi="Open Sans" w:cs="Open Sans"/>
          <w:b/>
          <w:color w:val="303AB2"/>
          <w:sz w:val="26"/>
          <w:szCs w:val="26"/>
        </w:rPr>
        <w:t>Perfil del demandante joven de alquiler</w:t>
      </w:r>
    </w:p>
    <w:p w14:paraId="184570FD" w14:textId="77777777" w:rsidR="00140777" w:rsidRDefault="00D11C2D">
      <w:pPr>
        <w:keepNext/>
        <w:keepLines/>
        <w:spacing w:before="280" w:after="280" w:line="276" w:lineRule="auto"/>
        <w:ind w:right="-550"/>
        <w:jc w:val="both"/>
        <w:rPr>
          <w:rFonts w:ascii="Open Sans" w:eastAsia="Open Sans" w:hAnsi="Open Sans" w:cs="Open Sans"/>
          <w:sz w:val="22"/>
          <w:szCs w:val="22"/>
        </w:rPr>
      </w:pPr>
      <w:r>
        <w:rPr>
          <w:rFonts w:ascii="Open Sans" w:eastAsia="Open Sans" w:hAnsi="Open Sans" w:cs="Open Sans"/>
          <w:sz w:val="22"/>
          <w:szCs w:val="22"/>
        </w:rPr>
        <w:t>Las necesidades o las posibilidades de los jóvenes también condicionan, como es lógico, su elección por la compra o el alquiler</w:t>
      </w:r>
      <w:r>
        <w:rPr>
          <w:rFonts w:ascii="Open Sans" w:eastAsia="Open Sans" w:hAnsi="Open Sans" w:cs="Open Sans"/>
          <w:sz w:val="22"/>
          <w:szCs w:val="22"/>
        </w:rPr>
        <w:t>. En muchos casos, esto se puede percibir también observando cuáles son los rasgos sociodemográficos de uno y otro perfil de demandante de vivienda.</w:t>
      </w:r>
    </w:p>
    <w:p w14:paraId="3B0C5B53" w14:textId="77777777" w:rsidR="00140777" w:rsidRDefault="00D11C2D">
      <w:pPr>
        <w:spacing w:line="276" w:lineRule="auto"/>
        <w:rPr>
          <w:rFonts w:ascii="Open Sans" w:eastAsia="Open Sans" w:hAnsi="Open Sans" w:cs="Open Sans"/>
          <w:sz w:val="22"/>
          <w:szCs w:val="22"/>
        </w:rPr>
      </w:pPr>
      <w:r>
        <w:rPr>
          <w:rFonts w:ascii="Arial" w:eastAsia="Arial" w:hAnsi="Arial" w:cs="Arial"/>
          <w:noProof/>
          <w:sz w:val="22"/>
          <w:szCs w:val="22"/>
        </w:rPr>
        <w:drawing>
          <wp:inline distT="114300" distB="114300" distL="114300" distR="114300" wp14:anchorId="771D9F11" wp14:editId="466C3980">
            <wp:extent cx="5709285" cy="3524250"/>
            <wp:effectExtent l="0" t="0" r="0" b="0"/>
            <wp:docPr id="77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l="2493" r="7476"/>
                    <a:stretch>
                      <a:fillRect/>
                    </a:stretch>
                  </pic:blipFill>
                  <pic:spPr>
                    <a:xfrm>
                      <a:off x="0" y="0"/>
                      <a:ext cx="5709285" cy="3524250"/>
                    </a:xfrm>
                    <a:prstGeom prst="rect">
                      <a:avLst/>
                    </a:prstGeom>
                    <a:ln/>
                  </pic:spPr>
                </pic:pic>
              </a:graphicData>
            </a:graphic>
          </wp:inline>
        </w:drawing>
      </w:r>
    </w:p>
    <w:p w14:paraId="64184895" w14:textId="77777777" w:rsidR="00140777" w:rsidRDefault="00140777">
      <w:pPr>
        <w:spacing w:line="276" w:lineRule="auto"/>
        <w:rPr>
          <w:rFonts w:ascii="Open Sans" w:eastAsia="Open Sans" w:hAnsi="Open Sans" w:cs="Open Sans"/>
          <w:sz w:val="22"/>
          <w:szCs w:val="22"/>
        </w:rPr>
      </w:pPr>
    </w:p>
    <w:p w14:paraId="12A55645" w14:textId="77777777" w:rsidR="00140777" w:rsidRDefault="00140777">
      <w:pPr>
        <w:spacing w:line="276" w:lineRule="auto"/>
        <w:rPr>
          <w:rFonts w:ascii="Open Sans" w:eastAsia="Open Sans" w:hAnsi="Open Sans" w:cs="Open Sans"/>
          <w:sz w:val="22"/>
          <w:szCs w:val="22"/>
        </w:rPr>
      </w:pPr>
    </w:p>
    <w:p w14:paraId="6BEB5C3F" w14:textId="77777777" w:rsidR="00140777" w:rsidRDefault="00D11C2D">
      <w:pPr>
        <w:spacing w:line="276" w:lineRule="auto"/>
        <w:ind w:right="-550"/>
        <w:jc w:val="both"/>
        <w:rPr>
          <w:rFonts w:ascii="Open Sans" w:eastAsia="Open Sans" w:hAnsi="Open Sans" w:cs="Open Sans"/>
          <w:sz w:val="22"/>
          <w:szCs w:val="22"/>
        </w:rPr>
      </w:pPr>
      <w:r>
        <w:rPr>
          <w:rFonts w:ascii="Open Sans" w:eastAsia="Open Sans" w:hAnsi="Open Sans" w:cs="Open Sans"/>
          <w:sz w:val="22"/>
          <w:szCs w:val="22"/>
        </w:rPr>
        <w:t xml:space="preserve">Quienes se decantan por alquilar un inmueble tienen una edad media de 26,8 años. En la demanda de arrendamiento, hay una mayor participación de las mujeres con un 62%. Observando su nivel de ingresos, el de los que se decantan por el arrendamiento es algo </w:t>
      </w:r>
      <w:r>
        <w:rPr>
          <w:rFonts w:ascii="Open Sans" w:eastAsia="Open Sans" w:hAnsi="Open Sans" w:cs="Open Sans"/>
          <w:sz w:val="22"/>
          <w:szCs w:val="22"/>
        </w:rPr>
        <w:t xml:space="preserve">inferior al de aquellos </w:t>
      </w:r>
      <w:r>
        <w:rPr>
          <w:rFonts w:ascii="Open Sans" w:eastAsia="Open Sans" w:hAnsi="Open Sans" w:cs="Open Sans"/>
          <w:b/>
          <w:sz w:val="22"/>
          <w:szCs w:val="22"/>
        </w:rPr>
        <w:t>jóvenes que han alquilado vivienda o pretenden hacerlo percibiendo en la mayoría de los casos, ingresos mensuales de entre 1.000 a 1.500€</w:t>
      </w:r>
      <w:r>
        <w:rPr>
          <w:rFonts w:ascii="Open Sans" w:eastAsia="Open Sans" w:hAnsi="Open Sans" w:cs="Open Sans"/>
          <w:sz w:val="22"/>
          <w:szCs w:val="22"/>
        </w:rPr>
        <w:t xml:space="preserve">. </w:t>
      </w:r>
    </w:p>
    <w:p w14:paraId="3F3ECC28" w14:textId="77777777" w:rsidR="00140777" w:rsidRDefault="00140777">
      <w:pPr>
        <w:spacing w:line="276" w:lineRule="auto"/>
        <w:ind w:right="-550"/>
        <w:jc w:val="both"/>
        <w:rPr>
          <w:rFonts w:ascii="Open Sans" w:eastAsia="Open Sans" w:hAnsi="Open Sans" w:cs="Open Sans"/>
          <w:sz w:val="22"/>
          <w:szCs w:val="22"/>
        </w:rPr>
      </w:pPr>
    </w:p>
    <w:p w14:paraId="672AEA54" w14:textId="77777777" w:rsidR="00140777" w:rsidRDefault="00140777">
      <w:pPr>
        <w:spacing w:line="276" w:lineRule="auto"/>
        <w:ind w:right="-550"/>
        <w:jc w:val="both"/>
        <w:rPr>
          <w:rFonts w:ascii="Open Sans" w:eastAsia="Open Sans" w:hAnsi="Open Sans" w:cs="Open Sans"/>
          <w:sz w:val="22"/>
          <w:szCs w:val="22"/>
        </w:rPr>
      </w:pPr>
    </w:p>
    <w:p w14:paraId="746C8383" w14:textId="77777777" w:rsidR="00140777" w:rsidRDefault="00140777">
      <w:pPr>
        <w:spacing w:line="276" w:lineRule="auto"/>
        <w:ind w:right="-550"/>
        <w:jc w:val="both"/>
        <w:rPr>
          <w:rFonts w:ascii="Open Sans" w:eastAsia="Open Sans" w:hAnsi="Open Sans" w:cs="Open Sans"/>
          <w:sz w:val="22"/>
          <w:szCs w:val="22"/>
        </w:rPr>
      </w:pPr>
    </w:p>
    <w:p w14:paraId="01FE211E" w14:textId="1D671FBD" w:rsidR="00140777" w:rsidRDefault="00D11C2D">
      <w:pPr>
        <w:spacing w:line="276" w:lineRule="auto"/>
        <w:ind w:right="-550"/>
        <w:jc w:val="both"/>
        <w:rPr>
          <w:rFonts w:ascii="Open Sans" w:eastAsia="Open Sans" w:hAnsi="Open Sans" w:cs="Open Sans"/>
          <w:sz w:val="22"/>
          <w:szCs w:val="22"/>
        </w:rPr>
      </w:pPr>
      <w:r>
        <w:rPr>
          <w:rFonts w:ascii="Open Sans" w:eastAsia="Open Sans" w:hAnsi="Open Sans" w:cs="Open Sans"/>
          <w:sz w:val="22"/>
          <w:szCs w:val="22"/>
        </w:rPr>
        <w:lastRenderedPageBreak/>
        <w:t>Una situación económica que también está vinculada a su situación laboral: entre los inqu</w:t>
      </w:r>
      <w:r>
        <w:rPr>
          <w:rFonts w:ascii="Open Sans" w:eastAsia="Open Sans" w:hAnsi="Open Sans" w:cs="Open Sans"/>
          <w:sz w:val="22"/>
          <w:szCs w:val="22"/>
        </w:rPr>
        <w:t xml:space="preserve">ilinos hay un porcentaje significativamente mayor de estudiantes (20 %) que en el de compradores (6 %). Mientras, el 53% de los inquilinos suelen ser estudiantes. El estado civil también varía en función del tipo de vivienda a la que pretenden acceder. </w:t>
      </w:r>
    </w:p>
    <w:p w14:paraId="18394877" w14:textId="689DB68C" w:rsidR="001E38ED" w:rsidRDefault="001E38ED">
      <w:pPr>
        <w:spacing w:line="276" w:lineRule="auto"/>
        <w:ind w:right="-550"/>
        <w:jc w:val="both"/>
        <w:rPr>
          <w:rFonts w:ascii="Open Sans" w:eastAsia="Open Sans" w:hAnsi="Open Sans" w:cs="Open Sans"/>
          <w:sz w:val="22"/>
          <w:szCs w:val="22"/>
        </w:rPr>
      </w:pPr>
    </w:p>
    <w:p w14:paraId="05711758" w14:textId="1156945F" w:rsidR="001E38ED" w:rsidRDefault="001E38ED">
      <w:pPr>
        <w:spacing w:line="276" w:lineRule="auto"/>
        <w:ind w:right="-550"/>
        <w:jc w:val="both"/>
        <w:rPr>
          <w:rFonts w:ascii="Open Sans" w:eastAsia="Open Sans" w:hAnsi="Open Sans" w:cs="Open Sans"/>
          <w:sz w:val="22"/>
          <w:szCs w:val="22"/>
        </w:rPr>
      </w:pPr>
      <w:r>
        <w:rPr>
          <w:noProof/>
        </w:rPr>
        <w:drawing>
          <wp:inline distT="0" distB="0" distL="0" distR="0" wp14:anchorId="694C043F" wp14:editId="0AB3F0C4">
            <wp:extent cx="5781675" cy="3564391"/>
            <wp:effectExtent l="0" t="0" r="0" b="0"/>
            <wp:docPr id="1" name="Imagen 1" descr="Mujer con playera de color azul&#10;&#10;Descripción generada automáticamente con confianza medi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Mujer con playera de color azul&#10;&#10;Descripción generada automáticamente con confianza media">
                      <a:hlinkClick r:id="rId9"/>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86277" cy="3567228"/>
                    </a:xfrm>
                    <a:prstGeom prst="rect">
                      <a:avLst/>
                    </a:prstGeom>
                    <a:noFill/>
                    <a:ln>
                      <a:noFill/>
                    </a:ln>
                  </pic:spPr>
                </pic:pic>
              </a:graphicData>
            </a:graphic>
          </wp:inline>
        </w:drawing>
      </w:r>
    </w:p>
    <w:p w14:paraId="0D493E5D" w14:textId="77777777" w:rsidR="00140777" w:rsidRDefault="00140777">
      <w:pPr>
        <w:keepNext/>
        <w:keepLines/>
        <w:spacing w:before="280" w:after="280" w:line="276" w:lineRule="auto"/>
        <w:jc w:val="both"/>
        <w:rPr>
          <w:rFonts w:ascii="Open Sans" w:eastAsia="Open Sans" w:hAnsi="Open Sans" w:cs="Open Sans"/>
          <w:b/>
          <w:sz w:val="22"/>
          <w:szCs w:val="22"/>
        </w:rPr>
      </w:pPr>
    </w:p>
    <w:p w14:paraId="07DABBA7" w14:textId="77777777" w:rsidR="00EB7FD4" w:rsidRDefault="00EB7FD4">
      <w:pPr>
        <w:spacing w:line="276" w:lineRule="auto"/>
        <w:ind w:right="-716"/>
        <w:jc w:val="right"/>
        <w:rPr>
          <w:rFonts w:ascii="Open Sans Light" w:eastAsia="Open Sans Light" w:hAnsi="Open Sans Light" w:cs="Open Sans Light"/>
          <w:b/>
          <w:color w:val="303AB2"/>
        </w:rPr>
      </w:pPr>
    </w:p>
    <w:p w14:paraId="4DEA2DAF" w14:textId="3428448E" w:rsidR="00140777" w:rsidRDefault="00D11C2D">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2BE77060" w14:textId="77777777" w:rsidR="00140777" w:rsidRDefault="00D11C2D">
      <w:pPr>
        <w:shd w:val="clear" w:color="auto" w:fill="FFFFFF"/>
        <w:spacing w:before="280" w:after="280"/>
        <w:ind w:right="-716"/>
        <w:jc w:val="both"/>
        <w:rPr>
          <w:rFonts w:ascii="Open Sans" w:eastAsia="Open Sans" w:hAnsi="Open Sans" w:cs="Open Sans"/>
          <w:sz w:val="22"/>
          <w:szCs w:val="22"/>
        </w:rPr>
      </w:pPr>
      <w:r>
        <w:rPr>
          <w:rFonts w:ascii="Open Sans" w:eastAsia="Open Sans" w:hAnsi="Open Sans" w:cs="Open Sans"/>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22">
        <w:r>
          <w:rPr>
            <w:rFonts w:ascii="Open Sans" w:eastAsia="Open Sans" w:hAnsi="Open Sans" w:cs="Open Sans"/>
            <w:color w:val="0000FF"/>
            <w:sz w:val="22"/>
            <w:szCs w:val="22"/>
            <w:u w:val="single"/>
          </w:rPr>
          <w:t>índice inmobiliario Fotocasa</w:t>
        </w:r>
      </w:hyperlink>
      <w:r>
        <w:rPr>
          <w:rFonts w:ascii="Open Sans" w:eastAsia="Open Sans" w:hAnsi="Open Sans" w:cs="Open Sans"/>
          <w:sz w:val="22"/>
          <w:szCs w:val="22"/>
        </w:rPr>
        <w:t>, un informe de referencia sobre la evolución del precio medio de la vivienda en España, tanto en venta como en alquiler.</w:t>
      </w:r>
    </w:p>
    <w:bookmarkStart w:id="0" w:name="_heading=h.30j0zll" w:colFirst="0" w:colLast="0"/>
    <w:bookmarkEnd w:id="0"/>
    <w:p w14:paraId="68CEED50" w14:textId="77777777" w:rsidR="00140777" w:rsidRDefault="00D11C2D">
      <w:pPr>
        <w:shd w:val="clear" w:color="auto" w:fill="FFFFFF"/>
        <w:spacing w:before="280" w:after="280"/>
        <w:ind w:right="-716"/>
        <w:jc w:val="both"/>
        <w:rPr>
          <w:rFonts w:ascii="Open Sans" w:eastAsia="Open Sans" w:hAnsi="Open Sans" w:cs="Open Sans"/>
          <w:sz w:val="22"/>
          <w:szCs w:val="22"/>
        </w:rPr>
      </w:pPr>
      <w:r>
        <w:fldChar w:fldCharType="begin"/>
      </w:r>
      <w:r>
        <w:instrText xml:space="preserve"> HYPERLINK "http://www.fotocasa.es/" \h </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sz w:val="22"/>
          <w:szCs w:val="22"/>
        </w:rPr>
        <w:t> pertenece a </w:t>
      </w:r>
      <w:hyperlink r:id="rId23">
        <w:r>
          <w:rPr>
            <w:rFonts w:ascii="Open Sans" w:eastAsia="Open Sans" w:hAnsi="Open Sans" w:cs="Open Sans"/>
            <w:color w:val="0000FF"/>
            <w:sz w:val="22"/>
            <w:szCs w:val="22"/>
            <w:u w:val="single"/>
          </w:rPr>
          <w:t>Adevinta</w:t>
        </w:r>
      </w:hyperlink>
      <w:r>
        <w:rPr>
          <w:rFonts w:ascii="Open Sans" w:eastAsia="Open Sans" w:hAnsi="Open Sans" w:cs="Open Sans"/>
          <w:sz w:val="22"/>
          <w:szCs w:val="22"/>
        </w:rPr>
        <w:t>, una empresa 100% especializada en Marketplace digitales y el único “pure player” del sector a nivel mundial. Con presencia en 12 países de Europa, América Latina y África del Norte, el conjunto de sus pl</w:t>
      </w:r>
      <w:r>
        <w:rPr>
          <w:rFonts w:ascii="Open Sans" w:eastAsia="Open Sans" w:hAnsi="Open Sans" w:cs="Open Sans"/>
          <w:sz w:val="22"/>
          <w:szCs w:val="22"/>
        </w:rPr>
        <w:t>ataformas locales recibe un promedio de 1.500 millones de visitas cada mes.</w:t>
      </w:r>
    </w:p>
    <w:p w14:paraId="6572F91E" w14:textId="77777777" w:rsidR="00140777" w:rsidRDefault="00D11C2D">
      <w:pPr>
        <w:shd w:val="clear" w:color="auto" w:fill="FFFFFF"/>
        <w:spacing w:before="280" w:after="280"/>
        <w:ind w:right="-716"/>
        <w:jc w:val="both"/>
        <w:rPr>
          <w:rFonts w:ascii="Times New Roman" w:eastAsia="Times New Roman" w:hAnsi="Times New Roman" w:cs="Times New Roman"/>
          <w:color w:val="222222"/>
          <w:sz w:val="22"/>
          <w:szCs w:val="22"/>
        </w:rPr>
      </w:pPr>
      <w:hyperlink r:id="rId24">
        <w:r>
          <w:rPr>
            <w:rFonts w:ascii="Open Sans" w:eastAsia="Open Sans" w:hAnsi="Open Sans" w:cs="Open Sans"/>
            <w:color w:val="0000FF"/>
            <w:sz w:val="22"/>
            <w:szCs w:val="22"/>
            <w:u w:val="single"/>
          </w:rPr>
          <w:t>Más información sobre Fotocasa</w:t>
        </w:r>
      </w:hyperlink>
      <w:r>
        <w:rPr>
          <w:rFonts w:ascii="Open Sans" w:eastAsia="Open Sans" w:hAnsi="Open Sans" w:cs="Open Sans"/>
          <w:sz w:val="22"/>
          <w:szCs w:val="22"/>
        </w:rPr>
        <w:t>.</w:t>
      </w:r>
    </w:p>
    <w:p w14:paraId="06CBD2B0" w14:textId="77777777" w:rsidR="00140777" w:rsidRDefault="00D11C2D">
      <w:pPr>
        <w:shd w:val="clear" w:color="auto" w:fill="FFFFFF"/>
        <w:spacing w:line="276" w:lineRule="auto"/>
        <w:ind w:right="-716"/>
        <w:jc w:val="both"/>
        <w:rPr>
          <w:rFonts w:ascii="Open Sans" w:eastAsia="Open Sans" w:hAnsi="Open Sans" w:cs="Open Sans"/>
          <w:sz w:val="22"/>
          <w:szCs w:val="22"/>
        </w:rPr>
      </w:pPr>
      <w:r>
        <w:rPr>
          <w:rFonts w:ascii="Open Sans" w:eastAsia="Open Sans" w:hAnsi="Open Sans" w:cs="Open Sans"/>
          <w:sz w:val="22"/>
          <w:szCs w:val="22"/>
        </w:rPr>
        <w:lastRenderedPageBreak/>
        <w:t>En España, </w:t>
      </w:r>
      <w:hyperlink r:id="rId25">
        <w:r>
          <w:rPr>
            <w:rFonts w:ascii="Open Sans" w:eastAsia="Open Sans" w:hAnsi="Open Sans" w:cs="Open Sans"/>
            <w:color w:val="0000FF"/>
            <w:sz w:val="22"/>
            <w:szCs w:val="22"/>
            <w:u w:val="single"/>
          </w:rPr>
          <w:t>Adevinta</w:t>
        </w:r>
      </w:hyperlink>
      <w:r>
        <w:rPr>
          <w:rFonts w:ascii="Open Sans" w:eastAsia="Open Sans" w:hAnsi="Open Sans" w:cs="Open Sans"/>
          <w:sz w:val="22"/>
          <w:szCs w:val="22"/>
        </w:rPr>
        <w:t>, antes Schibsted Spain, es una de las principales empresas del sector tecnológico del país y un referente de transformación digital. En sus 40 años de trayectoria en el mercado español de clasificados, lo</w:t>
      </w:r>
      <w:r>
        <w:rPr>
          <w:rFonts w:ascii="Open Sans" w:eastAsia="Open Sans" w:hAnsi="Open Sans" w:cs="Open Sans"/>
          <w:sz w:val="22"/>
          <w:szCs w:val="22"/>
        </w:rPr>
        <w:t>s negocios de Adevinta han evolucionado del papel al online hasta convertirse en el referente de Internet en sectores relevantes como inmobiliaria (</w:t>
      </w:r>
      <w:hyperlink r:id="rId26">
        <w:r>
          <w:rPr>
            <w:rFonts w:ascii="Open Sans" w:eastAsia="Open Sans" w:hAnsi="Open Sans" w:cs="Open Sans"/>
            <w:color w:val="0000FF"/>
            <w:sz w:val="22"/>
            <w:szCs w:val="22"/>
            <w:u w:val="single"/>
          </w:rPr>
          <w:t>Fotocasa</w:t>
        </w:r>
      </w:hyperlink>
      <w:r>
        <w:rPr>
          <w:rFonts w:ascii="Open Sans" w:eastAsia="Open Sans" w:hAnsi="Open Sans" w:cs="Open Sans"/>
          <w:sz w:val="22"/>
          <w:szCs w:val="22"/>
        </w:rPr>
        <w:t> y </w:t>
      </w:r>
      <w:hyperlink r:id="rId27">
        <w:r>
          <w:rPr>
            <w:rFonts w:ascii="Open Sans" w:eastAsia="Open Sans" w:hAnsi="Open Sans" w:cs="Open Sans"/>
            <w:color w:val="0000FF"/>
            <w:sz w:val="22"/>
            <w:szCs w:val="22"/>
            <w:u w:val="single"/>
          </w:rPr>
          <w:t>habitac</w:t>
        </w:r>
        <w:r>
          <w:rPr>
            <w:rFonts w:ascii="Open Sans" w:eastAsia="Open Sans" w:hAnsi="Open Sans" w:cs="Open Sans"/>
            <w:color w:val="0000FF"/>
            <w:sz w:val="22"/>
            <w:szCs w:val="22"/>
            <w:u w:val="single"/>
          </w:rPr>
          <w:t>lia</w:t>
        </w:r>
      </w:hyperlink>
      <w:r>
        <w:rPr>
          <w:rFonts w:ascii="Open Sans" w:eastAsia="Open Sans" w:hAnsi="Open Sans" w:cs="Open Sans"/>
          <w:sz w:val="22"/>
          <w:szCs w:val="22"/>
        </w:rPr>
        <w:t>), empleo (</w:t>
      </w:r>
      <w:hyperlink r:id="rId28">
        <w:r>
          <w:rPr>
            <w:rFonts w:ascii="Open Sans" w:eastAsia="Open Sans" w:hAnsi="Open Sans" w:cs="Open Sans"/>
            <w:color w:val="0000FF"/>
            <w:sz w:val="22"/>
            <w:szCs w:val="22"/>
            <w:u w:val="single"/>
          </w:rPr>
          <w:t>Infojobs.net</w:t>
        </w:r>
      </w:hyperlink>
      <w:r>
        <w:rPr>
          <w:rFonts w:ascii="Open Sans" w:eastAsia="Open Sans" w:hAnsi="Open Sans" w:cs="Open Sans"/>
          <w:sz w:val="22"/>
          <w:szCs w:val="22"/>
        </w:rPr>
        <w:t>), motor (</w:t>
      </w:r>
      <w:hyperlink r:id="rId29">
        <w:r>
          <w:rPr>
            <w:rFonts w:ascii="Open Sans" w:eastAsia="Open Sans" w:hAnsi="Open Sans" w:cs="Open Sans"/>
            <w:color w:val="0000FF"/>
            <w:sz w:val="22"/>
            <w:szCs w:val="22"/>
            <w:u w:val="single"/>
          </w:rPr>
          <w:t>coches.net</w:t>
        </w:r>
      </w:hyperlink>
      <w:r>
        <w:rPr>
          <w:rFonts w:ascii="Open Sans" w:eastAsia="Open Sans" w:hAnsi="Open Sans" w:cs="Open Sans"/>
          <w:sz w:val="22"/>
          <w:szCs w:val="22"/>
        </w:rPr>
        <w:t> y </w:t>
      </w:r>
      <w:hyperlink r:id="rId30">
        <w:r>
          <w:rPr>
            <w:rFonts w:ascii="Open Sans" w:eastAsia="Open Sans" w:hAnsi="Open Sans" w:cs="Open Sans"/>
            <w:color w:val="0000FF"/>
            <w:sz w:val="22"/>
            <w:szCs w:val="22"/>
            <w:u w:val="single"/>
          </w:rPr>
          <w:t>motos.ne</w:t>
        </w:r>
      </w:hyperlink>
      <w:r>
        <w:rPr>
          <w:rFonts w:ascii="Open Sans" w:eastAsia="Open Sans" w:hAnsi="Open Sans" w:cs="Open Sans"/>
          <w:color w:val="0000FF"/>
          <w:sz w:val="22"/>
          <w:szCs w:val="22"/>
          <w:u w:val="single"/>
        </w:rPr>
        <w:t>t</w:t>
      </w:r>
      <w:r>
        <w:rPr>
          <w:rFonts w:ascii="Open Sans" w:eastAsia="Open Sans" w:hAnsi="Open Sans" w:cs="Open Sans"/>
          <w:sz w:val="22"/>
          <w:szCs w:val="22"/>
        </w:rPr>
        <w:t>) y segunda mano (</w:t>
      </w:r>
      <w:hyperlink r:id="rId31">
        <w:r>
          <w:rPr>
            <w:rFonts w:ascii="Open Sans" w:eastAsia="Open Sans" w:hAnsi="Open Sans" w:cs="Open Sans"/>
            <w:color w:val="0000FF"/>
            <w:sz w:val="22"/>
            <w:szCs w:val="22"/>
            <w:u w:val="single"/>
          </w:rPr>
          <w:t>Milanuncios</w:t>
        </w:r>
      </w:hyperlink>
      <w:r>
        <w:rPr>
          <w:rFonts w:ascii="Open Sans" w:eastAsia="Open Sans" w:hAnsi="Open Sans" w:cs="Open Sans"/>
          <w:sz w:val="22"/>
          <w:szCs w:val="22"/>
        </w:rPr>
        <w:t> y </w:t>
      </w:r>
      <w:hyperlink r:id="rId32">
        <w:r>
          <w:rPr>
            <w:rFonts w:ascii="Open Sans" w:eastAsia="Open Sans" w:hAnsi="Open Sans" w:cs="Open Sans"/>
            <w:color w:val="0000FF"/>
            <w:sz w:val="22"/>
            <w:szCs w:val="22"/>
            <w:u w:val="single"/>
          </w:rPr>
          <w:t>vibbo</w:t>
        </w:r>
      </w:hyperlink>
      <w:r>
        <w:rPr>
          <w:rFonts w:ascii="Open Sans" w:eastAsia="Open Sans" w:hAnsi="Open Sans" w:cs="Open Sans"/>
          <w:sz w:val="22"/>
          <w:szCs w:val="22"/>
        </w:rPr>
        <w:t>). Sus más de 18 millones de usuarios al mes sitúan Adevinta entre las diez compañías con mayor audiencia de Internet en España (y la mayor empresa digital española). Adevinta cuenta en la actual</w:t>
      </w:r>
      <w:r>
        <w:rPr>
          <w:rFonts w:ascii="Open Sans" w:eastAsia="Open Sans" w:hAnsi="Open Sans" w:cs="Open Sans"/>
          <w:sz w:val="22"/>
          <w:szCs w:val="22"/>
        </w:rPr>
        <w:t>idad con una plantilla de más de 1.000 empleados en España. </w:t>
      </w:r>
    </w:p>
    <w:p w14:paraId="545E54CC" w14:textId="77777777" w:rsidR="00140777" w:rsidRDefault="00140777">
      <w:pPr>
        <w:shd w:val="clear" w:color="auto" w:fill="FFFFFF"/>
        <w:spacing w:line="276" w:lineRule="auto"/>
        <w:ind w:right="-716"/>
        <w:jc w:val="both"/>
        <w:rPr>
          <w:rFonts w:ascii="Open Sans" w:eastAsia="Open Sans" w:hAnsi="Open Sans" w:cs="Open Sans"/>
          <w:sz w:val="21"/>
          <w:szCs w:val="21"/>
        </w:rPr>
      </w:pPr>
    </w:p>
    <w:p w14:paraId="41E7EC0D" w14:textId="77777777" w:rsidR="00140777" w:rsidRDefault="00D11C2D">
      <w:pPr>
        <w:shd w:val="clear" w:color="auto" w:fill="FFFFFF"/>
        <w:spacing w:line="276" w:lineRule="auto"/>
        <w:ind w:right="-716"/>
        <w:jc w:val="both"/>
        <w:rPr>
          <w:rFonts w:ascii="Open Sans" w:eastAsia="Open Sans" w:hAnsi="Open Sans" w:cs="Open Sans"/>
          <w:sz w:val="21"/>
          <w:szCs w:val="21"/>
        </w:rPr>
      </w:pPr>
      <w:r>
        <w:rPr>
          <w:rFonts w:ascii="Open Sans" w:eastAsia="Open Sans" w:hAnsi="Open Sans" w:cs="Open Sans"/>
          <w:sz w:val="21"/>
          <w:szCs w:val="21"/>
        </w:rPr>
        <w:t xml:space="preserve">Toda nuestra información la puedes encontrar en nuestra </w:t>
      </w:r>
      <w:hyperlink r:id="rId33">
        <w:r>
          <w:rPr>
            <w:rFonts w:ascii="Open Sans" w:eastAsia="Open Sans" w:hAnsi="Open Sans" w:cs="Open Sans"/>
            <w:color w:val="0000FF"/>
            <w:sz w:val="21"/>
            <w:szCs w:val="21"/>
            <w:u w:val="single"/>
          </w:rPr>
          <w:t>Sala de Prensa</w:t>
        </w:r>
      </w:hyperlink>
      <w:r>
        <w:rPr>
          <w:rFonts w:ascii="Open Sans" w:eastAsia="Open Sans" w:hAnsi="Open Sans" w:cs="Open Sans"/>
          <w:sz w:val="21"/>
          <w:szCs w:val="21"/>
        </w:rPr>
        <w:t xml:space="preserve">. </w:t>
      </w:r>
    </w:p>
    <w:p w14:paraId="795795AC" w14:textId="77777777" w:rsidR="00140777" w:rsidRDefault="00140777">
      <w:pPr>
        <w:shd w:val="clear" w:color="auto" w:fill="FFFFFF"/>
        <w:spacing w:line="276" w:lineRule="auto"/>
        <w:ind w:right="-716"/>
        <w:jc w:val="both"/>
        <w:rPr>
          <w:rFonts w:ascii="Open Sans" w:eastAsia="Open Sans" w:hAnsi="Open Sans" w:cs="Open Sans"/>
          <w:sz w:val="21"/>
          <w:szCs w:val="21"/>
        </w:rPr>
      </w:pPr>
    </w:p>
    <w:p w14:paraId="25F6FDC4" w14:textId="77777777" w:rsidR="00140777" w:rsidRDefault="00D11C2D">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rPr>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rPr>
        <w:t>Departamento Comunicación Fotocasa</w:t>
      </w:r>
    </w:p>
    <w:p w14:paraId="0F720293" w14:textId="77777777" w:rsidR="00140777" w:rsidRDefault="00D11C2D">
      <w:pPr>
        <w:shd w:val="clear" w:color="auto" w:fill="FFFFFF"/>
        <w:spacing w:line="276" w:lineRule="auto"/>
        <w:ind w:right="-716"/>
        <w:rPr>
          <w:rFonts w:ascii="Open Sans" w:eastAsia="Open Sans" w:hAnsi="Open Sans" w:cs="Open Sans"/>
          <w:b/>
          <w:sz w:val="19"/>
          <w:szCs w:val="19"/>
        </w:rPr>
      </w:pPr>
      <w:r>
        <w:rPr>
          <w:rFonts w:ascii="Open Sans" w:eastAsia="Open Sans" w:hAnsi="Open Sans" w:cs="Open Sans"/>
          <w:b/>
          <w:sz w:val="19"/>
          <w:szCs w:val="19"/>
        </w:rPr>
        <w:t>Ramon Torné</w:t>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t xml:space="preserve">                             Anaïs López </w:t>
      </w:r>
    </w:p>
    <w:p w14:paraId="23D987FD" w14:textId="77777777" w:rsidR="00140777" w:rsidRDefault="00D11C2D">
      <w:pPr>
        <w:shd w:val="clear" w:color="auto" w:fill="FFFFFF"/>
        <w:spacing w:line="276" w:lineRule="auto"/>
        <w:ind w:right="-716"/>
        <w:rPr>
          <w:rFonts w:ascii="Open Sans" w:eastAsia="Open Sans" w:hAnsi="Open Sans" w:cs="Open Sans"/>
          <w:color w:val="0000FF"/>
          <w:sz w:val="19"/>
          <w:szCs w:val="19"/>
          <w:u w:val="single"/>
        </w:rPr>
      </w:pPr>
      <w:hyperlink r:id="rId34">
        <w:r>
          <w:rPr>
            <w:rFonts w:ascii="Open Sans" w:eastAsia="Open Sans" w:hAnsi="Open Sans" w:cs="Open Sans"/>
            <w:color w:val="0000FF"/>
            <w:sz w:val="19"/>
            <w:szCs w:val="19"/>
            <w:u w:val="single"/>
          </w:rPr>
          <w:t>rtorne@llorenteycuenca.com</w:t>
        </w:r>
      </w:hyperlink>
      <w:r>
        <w:rPr>
          <w:rFonts w:ascii="Open Sans" w:eastAsia="Open Sans" w:hAnsi="Open Sans" w:cs="Open Sans"/>
          <w:color w:val="0000FF"/>
          <w:sz w:val="19"/>
          <w:szCs w:val="19"/>
        </w:rPr>
        <w:tab/>
      </w:r>
      <w:r>
        <w:rPr>
          <w:rFonts w:ascii="Open Sans" w:eastAsia="Open Sans" w:hAnsi="Open Sans" w:cs="Open Sans"/>
          <w:color w:val="0000FF"/>
          <w:sz w:val="19"/>
          <w:szCs w:val="19"/>
        </w:rPr>
        <w:tab/>
      </w:r>
      <w:r>
        <w:rPr>
          <w:rFonts w:ascii="Open Sans" w:eastAsia="Open Sans" w:hAnsi="Open Sans" w:cs="Open Sans"/>
          <w:color w:val="0000FF"/>
          <w:sz w:val="19"/>
          <w:szCs w:val="19"/>
        </w:rPr>
        <w:tab/>
      </w:r>
      <w:r>
        <w:rPr>
          <w:rFonts w:ascii="Open Sans" w:eastAsia="Open Sans" w:hAnsi="Open Sans" w:cs="Open Sans"/>
          <w:color w:val="0000FF"/>
          <w:sz w:val="19"/>
          <w:szCs w:val="19"/>
        </w:rPr>
        <w:t xml:space="preserve">                                               </w:t>
      </w:r>
      <w:hyperlink r:id="rId35">
        <w:r>
          <w:rPr>
            <w:rFonts w:ascii="Open Sans" w:eastAsia="Open Sans" w:hAnsi="Open Sans" w:cs="Open Sans"/>
            <w:color w:val="0000FF"/>
            <w:sz w:val="19"/>
            <w:szCs w:val="19"/>
            <w:u w:val="single"/>
          </w:rPr>
          <w:t>comunicacion@fotocasa.es</w:t>
        </w:r>
      </w:hyperlink>
    </w:p>
    <w:p w14:paraId="6B42AC6E" w14:textId="77777777" w:rsidR="00140777" w:rsidRDefault="00D11C2D">
      <w:pPr>
        <w:shd w:val="clear" w:color="auto" w:fill="FFFFFF"/>
        <w:spacing w:line="276" w:lineRule="auto"/>
        <w:ind w:right="-716"/>
        <w:rPr>
          <w:rFonts w:ascii="Open Sans" w:eastAsia="Open Sans" w:hAnsi="Open Sans" w:cs="Open Sans"/>
          <w:sz w:val="19"/>
          <w:szCs w:val="19"/>
        </w:rPr>
      </w:pPr>
      <w:r>
        <w:rPr>
          <w:rFonts w:ascii="Open Sans" w:eastAsia="Open Sans" w:hAnsi="Open Sans" w:cs="Open Sans"/>
          <w:sz w:val="19"/>
          <w:szCs w:val="19"/>
        </w:rPr>
        <w:t xml:space="preserve">638 68 19 85      </w:t>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t xml:space="preserve">                              620 66 29 26</w:t>
      </w:r>
    </w:p>
    <w:p w14:paraId="77DDE8A6" w14:textId="77777777" w:rsidR="00140777" w:rsidRDefault="00D11C2D">
      <w:pPr>
        <w:shd w:val="clear" w:color="auto" w:fill="FFFFFF"/>
        <w:ind w:right="-716"/>
        <w:rPr>
          <w:rFonts w:ascii="Open Sans" w:eastAsia="Open Sans" w:hAnsi="Open Sans" w:cs="Open Sans"/>
          <w:color w:val="0000FF"/>
          <w:sz w:val="19"/>
          <w:szCs w:val="19"/>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17332FB4" w14:textId="77777777" w:rsidR="00140777" w:rsidRDefault="00D11C2D">
      <w:pPr>
        <w:shd w:val="clear" w:color="auto" w:fill="FFFFFF"/>
        <w:ind w:right="-716"/>
        <w:rPr>
          <w:rFonts w:ascii="Open Sans" w:eastAsia="Open Sans" w:hAnsi="Open Sans" w:cs="Open Sans"/>
          <w:b/>
          <w:sz w:val="19"/>
          <w:szCs w:val="19"/>
        </w:rPr>
      </w:pPr>
      <w:r>
        <w:rPr>
          <w:rFonts w:ascii="Open Sans" w:eastAsia="Open Sans" w:hAnsi="Open Sans" w:cs="Open Sans"/>
          <w:b/>
          <w:sz w:val="19"/>
          <w:szCs w:val="19"/>
        </w:rPr>
        <w:t>Fanny Merino</w:t>
      </w:r>
    </w:p>
    <w:p w14:paraId="21B9C88F" w14:textId="77777777" w:rsidR="00140777" w:rsidRDefault="00D11C2D">
      <w:pPr>
        <w:shd w:val="clear" w:color="auto" w:fill="FFFFFF"/>
        <w:ind w:right="-716"/>
        <w:rPr>
          <w:rFonts w:ascii="Open Sans" w:eastAsia="Open Sans" w:hAnsi="Open Sans" w:cs="Open Sans"/>
          <w:color w:val="0000FF"/>
          <w:sz w:val="19"/>
          <w:szCs w:val="19"/>
        </w:rPr>
      </w:pPr>
      <w:hyperlink r:id="rId36">
        <w:r>
          <w:rPr>
            <w:rFonts w:ascii="Open Sans" w:eastAsia="Open Sans" w:hAnsi="Open Sans" w:cs="Open Sans"/>
            <w:color w:val="0000FF"/>
            <w:sz w:val="19"/>
            <w:szCs w:val="19"/>
            <w:u w:val="single"/>
          </w:rPr>
          <w:t>emerino@llorenteycuenca.com</w:t>
        </w:r>
      </w:hyperlink>
    </w:p>
    <w:p w14:paraId="6F4FEA51" w14:textId="77777777" w:rsidR="00140777" w:rsidRDefault="00D11C2D">
      <w:pPr>
        <w:shd w:val="clear" w:color="auto" w:fill="FFFFFF"/>
        <w:ind w:right="-716"/>
        <w:rPr>
          <w:rFonts w:ascii="Open Sans" w:eastAsia="Open Sans" w:hAnsi="Open Sans" w:cs="Open Sans"/>
          <w:sz w:val="21"/>
          <w:szCs w:val="21"/>
        </w:rPr>
      </w:pPr>
      <w:r>
        <w:rPr>
          <w:rFonts w:ascii="Open Sans" w:eastAsia="Open Sans" w:hAnsi="Open Sans" w:cs="Open Sans"/>
          <w:sz w:val="19"/>
          <w:szCs w:val="19"/>
        </w:rPr>
        <w:t>663 35 69 75 </w:t>
      </w:r>
    </w:p>
    <w:p w14:paraId="67DD137E" w14:textId="77777777" w:rsidR="00140777" w:rsidRDefault="00140777">
      <w:pPr>
        <w:shd w:val="clear" w:color="auto" w:fill="FFFFFF"/>
        <w:ind w:right="-716"/>
        <w:rPr>
          <w:rFonts w:ascii="Open Sans" w:eastAsia="Open Sans" w:hAnsi="Open Sans" w:cs="Open Sans"/>
          <w:sz w:val="21"/>
          <w:szCs w:val="21"/>
        </w:rPr>
      </w:pPr>
    </w:p>
    <w:sectPr w:rsidR="00140777">
      <w:footerReference w:type="default" r:id="rId37"/>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E8AFE" w14:textId="77777777" w:rsidR="00D11C2D" w:rsidRDefault="00D11C2D">
      <w:r>
        <w:separator/>
      </w:r>
    </w:p>
  </w:endnote>
  <w:endnote w:type="continuationSeparator" w:id="0">
    <w:p w14:paraId="4A09834A" w14:textId="77777777" w:rsidR="00D11C2D" w:rsidRDefault="00D11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altName w:val="Segoe UI"/>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C744A" w14:textId="77777777" w:rsidR="00140777" w:rsidRDefault="00D11C2D">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14:anchorId="487769CC" wp14:editId="2822905A">
          <wp:simplePos x="0" y="0"/>
          <wp:positionH relativeFrom="column">
            <wp:posOffset>-1068051</wp:posOffset>
          </wp:positionH>
          <wp:positionV relativeFrom="paragraph">
            <wp:posOffset>174608</wp:posOffset>
          </wp:positionV>
          <wp:extent cx="7670550" cy="451315"/>
          <wp:effectExtent l="0" t="0" r="0" b="0"/>
          <wp:wrapSquare wrapText="bothSides" distT="0" distB="0" distL="0" distR="0"/>
          <wp:docPr id="77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DD1AE" w14:textId="77777777" w:rsidR="00D11C2D" w:rsidRDefault="00D11C2D">
      <w:r>
        <w:separator/>
      </w:r>
    </w:p>
  </w:footnote>
  <w:footnote w:type="continuationSeparator" w:id="0">
    <w:p w14:paraId="5BAC1A8C" w14:textId="77777777" w:rsidR="00D11C2D" w:rsidRDefault="00D11C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D25F13"/>
    <w:multiLevelType w:val="multilevel"/>
    <w:tmpl w:val="3C76E41E"/>
    <w:lvl w:ilvl="0">
      <w:start w:val="1"/>
      <w:numFmt w:val="bullet"/>
      <w:lvlText w:val="●"/>
      <w:lvlJc w:val="left"/>
      <w:pPr>
        <w:ind w:left="644" w:hanging="357"/>
      </w:pPr>
      <w:rPr>
        <w:rFonts w:ascii="Noto Sans Symbols" w:eastAsia="Noto Sans Symbols" w:hAnsi="Noto Sans Symbols" w:cs="Noto Sans Symbols"/>
        <w:color w:val="000000"/>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777"/>
    <w:rsid w:val="00140777"/>
    <w:rsid w:val="001E38ED"/>
    <w:rsid w:val="00910B57"/>
    <w:rsid w:val="00B42F90"/>
    <w:rsid w:val="00D11C2D"/>
    <w:rsid w:val="00EB7F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5738A"/>
  <w15:docId w15:val="{6CDAE88A-1513-4B22-BBDE-42249CB67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3C9"/>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table" w:customStyle="1" w:styleId="TableNormalf">
    <w:name w:val="Table Normal"/>
    <w:tblPr>
      <w:tblCellMar>
        <w:top w:w="0" w:type="dxa"/>
        <w:left w:w="0" w:type="dxa"/>
        <w:bottom w:w="0" w:type="dxa"/>
        <w:right w:w="0" w:type="dxa"/>
      </w:tblCellMar>
    </w:tblPr>
  </w:style>
  <w:style w:type="table" w:customStyle="1" w:styleId="TableNormalf0">
    <w:name w:val="Table Normal"/>
    <w:tblPr>
      <w:tblCellMar>
        <w:top w:w="0" w:type="dxa"/>
        <w:left w:w="0" w:type="dxa"/>
        <w:bottom w:w="0" w:type="dxa"/>
        <w:right w:w="0" w:type="dxa"/>
      </w:tblCellMar>
    </w:tblPr>
  </w:style>
  <w:style w:type="table" w:customStyle="1" w:styleId="TableNormalf1">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styleId="Mencinsinresolver">
    <w:name w:val="Unresolved Mention"/>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3A594F"/>
    <w:rPr>
      <w:b/>
      <w:bCs/>
    </w:rPr>
  </w:style>
  <w:style w:type="character" w:customStyle="1" w:styleId="AsuntodelcomentarioCar">
    <w:name w:val="Asunto del comentario Car"/>
    <w:basedOn w:val="TextocomentarioCar"/>
    <w:link w:val="Asuntodelcomentario"/>
    <w:uiPriority w:val="99"/>
    <w:semiHidden/>
    <w:rsid w:val="003A594F"/>
    <w:rPr>
      <w:b/>
      <w:bCs/>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visitado">
    <w:name w:val="FollowedHyperlink"/>
    <w:basedOn w:val="Fuentedeprrafopredeter"/>
    <w:uiPriority w:val="99"/>
    <w:semiHidden/>
    <w:unhideWhenUsed/>
    <w:rsid w:val="00151BC9"/>
    <w:rPr>
      <w:color w:val="954F72" w:themeColor="followedHyperlink"/>
      <w:u w:val="single"/>
    </w:rPr>
  </w:style>
  <w:style w:type="table" w:customStyle="1" w:styleId="a">
    <w:basedOn w:val="TableNormal9"/>
    <w:rPr>
      <w:color w:val="252F80"/>
    </w:rPr>
    <w:tblPr>
      <w:tblStyleRowBandSize w:val="1"/>
      <w:tblStyleColBandSize w:val="1"/>
      <w:tblCellMar>
        <w:left w:w="115" w:type="dxa"/>
        <w:right w:w="115" w:type="dxa"/>
      </w:tblCellMar>
    </w:tblPr>
    <w:tcPr>
      <w:shd w:val="clear" w:color="auto" w:fill="D2D5F2"/>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prensa.fotocasa.es/los-espanoles-cobran-mas-y-destinan-el-mismo-dinero-al-pago-del-alquiler-en-2020-segun-infojobs-y-fotocasa/" TargetMode="External"/><Relationship Id="rId18" Type="http://schemas.openxmlformats.org/officeDocument/2006/relationships/hyperlink" Target="https://s36216.pcdn.co/wp-content/uploads/2021/09/informe-los-jovenes-y-el-mercado-de-la-vivienda-en-2021.pdf" TargetMode="External"/><Relationship Id="rId26" Type="http://schemas.openxmlformats.org/officeDocument/2006/relationships/hyperlink" Target="http://www.fotocasa.es/" TargetMode="External"/><Relationship Id="rId39" Type="http://schemas.openxmlformats.org/officeDocument/2006/relationships/theme" Target="theme/theme1.xml"/><Relationship Id="rId21" Type="http://schemas.openxmlformats.org/officeDocument/2006/relationships/image" Target="media/image4.jpeg"/><Relationship Id="rId34" Type="http://schemas.openxmlformats.org/officeDocument/2006/relationships/hyperlink" Target="mailto:rtorne@llorenteycuenca.com" TargetMode="External"/><Relationship Id="rId7" Type="http://schemas.openxmlformats.org/officeDocument/2006/relationships/endnotes" Target="endnotes.xml"/><Relationship Id="rId12" Type="http://schemas.openxmlformats.org/officeDocument/2006/relationships/hyperlink" Target="https://www.fotocasa.es/indice-precio-vivienda" TargetMode="External"/><Relationship Id="rId17" Type="http://schemas.openxmlformats.org/officeDocument/2006/relationships/hyperlink" Target="https://research.fotocasa.es/" TargetMode="External"/><Relationship Id="rId25" Type="http://schemas.openxmlformats.org/officeDocument/2006/relationships/hyperlink" Target="https://www.adevinta.com/" TargetMode="External"/><Relationship Id="rId33" Type="http://schemas.openxmlformats.org/officeDocument/2006/relationships/hyperlink" Target="http://prensa.fotocasa.e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3.png"/><Relationship Id="rId29" Type="http://schemas.openxmlformats.org/officeDocument/2006/relationships/hyperlink" Target="https://www.coche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es/" TargetMode="External"/><Relationship Id="rId24" Type="http://schemas.openxmlformats.org/officeDocument/2006/relationships/hyperlink" Target="https://www.fotocasa.es/es/quienes-somos/" TargetMode="External"/><Relationship Id="rId32" Type="http://schemas.openxmlformats.org/officeDocument/2006/relationships/hyperlink" Target="https://www.vibbo.com/"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otocasa.es/es/" TargetMode="External"/><Relationship Id="rId23" Type="http://schemas.openxmlformats.org/officeDocument/2006/relationships/hyperlink" Target="https://www.adevinta.com/" TargetMode="External"/><Relationship Id="rId28" Type="http://schemas.openxmlformats.org/officeDocument/2006/relationships/hyperlink" Target="https://www.infojobs.net/" TargetMode="External"/><Relationship Id="rId36" Type="http://schemas.openxmlformats.org/officeDocument/2006/relationships/hyperlink" Target="mailto:emerino@llorenteycuenca.com" TargetMode="External"/><Relationship Id="rId10" Type="http://schemas.openxmlformats.org/officeDocument/2006/relationships/hyperlink" Target="https://www.fotocasa.es/es/" TargetMode="External"/><Relationship Id="rId19" Type="http://schemas.openxmlformats.org/officeDocument/2006/relationships/hyperlink" Target="https://prensa.fotocasa.es/compartir-una-vivienda-en-espana-cuesta-un-30-mas-que-hace-5-anos/" TargetMode="External"/><Relationship Id="rId31" Type="http://schemas.openxmlformats.org/officeDocument/2006/relationships/hyperlink" Target="https://www.milanuncios.es/" TargetMode="External"/><Relationship Id="rId4" Type="http://schemas.openxmlformats.org/officeDocument/2006/relationships/settings" Target="settings.xml"/><Relationship Id="rId9" Type="http://schemas.openxmlformats.org/officeDocument/2006/relationships/hyperlink" Target="https://youtu.be/8p88nTQPMxk" TargetMode="External"/><Relationship Id="rId14" Type="http://schemas.openxmlformats.org/officeDocument/2006/relationships/hyperlink" Target="https://youtu.be/8p88nTQPMxk" TargetMode="External"/><Relationship Id="rId22" Type="http://schemas.openxmlformats.org/officeDocument/2006/relationships/hyperlink" Target="https://www.fotocasa.es/indice/" TargetMode="External"/><Relationship Id="rId27" Type="http://schemas.openxmlformats.org/officeDocument/2006/relationships/hyperlink" Target="https://www.habitaclia.com/" TargetMode="External"/><Relationship Id="rId30" Type="http://schemas.openxmlformats.org/officeDocument/2006/relationships/hyperlink" Target="https://motos.coches.net/" TargetMode="External"/><Relationship Id="rId35" Type="http://schemas.openxmlformats.org/officeDocument/2006/relationships/hyperlink" Target="mailto:comunicacion@fotocasa.es" TargetMode="Externa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jbKLprmN2nSmFFPMe1i6qqa/JQ==">AMUW2mUMk3yjKqKt9kcM+zuadBqGhelfuEyvlYSPyzeDz4D70GLaEPe5VeS8tq1LwlTBNtm5inG29VSvkIZX/SPhU7L2TpMoE2hI49NwSsioQbqVlHV5Z1qS/PAeEhSyXCiHAJMDRg1i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1606</Words>
  <Characters>8835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Anais Garcia</cp:lastModifiedBy>
  <cp:revision>3</cp:revision>
  <dcterms:created xsi:type="dcterms:W3CDTF">2021-05-04T14:46:00Z</dcterms:created>
  <dcterms:modified xsi:type="dcterms:W3CDTF">2022-01-19T07:59:00Z</dcterms:modified>
</cp:coreProperties>
</file>