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9E40" w14:textId="113B3C3F" w:rsidR="00BA3BC3" w:rsidRPr="00744CEC" w:rsidRDefault="00BA3BC3" w:rsidP="00AA6FD1">
      <w:pPr>
        <w:shd w:val="clear" w:color="auto" w:fill="FFFFFF"/>
        <w:ind w:right="-574"/>
        <w:jc w:val="center"/>
        <w:rPr>
          <w:rFonts w:ascii="National" w:eastAsia="National" w:hAnsi="National" w:cs="National"/>
          <w:b/>
          <w:color w:val="303AB2"/>
          <w:sz w:val="54"/>
          <w:szCs w:val="54"/>
          <w:lang w:eastAsia="es-ES"/>
        </w:rPr>
      </w:pPr>
      <w:r w:rsidRPr="00744CEC">
        <w:rPr>
          <w:rFonts w:ascii="National" w:eastAsia="National" w:hAnsi="National" w:cs="National"/>
          <w:b/>
          <w:color w:val="303AB2"/>
          <w:sz w:val="54"/>
          <w:szCs w:val="54"/>
          <w:lang w:eastAsia="es-ES"/>
        </w:rPr>
        <w:t xml:space="preserve">Fotocasa lanza una herramienta de tasación </w:t>
      </w:r>
      <w:r w:rsidR="00485589" w:rsidRPr="00744CEC">
        <w:rPr>
          <w:rFonts w:ascii="National" w:eastAsia="National" w:hAnsi="National" w:cs="National"/>
          <w:b/>
          <w:color w:val="303AB2"/>
          <w:sz w:val="54"/>
          <w:szCs w:val="54"/>
          <w:lang w:eastAsia="es-ES"/>
        </w:rPr>
        <w:t xml:space="preserve">online </w:t>
      </w:r>
      <w:r w:rsidRPr="00744CEC">
        <w:rPr>
          <w:rFonts w:ascii="National" w:eastAsia="National" w:hAnsi="National" w:cs="National"/>
          <w:b/>
          <w:color w:val="303AB2"/>
          <w:sz w:val="54"/>
          <w:szCs w:val="54"/>
          <w:lang w:eastAsia="es-ES"/>
        </w:rPr>
        <w:t xml:space="preserve">para </w:t>
      </w:r>
      <w:r w:rsidR="00485589" w:rsidRPr="00744CEC">
        <w:rPr>
          <w:rFonts w:ascii="National" w:eastAsia="National" w:hAnsi="National" w:cs="National"/>
          <w:b/>
          <w:color w:val="303AB2"/>
          <w:sz w:val="54"/>
          <w:szCs w:val="54"/>
          <w:lang w:eastAsia="es-ES"/>
        </w:rPr>
        <w:t>ayudar</w:t>
      </w:r>
      <w:r w:rsidRPr="00744CEC">
        <w:rPr>
          <w:rFonts w:ascii="National" w:eastAsia="National" w:hAnsi="National" w:cs="National"/>
          <w:b/>
          <w:color w:val="303AB2"/>
          <w:sz w:val="54"/>
          <w:szCs w:val="54"/>
          <w:lang w:eastAsia="es-ES"/>
        </w:rPr>
        <w:t xml:space="preserve"> a </w:t>
      </w:r>
      <w:r w:rsidR="00683D23" w:rsidRPr="00744CEC">
        <w:rPr>
          <w:rFonts w:ascii="National" w:eastAsia="National" w:hAnsi="National" w:cs="National"/>
          <w:b/>
          <w:color w:val="303AB2"/>
          <w:sz w:val="54"/>
          <w:szCs w:val="54"/>
          <w:lang w:eastAsia="es-ES"/>
        </w:rPr>
        <w:t>los</w:t>
      </w:r>
      <w:r w:rsidRPr="00744CEC">
        <w:rPr>
          <w:rFonts w:ascii="National" w:eastAsia="National" w:hAnsi="National" w:cs="National"/>
          <w:b/>
          <w:color w:val="303AB2"/>
          <w:sz w:val="54"/>
          <w:szCs w:val="54"/>
          <w:lang w:eastAsia="es-ES"/>
        </w:rPr>
        <w:t xml:space="preserve"> usuarios</w:t>
      </w:r>
      <w:r w:rsidR="00DF4B8C" w:rsidRPr="00744CEC">
        <w:rPr>
          <w:rFonts w:ascii="National" w:eastAsia="National" w:hAnsi="National" w:cs="National"/>
          <w:b/>
          <w:color w:val="303AB2"/>
          <w:sz w:val="54"/>
          <w:szCs w:val="54"/>
          <w:lang w:eastAsia="es-ES"/>
        </w:rPr>
        <w:t xml:space="preserve"> a valorar sus propiedades</w:t>
      </w:r>
    </w:p>
    <w:p w14:paraId="4E91A55F" w14:textId="4482010F" w:rsidR="00471E3C" w:rsidRPr="0034474D" w:rsidRDefault="00471E3C" w:rsidP="00AC6946">
      <w:pPr>
        <w:spacing w:line="276" w:lineRule="auto"/>
        <w:ind w:right="-574"/>
        <w:rPr>
          <w:rFonts w:ascii="Open Sans" w:eastAsia="Times New Roman" w:hAnsi="Open Sans" w:cs="Open Sans"/>
          <w:sz w:val="22"/>
          <w:szCs w:val="22"/>
          <w:lang w:val="es-ES" w:eastAsia="es-ES_tradnl"/>
        </w:rPr>
      </w:pPr>
    </w:p>
    <w:p w14:paraId="5B3B5AD9" w14:textId="354BBC9E" w:rsidR="001F61F9" w:rsidRDefault="000330B9" w:rsidP="00FF347D">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Pr>
          <w:rFonts w:ascii="Open Sans" w:eastAsia="Open Sans" w:hAnsi="Open Sans" w:cs="Open Sans"/>
          <w:sz w:val="22"/>
          <w:szCs w:val="22"/>
          <w:lang w:eastAsia="es-ES"/>
        </w:rPr>
        <w:t xml:space="preserve">La </w:t>
      </w:r>
      <w:r w:rsidR="00485589">
        <w:rPr>
          <w:rFonts w:ascii="Open Sans" w:eastAsia="Open Sans" w:hAnsi="Open Sans" w:cs="Open Sans"/>
          <w:sz w:val="22"/>
          <w:szCs w:val="22"/>
          <w:lang w:eastAsia="es-ES"/>
        </w:rPr>
        <w:t xml:space="preserve">nueva herramienta de tasación online </w:t>
      </w:r>
      <w:r w:rsidR="00F01F9A">
        <w:rPr>
          <w:rFonts w:ascii="Open Sans" w:eastAsia="Open Sans" w:hAnsi="Open Sans" w:cs="Open Sans"/>
          <w:sz w:val="22"/>
          <w:szCs w:val="22"/>
          <w:lang w:eastAsia="es-ES"/>
        </w:rPr>
        <w:t>es gratuita y</w:t>
      </w:r>
      <w:r w:rsidR="00485589">
        <w:rPr>
          <w:rFonts w:ascii="Open Sans" w:eastAsia="Open Sans" w:hAnsi="Open Sans" w:cs="Open Sans"/>
          <w:sz w:val="22"/>
          <w:szCs w:val="22"/>
          <w:lang w:eastAsia="es-ES"/>
        </w:rPr>
        <w:t xml:space="preserve"> permite a </w:t>
      </w:r>
      <w:r w:rsidR="003B4BA9">
        <w:rPr>
          <w:rFonts w:ascii="Open Sans" w:eastAsia="Open Sans" w:hAnsi="Open Sans" w:cs="Open Sans"/>
          <w:sz w:val="22"/>
          <w:szCs w:val="22"/>
          <w:lang w:eastAsia="es-ES"/>
        </w:rPr>
        <w:t>los</w:t>
      </w:r>
      <w:r w:rsidR="00485589">
        <w:rPr>
          <w:rFonts w:ascii="Open Sans" w:eastAsia="Open Sans" w:hAnsi="Open Sans" w:cs="Open Sans"/>
          <w:sz w:val="22"/>
          <w:szCs w:val="22"/>
          <w:lang w:eastAsia="es-ES"/>
        </w:rPr>
        <w:t xml:space="preserve"> usuarios realizar una simulación </w:t>
      </w:r>
      <w:r w:rsidR="00683D23">
        <w:rPr>
          <w:rFonts w:ascii="Open Sans" w:eastAsia="Open Sans" w:hAnsi="Open Sans" w:cs="Open Sans"/>
          <w:sz w:val="22"/>
          <w:szCs w:val="22"/>
          <w:lang w:eastAsia="es-ES"/>
        </w:rPr>
        <w:t>de cuánto vale su propiedad</w:t>
      </w:r>
      <w:r w:rsidR="00485589">
        <w:rPr>
          <w:rFonts w:ascii="Open Sans" w:eastAsia="Open Sans" w:hAnsi="Open Sans" w:cs="Open Sans"/>
          <w:sz w:val="22"/>
          <w:szCs w:val="22"/>
          <w:lang w:eastAsia="es-ES"/>
        </w:rPr>
        <w:t xml:space="preserve"> </w:t>
      </w:r>
    </w:p>
    <w:p w14:paraId="7F017BBA" w14:textId="358FC501" w:rsidR="002544D9" w:rsidRPr="001F61F9" w:rsidRDefault="00F01F9A" w:rsidP="001F61F9">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1F61F9">
        <w:rPr>
          <w:rFonts w:ascii="Open Sans" w:eastAsia="Open Sans" w:hAnsi="Open Sans" w:cs="Open Sans"/>
          <w:color w:val="000000"/>
          <w:sz w:val="22"/>
          <w:szCs w:val="22"/>
          <w:lang w:eastAsia="es-ES"/>
        </w:rPr>
        <w:t>El objetivo de la herramienta es ofrecer al usuario una estimación sobre los precios</w:t>
      </w:r>
      <w:r w:rsidR="00BA3BB3">
        <w:rPr>
          <w:rFonts w:ascii="Open Sans" w:eastAsia="Open Sans" w:hAnsi="Open Sans" w:cs="Open Sans"/>
          <w:color w:val="000000"/>
          <w:sz w:val="22"/>
          <w:szCs w:val="22"/>
          <w:lang w:eastAsia="es-ES"/>
        </w:rPr>
        <w:t>,</w:t>
      </w:r>
      <w:r w:rsidRPr="001F61F9">
        <w:rPr>
          <w:rFonts w:ascii="Open Sans" w:eastAsia="Open Sans" w:hAnsi="Open Sans" w:cs="Open Sans"/>
          <w:color w:val="000000"/>
          <w:sz w:val="22"/>
          <w:szCs w:val="22"/>
          <w:lang w:eastAsia="es-ES"/>
        </w:rPr>
        <w:t xml:space="preserve"> tanto de venta como de alquiler </w:t>
      </w:r>
    </w:p>
    <w:p w14:paraId="371E9C17" w14:textId="492FC697" w:rsidR="0070555A" w:rsidRPr="00683D23" w:rsidRDefault="002544D9" w:rsidP="00683D23">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Pr>
          <w:rFonts w:ascii="Open Sans" w:eastAsia="Open Sans" w:hAnsi="Open Sans" w:cs="Open Sans"/>
          <w:sz w:val="22"/>
          <w:szCs w:val="22"/>
          <w:lang w:eastAsia="es-ES"/>
        </w:rPr>
        <w:t xml:space="preserve">La herramienta ha sido creada por el equipo </w:t>
      </w:r>
      <w:r w:rsidR="00BA3BB3">
        <w:rPr>
          <w:rFonts w:ascii="Open Sans" w:eastAsia="Open Sans" w:hAnsi="Open Sans" w:cs="Open Sans"/>
          <w:sz w:val="22"/>
          <w:szCs w:val="22"/>
          <w:lang w:eastAsia="es-ES"/>
        </w:rPr>
        <w:t xml:space="preserve">especializado en Big Data </w:t>
      </w:r>
      <w:r>
        <w:rPr>
          <w:rFonts w:ascii="Open Sans" w:eastAsia="Open Sans" w:hAnsi="Open Sans" w:cs="Open Sans"/>
          <w:sz w:val="22"/>
          <w:szCs w:val="22"/>
          <w:lang w:eastAsia="es-ES"/>
        </w:rPr>
        <w:t xml:space="preserve">de </w:t>
      </w:r>
      <w:proofErr w:type="spellStart"/>
      <w:r>
        <w:rPr>
          <w:rFonts w:ascii="Open Sans" w:eastAsia="Open Sans" w:hAnsi="Open Sans" w:cs="Open Sans"/>
          <w:sz w:val="22"/>
          <w:szCs w:val="22"/>
          <w:lang w:eastAsia="es-ES"/>
        </w:rPr>
        <w:t>PixiePixel</w:t>
      </w:r>
      <w:proofErr w:type="spellEnd"/>
      <w:r>
        <w:rPr>
          <w:rFonts w:ascii="Open Sans" w:eastAsia="Open Sans" w:hAnsi="Open Sans" w:cs="Open Sans"/>
          <w:sz w:val="22"/>
          <w:szCs w:val="22"/>
          <w:lang w:eastAsia="es-ES"/>
        </w:rPr>
        <w:t>,</w:t>
      </w:r>
      <w:r w:rsidR="002C1BCF">
        <w:rPr>
          <w:rFonts w:ascii="Open Sans" w:eastAsia="Open Sans" w:hAnsi="Open Sans" w:cs="Open Sans"/>
          <w:sz w:val="22"/>
          <w:szCs w:val="22"/>
          <w:lang w:eastAsia="es-ES"/>
        </w:rPr>
        <w:t xml:space="preserve"> </w:t>
      </w:r>
      <w:r>
        <w:rPr>
          <w:rFonts w:ascii="Open Sans" w:eastAsia="Open Sans" w:hAnsi="Open Sans" w:cs="Open Sans"/>
          <w:sz w:val="22"/>
          <w:szCs w:val="22"/>
          <w:lang w:eastAsia="es-ES"/>
        </w:rPr>
        <w:t xml:space="preserve">que forma parte de Fotocasa desde el </w:t>
      </w:r>
      <w:r w:rsidR="002C1BCF">
        <w:rPr>
          <w:rFonts w:ascii="Open Sans" w:eastAsia="Open Sans" w:hAnsi="Open Sans" w:cs="Open Sans"/>
          <w:sz w:val="22"/>
          <w:szCs w:val="22"/>
          <w:lang w:eastAsia="es-ES"/>
        </w:rPr>
        <w:t xml:space="preserve">pasado mes de </w:t>
      </w:r>
      <w:r w:rsidR="00683D23">
        <w:rPr>
          <w:rFonts w:ascii="Open Sans" w:eastAsia="Open Sans" w:hAnsi="Open Sans" w:cs="Open Sans"/>
          <w:sz w:val="22"/>
          <w:szCs w:val="22"/>
          <w:lang w:eastAsia="es-ES"/>
        </w:rPr>
        <w:t>diciembre</w:t>
      </w:r>
    </w:p>
    <w:p w14:paraId="791F31AC" w14:textId="77777777" w:rsidR="00534875" w:rsidRPr="00534875" w:rsidRDefault="00534875" w:rsidP="00637C46">
      <w:p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2CE854B9" w14:textId="6FDB77C0" w:rsidR="00A245A0" w:rsidRDefault="00753088" w:rsidP="00F41724">
      <w:pPr>
        <w:spacing w:line="276" w:lineRule="auto"/>
        <w:ind w:right="-574"/>
        <w:jc w:val="both"/>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485589">
        <w:rPr>
          <w:rFonts w:ascii="Open Sans Light" w:hAnsi="Open Sans Light" w:cs="Open Sans Light"/>
          <w:b/>
          <w:iCs/>
          <w:color w:val="303AB2"/>
          <w:szCs w:val="20"/>
          <w:lang w:val="es-ES"/>
        </w:rPr>
        <w:t>25</w:t>
      </w:r>
      <w:r w:rsidR="00EB54E1">
        <w:rPr>
          <w:rFonts w:ascii="Open Sans Light" w:hAnsi="Open Sans Light" w:cs="Open Sans Light"/>
          <w:b/>
          <w:iCs/>
          <w:color w:val="303AB2"/>
          <w:szCs w:val="20"/>
          <w:lang w:val="es-ES"/>
        </w:rPr>
        <w:t xml:space="preserve"> </w:t>
      </w:r>
      <w:r w:rsidR="00B72AF2">
        <w:rPr>
          <w:rFonts w:ascii="Open Sans Light" w:hAnsi="Open Sans Light" w:cs="Open Sans Light"/>
          <w:b/>
          <w:iCs/>
          <w:color w:val="303AB2"/>
          <w:szCs w:val="20"/>
          <w:lang w:val="es-ES"/>
        </w:rPr>
        <w:t>de</w:t>
      </w:r>
      <w:r w:rsidR="00074793">
        <w:rPr>
          <w:rFonts w:ascii="Open Sans Light" w:hAnsi="Open Sans Light" w:cs="Open Sans Light"/>
          <w:b/>
          <w:iCs/>
          <w:color w:val="303AB2"/>
          <w:szCs w:val="20"/>
          <w:lang w:val="es-ES"/>
        </w:rPr>
        <w:t xml:space="preserve"> </w:t>
      </w:r>
      <w:r w:rsidR="00485589">
        <w:rPr>
          <w:rFonts w:ascii="Open Sans Light" w:hAnsi="Open Sans Light" w:cs="Open Sans Light"/>
          <w:b/>
          <w:iCs/>
          <w:color w:val="303AB2"/>
          <w:szCs w:val="20"/>
          <w:lang w:val="es-ES"/>
        </w:rPr>
        <w:t>abril</w:t>
      </w:r>
      <w:r w:rsidR="00B72AF2">
        <w:rPr>
          <w:rFonts w:ascii="Open Sans Light" w:hAnsi="Open Sans Light" w:cs="Open Sans Light"/>
          <w:b/>
          <w:iCs/>
          <w:color w:val="303AB2"/>
          <w:szCs w:val="20"/>
          <w:lang w:val="es-ES"/>
        </w:rPr>
        <w:t xml:space="preserve"> de 202</w:t>
      </w:r>
      <w:r w:rsidR="00E410D8">
        <w:rPr>
          <w:rFonts w:ascii="Open Sans Light" w:hAnsi="Open Sans Light" w:cs="Open Sans Light"/>
          <w:b/>
          <w:iCs/>
          <w:color w:val="303AB2"/>
          <w:szCs w:val="20"/>
          <w:lang w:val="es-ES"/>
        </w:rPr>
        <w:t>2</w:t>
      </w:r>
    </w:p>
    <w:p w14:paraId="22055D09" w14:textId="42CEEA0D" w:rsidR="00A00EE5" w:rsidRPr="00D10986" w:rsidRDefault="00A00EE5" w:rsidP="00F41724">
      <w:pPr>
        <w:spacing w:line="276" w:lineRule="auto"/>
        <w:ind w:right="-574"/>
        <w:jc w:val="both"/>
        <w:rPr>
          <w:rFonts w:ascii="Open Sans" w:eastAsia="Open Sans" w:hAnsi="Open Sans" w:cs="Open Sans"/>
          <w:color w:val="000000"/>
          <w:sz w:val="22"/>
          <w:szCs w:val="22"/>
          <w:lang w:eastAsia="es-ES"/>
        </w:rPr>
      </w:pPr>
    </w:p>
    <w:p w14:paraId="04BD6C8D" w14:textId="19A258AC" w:rsidR="002521DA" w:rsidRDefault="008704E2" w:rsidP="0034474D">
      <w:pPr>
        <w:spacing w:line="276" w:lineRule="auto"/>
        <w:ind w:right="-574"/>
        <w:jc w:val="both"/>
        <w:rPr>
          <w:rFonts w:ascii="Open Sans" w:eastAsia="Open Sans" w:hAnsi="Open Sans" w:cs="Open Sans"/>
          <w:color w:val="000000"/>
          <w:sz w:val="22"/>
          <w:szCs w:val="22"/>
          <w:lang w:eastAsia="es-ES"/>
        </w:rPr>
      </w:pPr>
      <w:hyperlink r:id="rId8" w:history="1">
        <w:r w:rsidR="005B1307" w:rsidRPr="005648E7">
          <w:rPr>
            <w:rStyle w:val="Hipervnculo"/>
            <w:rFonts w:ascii="Open Sans" w:eastAsia="Open Sans" w:hAnsi="Open Sans" w:cs="Open Sans"/>
            <w:sz w:val="22"/>
            <w:szCs w:val="22"/>
            <w:lang w:eastAsia="es-ES"/>
          </w:rPr>
          <w:t>Fotocasa</w:t>
        </w:r>
      </w:hyperlink>
      <w:r w:rsidR="0091130F">
        <w:rPr>
          <w:color w:val="000000"/>
        </w:rPr>
        <w:t xml:space="preserve"> </w:t>
      </w:r>
      <w:r w:rsidR="0091130F" w:rsidRPr="001F61F9">
        <w:rPr>
          <w:rFonts w:ascii="Open Sans" w:eastAsia="Open Sans" w:hAnsi="Open Sans" w:cs="Open Sans"/>
          <w:color w:val="000000"/>
          <w:sz w:val="22"/>
          <w:szCs w:val="22"/>
          <w:lang w:eastAsia="es-ES"/>
        </w:rPr>
        <w:t>reafirma su apuesta por el Big Data con el lanzamiento</w:t>
      </w:r>
      <w:r w:rsidR="0091130F">
        <w:rPr>
          <w:rFonts w:ascii="Open Sans" w:eastAsia="Open Sans" w:hAnsi="Open Sans" w:cs="Open Sans"/>
          <w:color w:val="000000"/>
          <w:sz w:val="22"/>
          <w:szCs w:val="22"/>
          <w:lang w:eastAsia="es-ES"/>
        </w:rPr>
        <w:t xml:space="preserve"> de </w:t>
      </w:r>
      <w:r w:rsidR="00DF4B8C">
        <w:rPr>
          <w:rFonts w:ascii="Open Sans" w:eastAsia="Open Sans" w:hAnsi="Open Sans" w:cs="Open Sans"/>
          <w:color w:val="000000"/>
          <w:sz w:val="22"/>
          <w:szCs w:val="22"/>
          <w:lang w:eastAsia="es-ES"/>
        </w:rPr>
        <w:t xml:space="preserve">una nueva </w:t>
      </w:r>
      <w:hyperlink r:id="rId9" w:history="1">
        <w:r w:rsidR="00DF4B8C" w:rsidRPr="00683D23">
          <w:rPr>
            <w:rStyle w:val="Hipervnculo"/>
            <w:rFonts w:ascii="Open Sans" w:eastAsia="Open Sans" w:hAnsi="Open Sans" w:cs="Open Sans"/>
            <w:sz w:val="22"/>
            <w:szCs w:val="22"/>
            <w:lang w:eastAsia="es-ES"/>
          </w:rPr>
          <w:t>herramienta</w:t>
        </w:r>
        <w:r w:rsidR="00DF4B8C" w:rsidRPr="00683D23">
          <w:rPr>
            <w:rStyle w:val="Hipervnculo"/>
            <w:rFonts w:ascii="Open Sans" w:eastAsia="Open Sans" w:hAnsi="Open Sans" w:cs="Open Sans"/>
            <w:sz w:val="22"/>
            <w:szCs w:val="22"/>
            <w:lang w:eastAsia="es-ES"/>
          </w:rPr>
          <w:t xml:space="preserve"> </w:t>
        </w:r>
        <w:r w:rsidR="00DF4B8C" w:rsidRPr="00683D23">
          <w:rPr>
            <w:rStyle w:val="Hipervnculo"/>
            <w:rFonts w:ascii="Open Sans" w:eastAsia="Open Sans" w:hAnsi="Open Sans" w:cs="Open Sans"/>
            <w:sz w:val="22"/>
            <w:szCs w:val="22"/>
            <w:lang w:eastAsia="es-ES"/>
          </w:rPr>
          <w:t>de tasación online</w:t>
        </w:r>
      </w:hyperlink>
      <w:r w:rsidR="005531EB">
        <w:rPr>
          <w:rFonts w:ascii="Open Sans" w:eastAsia="Open Sans" w:hAnsi="Open Sans" w:cs="Open Sans"/>
          <w:color w:val="000000"/>
          <w:sz w:val="22"/>
          <w:szCs w:val="22"/>
          <w:lang w:eastAsia="es-ES"/>
        </w:rPr>
        <w:t xml:space="preserve">, que tiene como </w:t>
      </w:r>
      <w:r w:rsidR="00F01F9A">
        <w:rPr>
          <w:rFonts w:ascii="Open Sans" w:eastAsia="Open Sans" w:hAnsi="Open Sans" w:cs="Open Sans"/>
          <w:color w:val="000000"/>
          <w:sz w:val="22"/>
          <w:szCs w:val="22"/>
          <w:lang w:eastAsia="es-ES"/>
        </w:rPr>
        <w:t xml:space="preserve">objetivo </w:t>
      </w:r>
      <w:r w:rsidR="005531EB">
        <w:rPr>
          <w:rFonts w:ascii="Open Sans" w:eastAsia="Open Sans" w:hAnsi="Open Sans" w:cs="Open Sans"/>
          <w:color w:val="000000"/>
          <w:sz w:val="22"/>
          <w:szCs w:val="22"/>
          <w:lang w:eastAsia="es-ES"/>
        </w:rPr>
        <w:t>ayudar a los</w:t>
      </w:r>
      <w:r w:rsidR="0091130F">
        <w:rPr>
          <w:rFonts w:ascii="Open Sans" w:eastAsia="Open Sans" w:hAnsi="Open Sans" w:cs="Open Sans"/>
          <w:color w:val="000000"/>
          <w:sz w:val="22"/>
          <w:szCs w:val="22"/>
          <w:lang w:eastAsia="es-ES"/>
        </w:rPr>
        <w:t xml:space="preserve"> usuarios a </w:t>
      </w:r>
      <w:r w:rsidR="00F01F9A">
        <w:rPr>
          <w:rFonts w:ascii="Open Sans" w:eastAsia="Open Sans" w:hAnsi="Open Sans" w:cs="Open Sans"/>
          <w:color w:val="000000"/>
          <w:sz w:val="22"/>
          <w:szCs w:val="22"/>
          <w:lang w:eastAsia="es-ES"/>
        </w:rPr>
        <w:t xml:space="preserve">realizar una simulación de </w:t>
      </w:r>
      <w:r w:rsidR="00683D23">
        <w:rPr>
          <w:rFonts w:ascii="Open Sans" w:eastAsia="Open Sans" w:hAnsi="Open Sans" w:cs="Open Sans"/>
          <w:color w:val="000000"/>
          <w:sz w:val="22"/>
          <w:szCs w:val="22"/>
          <w:lang w:eastAsia="es-ES"/>
        </w:rPr>
        <w:t>cuánto vale realmente</w:t>
      </w:r>
      <w:r w:rsidR="00F01F9A">
        <w:rPr>
          <w:rFonts w:ascii="Open Sans" w:eastAsia="Open Sans" w:hAnsi="Open Sans" w:cs="Open Sans"/>
          <w:color w:val="000000"/>
          <w:sz w:val="22"/>
          <w:szCs w:val="22"/>
          <w:lang w:eastAsia="es-ES"/>
        </w:rPr>
        <w:t xml:space="preserve"> su propiedad</w:t>
      </w:r>
      <w:r w:rsidR="00683D23">
        <w:rPr>
          <w:rFonts w:ascii="Open Sans" w:eastAsia="Open Sans" w:hAnsi="Open Sans" w:cs="Open Sans"/>
          <w:color w:val="000000"/>
          <w:sz w:val="22"/>
          <w:szCs w:val="22"/>
          <w:lang w:eastAsia="es-ES"/>
        </w:rPr>
        <w:t xml:space="preserve"> </w:t>
      </w:r>
      <w:proofErr w:type="gramStart"/>
      <w:r w:rsidR="00683D23">
        <w:rPr>
          <w:rFonts w:ascii="Open Sans" w:eastAsia="Open Sans" w:hAnsi="Open Sans" w:cs="Open Sans"/>
          <w:color w:val="000000"/>
          <w:sz w:val="22"/>
          <w:szCs w:val="22"/>
          <w:lang w:eastAsia="es-ES"/>
        </w:rPr>
        <w:t>a día de hoy</w:t>
      </w:r>
      <w:proofErr w:type="gramEnd"/>
      <w:r w:rsidR="00BA3BB3">
        <w:rPr>
          <w:rFonts w:ascii="Open Sans" w:eastAsia="Open Sans" w:hAnsi="Open Sans" w:cs="Open Sans"/>
          <w:color w:val="000000"/>
          <w:sz w:val="22"/>
          <w:szCs w:val="22"/>
          <w:lang w:eastAsia="es-ES"/>
        </w:rPr>
        <w:t>. La nueva funcionalidad permite hacer de forma ágil la</w:t>
      </w:r>
      <w:r w:rsidR="00BA3BB3" w:rsidRPr="00BA3BB3">
        <w:rPr>
          <w:rFonts w:ascii="Open Sans" w:eastAsia="Open Sans" w:hAnsi="Open Sans" w:cs="Open Sans"/>
          <w:color w:val="000000"/>
          <w:sz w:val="22"/>
          <w:szCs w:val="22"/>
          <w:lang w:eastAsia="es-ES"/>
        </w:rPr>
        <w:t xml:space="preserve"> </w:t>
      </w:r>
      <w:r w:rsidR="00BA3BB3">
        <w:rPr>
          <w:rFonts w:ascii="Open Sans" w:eastAsia="Open Sans" w:hAnsi="Open Sans" w:cs="Open Sans"/>
          <w:color w:val="000000"/>
          <w:sz w:val="22"/>
          <w:szCs w:val="22"/>
          <w:lang w:eastAsia="es-ES"/>
        </w:rPr>
        <w:t xml:space="preserve">valoración de la propiedad a raíz de sus características y de la ubicación en la que se encuentra, aspectos que </w:t>
      </w:r>
      <w:r w:rsidR="00401459">
        <w:rPr>
          <w:rFonts w:ascii="Open Sans" w:eastAsia="Open Sans" w:hAnsi="Open Sans" w:cs="Open Sans"/>
          <w:color w:val="000000"/>
          <w:sz w:val="22"/>
          <w:szCs w:val="22"/>
          <w:lang w:eastAsia="es-ES"/>
        </w:rPr>
        <w:t>la herramienta compara</w:t>
      </w:r>
      <w:r w:rsidR="00BA3BB3">
        <w:rPr>
          <w:rFonts w:ascii="Open Sans" w:eastAsia="Open Sans" w:hAnsi="Open Sans" w:cs="Open Sans"/>
          <w:color w:val="000000"/>
          <w:sz w:val="22"/>
          <w:szCs w:val="22"/>
          <w:lang w:eastAsia="es-ES"/>
        </w:rPr>
        <w:t xml:space="preserve"> con otr</w:t>
      </w:r>
      <w:r w:rsidR="00401459">
        <w:rPr>
          <w:rFonts w:ascii="Open Sans" w:eastAsia="Open Sans" w:hAnsi="Open Sans" w:cs="Open Sans"/>
          <w:color w:val="000000"/>
          <w:sz w:val="22"/>
          <w:szCs w:val="22"/>
          <w:lang w:eastAsia="es-ES"/>
        </w:rPr>
        <w:t>a</w:t>
      </w:r>
      <w:r w:rsidR="00BA3BB3">
        <w:rPr>
          <w:rFonts w:ascii="Open Sans" w:eastAsia="Open Sans" w:hAnsi="Open Sans" w:cs="Open Sans"/>
          <w:color w:val="000000"/>
          <w:sz w:val="22"/>
          <w:szCs w:val="22"/>
          <w:lang w:eastAsia="es-ES"/>
        </w:rPr>
        <w:t xml:space="preserve">s </w:t>
      </w:r>
      <w:r w:rsidR="00401459">
        <w:rPr>
          <w:rFonts w:ascii="Open Sans" w:eastAsia="Open Sans" w:hAnsi="Open Sans" w:cs="Open Sans"/>
          <w:color w:val="000000"/>
          <w:sz w:val="22"/>
          <w:szCs w:val="22"/>
          <w:lang w:eastAsia="es-ES"/>
        </w:rPr>
        <w:t>ofertas de inmuebles</w:t>
      </w:r>
      <w:r w:rsidR="00BA3BB3">
        <w:rPr>
          <w:rFonts w:ascii="Open Sans" w:eastAsia="Open Sans" w:hAnsi="Open Sans" w:cs="Open Sans"/>
          <w:color w:val="000000"/>
          <w:sz w:val="22"/>
          <w:szCs w:val="22"/>
          <w:lang w:eastAsia="es-ES"/>
        </w:rPr>
        <w:t xml:space="preserve"> publicad</w:t>
      </w:r>
      <w:r w:rsidR="00683D23">
        <w:rPr>
          <w:rFonts w:ascii="Open Sans" w:eastAsia="Open Sans" w:hAnsi="Open Sans" w:cs="Open Sans"/>
          <w:color w:val="000000"/>
          <w:sz w:val="22"/>
          <w:szCs w:val="22"/>
          <w:lang w:eastAsia="es-ES"/>
        </w:rPr>
        <w:t>a</w:t>
      </w:r>
      <w:r w:rsidR="00BA3BB3">
        <w:rPr>
          <w:rFonts w:ascii="Open Sans" w:eastAsia="Open Sans" w:hAnsi="Open Sans" w:cs="Open Sans"/>
          <w:color w:val="000000"/>
          <w:sz w:val="22"/>
          <w:szCs w:val="22"/>
          <w:lang w:eastAsia="es-ES"/>
        </w:rPr>
        <w:t xml:space="preserve">s en </w:t>
      </w:r>
      <w:hyperlink r:id="rId10" w:history="1">
        <w:r w:rsidR="00683D23" w:rsidRPr="005648E7">
          <w:rPr>
            <w:rStyle w:val="Hipervnculo"/>
            <w:rFonts w:ascii="Open Sans" w:eastAsia="Open Sans" w:hAnsi="Open Sans" w:cs="Open Sans"/>
            <w:sz w:val="22"/>
            <w:szCs w:val="22"/>
            <w:lang w:eastAsia="es-ES"/>
          </w:rPr>
          <w:t>Fotocasa</w:t>
        </w:r>
      </w:hyperlink>
      <w:r w:rsidR="00401459">
        <w:rPr>
          <w:rFonts w:ascii="Open Sans" w:eastAsia="Open Sans" w:hAnsi="Open Sans" w:cs="Open Sans"/>
          <w:color w:val="000000"/>
          <w:sz w:val="22"/>
          <w:szCs w:val="22"/>
          <w:lang w:eastAsia="es-ES"/>
        </w:rPr>
        <w:t xml:space="preserve"> para </w:t>
      </w:r>
      <w:r w:rsidR="00BA3BB3">
        <w:rPr>
          <w:rFonts w:ascii="Open Sans" w:eastAsia="Open Sans" w:hAnsi="Open Sans" w:cs="Open Sans"/>
          <w:color w:val="000000"/>
          <w:sz w:val="22"/>
          <w:szCs w:val="22"/>
          <w:lang w:eastAsia="es-ES"/>
        </w:rPr>
        <w:t xml:space="preserve">hacer la evaluación del inmueble. Una vez </w:t>
      </w:r>
      <w:r w:rsidR="00683D23">
        <w:rPr>
          <w:rFonts w:ascii="Open Sans" w:eastAsia="Open Sans" w:hAnsi="Open Sans" w:cs="Open Sans"/>
          <w:color w:val="000000"/>
          <w:sz w:val="22"/>
          <w:szCs w:val="22"/>
          <w:lang w:eastAsia="es-ES"/>
        </w:rPr>
        <w:t>analizado</w:t>
      </w:r>
      <w:r w:rsidR="00BA3BB3">
        <w:rPr>
          <w:rFonts w:ascii="Open Sans" w:eastAsia="Open Sans" w:hAnsi="Open Sans" w:cs="Open Sans"/>
          <w:color w:val="000000"/>
          <w:sz w:val="22"/>
          <w:szCs w:val="22"/>
          <w:lang w:eastAsia="es-ES"/>
        </w:rPr>
        <w:t>, la nueva herramienta de tasación online ofrece al usuario una estimación sobre los precios tanto de venta como de alquiler de su propiedad, así como del tiempo medio de venta del inmueble</w:t>
      </w:r>
      <w:r w:rsidR="00401459">
        <w:rPr>
          <w:rFonts w:ascii="Open Sans" w:eastAsia="Open Sans" w:hAnsi="Open Sans" w:cs="Open Sans"/>
          <w:color w:val="000000"/>
          <w:sz w:val="22"/>
          <w:szCs w:val="22"/>
          <w:lang w:eastAsia="es-ES"/>
        </w:rPr>
        <w:t xml:space="preserve">, para </w:t>
      </w:r>
      <w:r w:rsidR="00744CEC">
        <w:rPr>
          <w:rFonts w:ascii="Open Sans" w:eastAsia="Open Sans" w:hAnsi="Open Sans" w:cs="Open Sans"/>
          <w:color w:val="000000"/>
          <w:sz w:val="22"/>
          <w:szCs w:val="22"/>
          <w:lang w:eastAsia="es-ES"/>
        </w:rPr>
        <w:t xml:space="preserve">que el usuario tenga toda la información y pueda tomar una decisión de qué hacer con su propiedad. </w:t>
      </w:r>
    </w:p>
    <w:p w14:paraId="06B626B2" w14:textId="49DAE717" w:rsidR="0009629E" w:rsidRDefault="0009629E" w:rsidP="0034474D">
      <w:pPr>
        <w:spacing w:line="276" w:lineRule="auto"/>
        <w:ind w:right="-574"/>
        <w:jc w:val="both"/>
        <w:rPr>
          <w:rFonts w:ascii="Open Sans" w:eastAsia="Open Sans" w:hAnsi="Open Sans" w:cs="Open Sans"/>
          <w:color w:val="000000"/>
          <w:sz w:val="22"/>
          <w:szCs w:val="22"/>
          <w:lang w:eastAsia="es-ES"/>
        </w:rPr>
      </w:pPr>
    </w:p>
    <w:p w14:paraId="6DE04581" w14:textId="29F999EA" w:rsidR="0009629E" w:rsidRDefault="0009629E" w:rsidP="0009629E">
      <w:pPr>
        <w:spacing w:line="276" w:lineRule="auto"/>
        <w:ind w:right="-574"/>
        <w:jc w:val="both"/>
        <w:rPr>
          <w:rStyle w:val="Hipervnculo"/>
          <w:rFonts w:ascii="Open Sans" w:eastAsia="Open Sans" w:hAnsi="Open Sans" w:cs="Open Sans"/>
          <w:sz w:val="22"/>
          <w:szCs w:val="22"/>
        </w:rPr>
      </w:pPr>
      <w:r>
        <w:rPr>
          <w:rFonts w:ascii="Open Sans" w:eastAsia="Open Sans" w:hAnsi="Open Sans" w:cs="Open Sans"/>
          <w:color w:val="000000"/>
          <w:sz w:val="22"/>
          <w:szCs w:val="22"/>
          <w:lang w:eastAsia="es-ES"/>
        </w:rPr>
        <w:t>“</w:t>
      </w:r>
      <w:hyperlink r:id="rId11" w:history="1">
        <w:r w:rsidR="00791303" w:rsidRPr="007F68E5">
          <w:rPr>
            <w:rStyle w:val="Hipervnculo"/>
            <w:rFonts w:ascii="Open Sans" w:eastAsia="Open Sans" w:hAnsi="Open Sans" w:cs="Open Sans"/>
            <w:sz w:val="22"/>
            <w:szCs w:val="22"/>
          </w:rPr>
          <w:t>Fotocasa</w:t>
        </w:r>
      </w:hyperlink>
      <w:r w:rsidR="00791303" w:rsidRPr="007F68E5">
        <w:rPr>
          <w:rFonts w:ascii="Open Sans" w:eastAsia="Open Sans" w:hAnsi="Open Sans" w:cs="Open Sans"/>
          <w:sz w:val="22"/>
          <w:szCs w:val="22"/>
        </w:rPr>
        <w:t xml:space="preserve"> lleva en sus genes la transformación tecnológica, lo que implica la búsqueda constante de nuevas funcionalidades para sus usuarios</w:t>
      </w:r>
      <w:r w:rsidR="00791303">
        <w:rPr>
          <w:rFonts w:ascii="Open Sans" w:eastAsia="Open Sans" w:hAnsi="Open Sans" w:cs="Open Sans"/>
          <w:color w:val="000000"/>
          <w:sz w:val="22"/>
          <w:szCs w:val="22"/>
          <w:lang w:eastAsia="es-ES"/>
        </w:rPr>
        <w:t>. S</w:t>
      </w:r>
      <w:r>
        <w:rPr>
          <w:rFonts w:ascii="Open Sans" w:eastAsia="Open Sans" w:hAnsi="Open Sans" w:cs="Open Sans"/>
          <w:color w:val="000000"/>
          <w:sz w:val="22"/>
          <w:szCs w:val="22"/>
          <w:lang w:eastAsia="es-ES"/>
        </w:rPr>
        <w:t>iempre buscamos mejorar nuestros servicios con el objetivo de aportar todas las herramientas y facilidades a nuestros usuarios. Esta nueva herramienta de tasación online ofrece toda la información que estos necesitan para saber cuál es el precio estimado de su propiedad en caso de que quieran venderla o alquilarla siguiendo pocos pasos</w:t>
      </w:r>
      <w:r w:rsidR="00791303">
        <w:rPr>
          <w:rFonts w:ascii="Open Sans" w:eastAsia="Open Sans" w:hAnsi="Open Sans" w:cs="Open Sans"/>
          <w:color w:val="000000"/>
          <w:sz w:val="22"/>
          <w:szCs w:val="22"/>
          <w:lang w:eastAsia="es-ES"/>
        </w:rPr>
        <w:t>, y así conocer su atractivo en el mercado</w:t>
      </w:r>
      <w:r>
        <w:rPr>
          <w:rFonts w:ascii="Open Sans" w:eastAsia="Open Sans" w:hAnsi="Open Sans" w:cs="Open Sans"/>
          <w:color w:val="000000"/>
          <w:sz w:val="22"/>
          <w:szCs w:val="22"/>
          <w:lang w:eastAsia="es-ES"/>
        </w:rPr>
        <w:t>”</w:t>
      </w:r>
      <w:r w:rsidR="00F01F9A">
        <w:rPr>
          <w:rFonts w:ascii="Open Sans" w:eastAsia="Open Sans" w:hAnsi="Open Sans" w:cs="Open Sans"/>
          <w:color w:val="000000"/>
          <w:sz w:val="22"/>
          <w:szCs w:val="22"/>
          <w:lang w:eastAsia="es-ES"/>
        </w:rPr>
        <w:t>,</w:t>
      </w:r>
      <w:r>
        <w:rPr>
          <w:rFonts w:ascii="Open Sans" w:eastAsia="Open Sans" w:hAnsi="Open Sans" w:cs="Open Sans"/>
          <w:color w:val="000000"/>
          <w:sz w:val="22"/>
          <w:szCs w:val="22"/>
          <w:lang w:eastAsia="es-ES"/>
        </w:rPr>
        <w:t xml:space="preserve"> afirma</w:t>
      </w:r>
      <w:r w:rsidRPr="007F68E5">
        <w:rPr>
          <w:rFonts w:ascii="Open Sans" w:eastAsia="Open Sans" w:hAnsi="Open Sans" w:cs="Open Sans"/>
          <w:color w:val="000000"/>
          <w:sz w:val="22"/>
          <w:szCs w:val="22"/>
        </w:rPr>
        <w:t xml:space="preserve"> María Matos, directora de Estudios y portavoz de </w:t>
      </w:r>
      <w:hyperlink r:id="rId12" w:history="1">
        <w:r w:rsidRPr="007F68E5">
          <w:rPr>
            <w:rStyle w:val="Hipervnculo"/>
            <w:rFonts w:ascii="Open Sans" w:eastAsia="Open Sans" w:hAnsi="Open Sans" w:cs="Open Sans"/>
            <w:sz w:val="22"/>
            <w:szCs w:val="22"/>
          </w:rPr>
          <w:t>Fotocasa.</w:t>
        </w:r>
      </w:hyperlink>
    </w:p>
    <w:p w14:paraId="679268FE" w14:textId="76D2C0F2" w:rsidR="00D73757" w:rsidRDefault="00D73757" w:rsidP="0009629E">
      <w:pPr>
        <w:spacing w:line="276" w:lineRule="auto"/>
        <w:ind w:right="-574"/>
        <w:jc w:val="both"/>
        <w:rPr>
          <w:rStyle w:val="Hipervnculo"/>
          <w:rFonts w:ascii="Open Sans" w:eastAsia="Open Sans" w:hAnsi="Open Sans" w:cs="Open Sans"/>
          <w:sz w:val="22"/>
          <w:szCs w:val="22"/>
        </w:rPr>
      </w:pPr>
    </w:p>
    <w:p w14:paraId="0E40FA9B" w14:textId="6DDAB4FE" w:rsidR="00D73757" w:rsidRDefault="00D73757" w:rsidP="0009629E">
      <w:pPr>
        <w:spacing w:line="276" w:lineRule="auto"/>
        <w:ind w:right="-574"/>
        <w:jc w:val="both"/>
        <w:rPr>
          <w:rStyle w:val="Hipervnculo"/>
          <w:rFonts w:ascii="Open Sans" w:eastAsia="Open Sans" w:hAnsi="Open Sans" w:cs="Open Sans"/>
          <w:sz w:val="22"/>
          <w:szCs w:val="22"/>
        </w:rPr>
      </w:pPr>
    </w:p>
    <w:p w14:paraId="7A5E6650" w14:textId="1287F696" w:rsidR="00D73757" w:rsidRDefault="00D73757" w:rsidP="0009629E">
      <w:pPr>
        <w:spacing w:line="276" w:lineRule="auto"/>
        <w:ind w:right="-574"/>
        <w:jc w:val="both"/>
        <w:rPr>
          <w:rStyle w:val="Hipervnculo"/>
          <w:rFonts w:ascii="Open Sans" w:eastAsia="Open Sans" w:hAnsi="Open Sans" w:cs="Open Sans"/>
          <w:sz w:val="22"/>
          <w:szCs w:val="22"/>
        </w:rPr>
      </w:pPr>
    </w:p>
    <w:p w14:paraId="2ACB4F50" w14:textId="7ED501D9" w:rsidR="00D73757" w:rsidRDefault="00D73757" w:rsidP="00D73757">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lastRenderedPageBreak/>
        <w:t xml:space="preserve">La herramienta, que es gratuita y permite realizar una valoración del piso en pocos pasos, ha sido creada por el equipo de Fotocasa y </w:t>
      </w:r>
      <w:hyperlink r:id="rId13" w:history="1">
        <w:proofErr w:type="spellStart"/>
        <w:r w:rsidRPr="0044035A">
          <w:rPr>
            <w:rStyle w:val="Hipervnculo"/>
            <w:rFonts w:ascii="Open Sans" w:eastAsia="Open Sans" w:hAnsi="Open Sans" w:cs="Open Sans"/>
            <w:sz w:val="22"/>
            <w:szCs w:val="22"/>
            <w:lang w:eastAsia="es-ES"/>
          </w:rPr>
          <w:t>Pixi</w:t>
        </w:r>
        <w:r>
          <w:rPr>
            <w:rStyle w:val="Hipervnculo"/>
            <w:rFonts w:ascii="Open Sans" w:eastAsia="Open Sans" w:hAnsi="Open Sans" w:cs="Open Sans"/>
            <w:sz w:val="22"/>
            <w:szCs w:val="22"/>
            <w:lang w:eastAsia="es-ES"/>
          </w:rPr>
          <w:t>e</w:t>
        </w:r>
        <w:r w:rsidRPr="0044035A">
          <w:rPr>
            <w:rStyle w:val="Hipervnculo"/>
            <w:rFonts w:ascii="Open Sans" w:eastAsia="Open Sans" w:hAnsi="Open Sans" w:cs="Open Sans"/>
            <w:sz w:val="22"/>
            <w:szCs w:val="22"/>
            <w:lang w:eastAsia="es-ES"/>
          </w:rPr>
          <w:t>Pixel</w:t>
        </w:r>
        <w:proofErr w:type="spellEnd"/>
      </w:hyperlink>
      <w:r>
        <w:rPr>
          <w:rFonts w:ascii="Open Sans" w:eastAsia="Open Sans" w:hAnsi="Open Sans" w:cs="Open Sans"/>
          <w:color w:val="000000"/>
          <w:sz w:val="22"/>
          <w:szCs w:val="22"/>
          <w:lang w:eastAsia="es-ES"/>
        </w:rPr>
        <w:t xml:space="preserve">, empresa tecnológica de referencia en el ámbito del Big Data en el sector inmobiliario, que forma parte de la compañía desde el pasado mes de diciembre.  </w:t>
      </w:r>
    </w:p>
    <w:p w14:paraId="4CB4D4EC" w14:textId="50593B93" w:rsidR="00AA5BEB" w:rsidRDefault="00AA5BEB" w:rsidP="00D73757">
      <w:pPr>
        <w:spacing w:line="276" w:lineRule="auto"/>
        <w:ind w:right="-574"/>
        <w:jc w:val="both"/>
        <w:rPr>
          <w:rFonts w:ascii="Open Sans" w:eastAsia="Open Sans" w:hAnsi="Open Sans" w:cs="Open Sans"/>
          <w:color w:val="000000"/>
          <w:sz w:val="22"/>
          <w:szCs w:val="22"/>
          <w:lang w:eastAsia="es-ES"/>
        </w:rPr>
      </w:pPr>
    </w:p>
    <w:p w14:paraId="0A4F4814" w14:textId="025B0A1A" w:rsidR="00AA5BEB" w:rsidRDefault="00AA5BEB" w:rsidP="00D73757">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El usuario tan solo necesita la dirección exacta de la propiedad o bien la referencia catastral del inmueble y en pocos pasos ya se puede obtener un rango de precios estimado, tanto en venta como en alquiler. Además, el resultado con la tasación online indica el porcentaje de fiabilidad del dato, en base a otros inmuebles similares en la misma zona.</w:t>
      </w:r>
    </w:p>
    <w:p w14:paraId="2BD9D3ED" w14:textId="5EA40503" w:rsidR="00AA5BEB" w:rsidRDefault="00AA5BEB" w:rsidP="00D73757">
      <w:pPr>
        <w:spacing w:line="276" w:lineRule="auto"/>
        <w:ind w:right="-574"/>
        <w:jc w:val="both"/>
        <w:rPr>
          <w:rFonts w:ascii="Open Sans" w:eastAsia="Open Sans" w:hAnsi="Open Sans" w:cs="Open Sans"/>
          <w:color w:val="000000"/>
          <w:sz w:val="22"/>
          <w:szCs w:val="22"/>
          <w:lang w:eastAsia="es-ES"/>
        </w:rPr>
      </w:pPr>
    </w:p>
    <w:p w14:paraId="779D3972" w14:textId="66F9F50F" w:rsidR="00AA5BEB" w:rsidRPr="00AA5BEB" w:rsidRDefault="00AA5BEB" w:rsidP="00AA5BEB">
      <w:pPr>
        <w:spacing w:line="276" w:lineRule="auto"/>
        <w:ind w:right="-716"/>
        <w:rPr>
          <w:rFonts w:ascii="Open Sans Light" w:eastAsia="Open Sans Light" w:hAnsi="Open Sans Light" w:cs="Open Sans Light"/>
          <w:b/>
          <w:color w:val="303AB2"/>
          <w:sz w:val="28"/>
          <w:szCs w:val="28"/>
        </w:rPr>
      </w:pPr>
      <w:r w:rsidRPr="00AA5BEB">
        <w:rPr>
          <w:rFonts w:ascii="Open Sans Light" w:eastAsia="Open Sans Light" w:hAnsi="Open Sans Light" w:cs="Open Sans Light"/>
          <w:b/>
          <w:color w:val="303AB2"/>
          <w:sz w:val="28"/>
          <w:szCs w:val="28"/>
        </w:rPr>
        <w:t>¿</w:t>
      </w:r>
      <w:r w:rsidR="00951FBB">
        <w:rPr>
          <w:rFonts w:ascii="Open Sans Light" w:eastAsia="Open Sans Light" w:hAnsi="Open Sans Light" w:cs="Open Sans Light"/>
          <w:b/>
          <w:color w:val="303AB2"/>
          <w:sz w:val="28"/>
          <w:szCs w:val="28"/>
        </w:rPr>
        <w:t>A quién va dirigida esta nueva herramienta</w:t>
      </w:r>
      <w:r w:rsidRPr="00AA5BEB">
        <w:rPr>
          <w:rFonts w:ascii="Open Sans Light" w:eastAsia="Open Sans Light" w:hAnsi="Open Sans Light" w:cs="Open Sans Light"/>
          <w:b/>
          <w:color w:val="303AB2"/>
          <w:sz w:val="28"/>
          <w:szCs w:val="28"/>
        </w:rPr>
        <w:t>?</w:t>
      </w:r>
    </w:p>
    <w:p w14:paraId="04550055" w14:textId="7EBA3C7C" w:rsidR="00AA5BEB" w:rsidRDefault="00AA5BEB" w:rsidP="00D73757">
      <w:pPr>
        <w:spacing w:line="276" w:lineRule="auto"/>
        <w:ind w:right="-574"/>
        <w:jc w:val="both"/>
        <w:rPr>
          <w:rFonts w:ascii="Open Sans" w:eastAsia="Open Sans" w:hAnsi="Open Sans" w:cs="Open Sans"/>
          <w:color w:val="000000"/>
          <w:sz w:val="22"/>
          <w:szCs w:val="22"/>
          <w:lang w:eastAsia="es-ES"/>
        </w:rPr>
      </w:pPr>
    </w:p>
    <w:p w14:paraId="49AF62E6" w14:textId="1E3B3AA9" w:rsidR="00AA5BEB" w:rsidRDefault="00AA5BEB" w:rsidP="00D73757">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La nueva herramienta de Fotocasa está creada pensando en diferentes perfiles del mercado inmobiliario:</w:t>
      </w:r>
    </w:p>
    <w:p w14:paraId="614622AF" w14:textId="77777777" w:rsidR="00951FBB" w:rsidRDefault="00951FBB" w:rsidP="00D73757">
      <w:pPr>
        <w:spacing w:line="276" w:lineRule="auto"/>
        <w:ind w:right="-574"/>
        <w:jc w:val="both"/>
        <w:rPr>
          <w:rFonts w:ascii="Open Sans" w:eastAsia="Open Sans" w:hAnsi="Open Sans" w:cs="Open Sans"/>
          <w:color w:val="000000"/>
          <w:sz w:val="22"/>
          <w:szCs w:val="22"/>
          <w:lang w:eastAsia="es-ES"/>
        </w:rPr>
      </w:pPr>
    </w:p>
    <w:p w14:paraId="7244D75F" w14:textId="0A9B362F" w:rsidR="00D32E4A" w:rsidRDefault="00D32E4A" w:rsidP="00D32E4A">
      <w:pPr>
        <w:pStyle w:val="Prrafodelista"/>
        <w:numPr>
          <w:ilvl w:val="0"/>
          <w:numId w:val="10"/>
        </w:numPr>
        <w:spacing w:line="276" w:lineRule="auto"/>
        <w:ind w:right="-574"/>
        <w:jc w:val="both"/>
        <w:rPr>
          <w:rFonts w:ascii="Open Sans" w:eastAsia="Open Sans" w:hAnsi="Open Sans" w:cs="Open Sans"/>
          <w:color w:val="000000"/>
          <w:sz w:val="22"/>
          <w:szCs w:val="22"/>
          <w:lang w:eastAsia="es-ES"/>
        </w:rPr>
      </w:pPr>
      <w:r w:rsidRPr="00D32E4A">
        <w:rPr>
          <w:rFonts w:ascii="Open Sans" w:eastAsia="Open Sans" w:hAnsi="Open Sans" w:cs="Open Sans"/>
          <w:b/>
          <w:bCs/>
          <w:color w:val="000000"/>
          <w:sz w:val="22"/>
          <w:szCs w:val="22"/>
          <w:lang w:eastAsia="es-ES"/>
        </w:rPr>
        <w:t>Para aquellos que quieren comprar o alquilar un inmueble</w:t>
      </w:r>
      <w:r>
        <w:rPr>
          <w:rFonts w:ascii="Open Sans" w:eastAsia="Open Sans" w:hAnsi="Open Sans" w:cs="Open Sans"/>
          <w:color w:val="000000"/>
          <w:sz w:val="22"/>
          <w:szCs w:val="22"/>
          <w:lang w:eastAsia="es-ES"/>
        </w:rPr>
        <w:t>: aquellos que son potenciales compradores o están pensando en alquilar, esta herramienta les permitirá saber si el precio que les piden está dentro de mercado.</w:t>
      </w:r>
    </w:p>
    <w:p w14:paraId="22AE3600" w14:textId="77777777" w:rsidR="00D32E4A" w:rsidRDefault="00D32E4A" w:rsidP="00D32E4A">
      <w:pPr>
        <w:pStyle w:val="Prrafodelista"/>
        <w:spacing w:line="276" w:lineRule="auto"/>
        <w:ind w:right="-574"/>
        <w:jc w:val="both"/>
        <w:rPr>
          <w:rFonts w:ascii="Open Sans" w:eastAsia="Open Sans" w:hAnsi="Open Sans" w:cs="Open Sans"/>
          <w:color w:val="000000"/>
          <w:sz w:val="22"/>
          <w:szCs w:val="22"/>
          <w:lang w:eastAsia="es-ES"/>
        </w:rPr>
      </w:pPr>
    </w:p>
    <w:p w14:paraId="713BECD7" w14:textId="29DB90F6" w:rsidR="00D32E4A" w:rsidRDefault="00D32E4A" w:rsidP="00D32E4A">
      <w:pPr>
        <w:pStyle w:val="Prrafodelista"/>
        <w:numPr>
          <w:ilvl w:val="0"/>
          <w:numId w:val="10"/>
        </w:num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b/>
          <w:bCs/>
          <w:color w:val="000000"/>
          <w:sz w:val="22"/>
          <w:szCs w:val="22"/>
          <w:lang w:eastAsia="es-ES"/>
        </w:rPr>
        <w:t>Para los que quieren vender una propiedad</w:t>
      </w:r>
      <w:r w:rsidRPr="00D32E4A">
        <w:rPr>
          <w:rFonts w:ascii="Open Sans" w:eastAsia="Open Sans" w:hAnsi="Open Sans" w:cs="Open Sans"/>
          <w:color w:val="000000"/>
          <w:sz w:val="22"/>
          <w:szCs w:val="22"/>
          <w:lang w:eastAsia="es-ES"/>
        </w:rPr>
        <w:t>:</w:t>
      </w:r>
      <w:r>
        <w:rPr>
          <w:rFonts w:ascii="Open Sans" w:eastAsia="Open Sans" w:hAnsi="Open Sans" w:cs="Open Sans"/>
          <w:color w:val="000000"/>
          <w:sz w:val="22"/>
          <w:szCs w:val="22"/>
          <w:lang w:eastAsia="es-ES"/>
        </w:rPr>
        <w:t xml:space="preserve"> </w:t>
      </w:r>
      <w:r w:rsidRPr="00D32E4A">
        <w:rPr>
          <w:rFonts w:ascii="Open Sans" w:eastAsia="Open Sans" w:hAnsi="Open Sans" w:cs="Open Sans"/>
          <w:color w:val="000000"/>
          <w:sz w:val="22"/>
          <w:szCs w:val="22"/>
          <w:lang w:eastAsia="es-ES"/>
        </w:rPr>
        <w:t xml:space="preserve">Cuando </w:t>
      </w:r>
      <w:r>
        <w:rPr>
          <w:rFonts w:ascii="Open Sans" w:eastAsia="Open Sans" w:hAnsi="Open Sans" w:cs="Open Sans"/>
          <w:color w:val="000000"/>
          <w:sz w:val="22"/>
          <w:szCs w:val="22"/>
          <w:lang w:eastAsia="es-ES"/>
        </w:rPr>
        <w:t>un usuario necesita vender un piso muchas veces no sabe el rango de precio en el que debe moverse. La tasación online le puede dar una aproximación del precio de venta para que sea lo más competitivo posible.</w:t>
      </w:r>
    </w:p>
    <w:p w14:paraId="3EE80F43" w14:textId="77777777" w:rsidR="00D32E4A" w:rsidRPr="00D32E4A" w:rsidRDefault="00D32E4A" w:rsidP="00D32E4A">
      <w:pPr>
        <w:pStyle w:val="Prrafodelista"/>
        <w:rPr>
          <w:rFonts w:ascii="Open Sans" w:eastAsia="Open Sans" w:hAnsi="Open Sans" w:cs="Open Sans"/>
          <w:color w:val="000000"/>
          <w:sz w:val="22"/>
          <w:szCs w:val="22"/>
          <w:lang w:eastAsia="es-ES"/>
        </w:rPr>
      </w:pPr>
    </w:p>
    <w:p w14:paraId="3410C68E" w14:textId="25823455" w:rsidR="00971B83" w:rsidRDefault="00D32E4A" w:rsidP="00971B83">
      <w:pPr>
        <w:pStyle w:val="Prrafodelista"/>
        <w:numPr>
          <w:ilvl w:val="0"/>
          <w:numId w:val="10"/>
        </w:numPr>
        <w:spacing w:line="276" w:lineRule="auto"/>
        <w:ind w:right="-574"/>
        <w:jc w:val="both"/>
        <w:rPr>
          <w:rFonts w:ascii="Open Sans" w:eastAsia="Open Sans" w:hAnsi="Open Sans" w:cs="Open Sans"/>
          <w:color w:val="000000"/>
          <w:sz w:val="22"/>
          <w:szCs w:val="22"/>
          <w:lang w:eastAsia="es-ES"/>
        </w:rPr>
      </w:pPr>
      <w:r w:rsidRPr="00971B83">
        <w:rPr>
          <w:rFonts w:ascii="Open Sans" w:eastAsia="Open Sans" w:hAnsi="Open Sans" w:cs="Open Sans"/>
          <w:b/>
          <w:bCs/>
          <w:color w:val="000000"/>
          <w:sz w:val="22"/>
          <w:szCs w:val="22"/>
          <w:lang w:eastAsia="es-ES"/>
        </w:rPr>
        <w:t xml:space="preserve">Para los que quieren poner en alquiler un inmueble: </w:t>
      </w:r>
      <w:r w:rsidR="00971B83">
        <w:rPr>
          <w:rFonts w:ascii="Open Sans" w:eastAsia="Open Sans" w:hAnsi="Open Sans" w:cs="Open Sans"/>
          <w:color w:val="000000"/>
          <w:sz w:val="22"/>
          <w:szCs w:val="22"/>
          <w:lang w:eastAsia="es-ES"/>
        </w:rPr>
        <w:t>De igual manera, para aquellos propietarios que quieren poner alguna vivienda en alquiler, esta herramienta permite conocer los precios de la zona.</w:t>
      </w:r>
    </w:p>
    <w:p w14:paraId="1CC75401" w14:textId="77777777" w:rsidR="00971B83" w:rsidRPr="00971B83" w:rsidRDefault="00971B83" w:rsidP="00971B83">
      <w:pPr>
        <w:pStyle w:val="Prrafodelista"/>
        <w:rPr>
          <w:rFonts w:ascii="Open Sans" w:eastAsia="Open Sans" w:hAnsi="Open Sans" w:cs="Open Sans"/>
          <w:color w:val="000000"/>
          <w:sz w:val="22"/>
          <w:szCs w:val="22"/>
          <w:lang w:eastAsia="es-ES"/>
        </w:rPr>
      </w:pPr>
    </w:p>
    <w:p w14:paraId="0F1E69A3" w14:textId="524CFDDB" w:rsidR="00971B83" w:rsidRPr="00971B83" w:rsidRDefault="00971B83" w:rsidP="00971B83">
      <w:pPr>
        <w:pStyle w:val="Prrafodelista"/>
        <w:numPr>
          <w:ilvl w:val="0"/>
          <w:numId w:val="10"/>
        </w:numPr>
        <w:spacing w:line="276" w:lineRule="auto"/>
        <w:ind w:right="-574"/>
        <w:jc w:val="both"/>
        <w:rPr>
          <w:rFonts w:ascii="Open Sans" w:eastAsia="Open Sans" w:hAnsi="Open Sans" w:cs="Open Sans"/>
          <w:color w:val="000000"/>
          <w:sz w:val="22"/>
          <w:szCs w:val="22"/>
          <w:lang w:eastAsia="es-ES"/>
        </w:rPr>
      </w:pPr>
      <w:r w:rsidRPr="00951FBB">
        <w:rPr>
          <w:rFonts w:ascii="Open Sans" w:eastAsia="Open Sans" w:hAnsi="Open Sans" w:cs="Open Sans"/>
          <w:b/>
          <w:bCs/>
          <w:color w:val="000000"/>
          <w:sz w:val="22"/>
          <w:szCs w:val="22"/>
          <w:lang w:eastAsia="es-ES"/>
        </w:rPr>
        <w:t>Para los que dudan si vender o alquilar</w:t>
      </w:r>
      <w:r>
        <w:rPr>
          <w:rFonts w:ascii="Open Sans" w:eastAsia="Open Sans" w:hAnsi="Open Sans" w:cs="Open Sans"/>
          <w:color w:val="000000"/>
          <w:sz w:val="22"/>
          <w:szCs w:val="22"/>
          <w:lang w:eastAsia="es-ES"/>
        </w:rPr>
        <w:t xml:space="preserve">: La tasación online permite analizar si conviene más vender o alquilar una vivienda a través de los datos de oferta y demanda con los que cuenta la herramienta. Además, gracias a que la valoración da un dato estimado es posible calcular el potencial de rentabilidad que cada una de las dos opciones </w:t>
      </w:r>
      <w:r w:rsidR="00951FBB">
        <w:rPr>
          <w:rFonts w:ascii="Open Sans" w:eastAsia="Open Sans" w:hAnsi="Open Sans" w:cs="Open Sans"/>
          <w:color w:val="000000"/>
          <w:sz w:val="22"/>
          <w:szCs w:val="22"/>
          <w:lang w:eastAsia="es-ES"/>
        </w:rPr>
        <w:t xml:space="preserve">otorga. </w:t>
      </w:r>
    </w:p>
    <w:p w14:paraId="1A190513" w14:textId="77777777" w:rsidR="00951FBB" w:rsidRDefault="00951FBB" w:rsidP="00D73757">
      <w:pPr>
        <w:spacing w:line="276" w:lineRule="auto"/>
        <w:ind w:right="-574"/>
        <w:jc w:val="both"/>
        <w:rPr>
          <w:rFonts w:ascii="Open Sans" w:eastAsia="Open Sans" w:hAnsi="Open Sans" w:cs="Open Sans"/>
          <w:color w:val="000000"/>
          <w:sz w:val="22"/>
          <w:szCs w:val="22"/>
          <w:lang w:eastAsia="es-ES"/>
        </w:rPr>
      </w:pPr>
    </w:p>
    <w:p w14:paraId="7085DC68" w14:textId="77777777" w:rsidR="00951FBB" w:rsidRDefault="00951FBB" w:rsidP="00744CEC">
      <w:pPr>
        <w:spacing w:line="276" w:lineRule="auto"/>
        <w:ind w:right="-716"/>
        <w:rPr>
          <w:rFonts w:ascii="Open Sans Light" w:eastAsia="Open Sans Light" w:hAnsi="Open Sans Light" w:cs="Open Sans Light"/>
          <w:b/>
          <w:color w:val="303AB2"/>
          <w:sz w:val="28"/>
          <w:szCs w:val="28"/>
        </w:rPr>
      </w:pPr>
    </w:p>
    <w:p w14:paraId="1BC2C70A" w14:textId="4CE461B9" w:rsidR="002544D9" w:rsidRPr="00744CEC" w:rsidRDefault="00744CEC" w:rsidP="00744CEC">
      <w:pPr>
        <w:spacing w:line="276" w:lineRule="auto"/>
        <w:ind w:right="-716"/>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Una nueva</w:t>
      </w:r>
      <w:r w:rsidR="002544D9" w:rsidRPr="00744CEC">
        <w:rPr>
          <w:rFonts w:ascii="Open Sans Light" w:eastAsia="Open Sans Light" w:hAnsi="Open Sans Light" w:cs="Open Sans Light"/>
          <w:b/>
          <w:color w:val="303AB2"/>
          <w:sz w:val="28"/>
          <w:szCs w:val="28"/>
        </w:rPr>
        <w:t xml:space="preserve"> apuesta por el Big Data</w:t>
      </w:r>
    </w:p>
    <w:p w14:paraId="0C730A38" w14:textId="77777777" w:rsidR="00951FBB" w:rsidRDefault="00951FBB" w:rsidP="0034474D">
      <w:pPr>
        <w:spacing w:line="276" w:lineRule="auto"/>
        <w:ind w:right="-574"/>
        <w:jc w:val="both"/>
        <w:rPr>
          <w:rFonts w:ascii="Open Sans" w:eastAsia="Open Sans" w:hAnsi="Open Sans" w:cs="Open Sans"/>
          <w:color w:val="000000"/>
          <w:sz w:val="22"/>
          <w:szCs w:val="22"/>
          <w:lang w:eastAsia="es-ES"/>
        </w:rPr>
      </w:pPr>
    </w:p>
    <w:p w14:paraId="60320402" w14:textId="0B566526" w:rsidR="00F32D18" w:rsidRDefault="00F32D18" w:rsidP="0034474D">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Fotocasa, en su apuesta por la transformación digital y la Inteligencia de Datos, adquirió el pasado mes de </w:t>
      </w:r>
      <w:r w:rsidR="00650E42">
        <w:rPr>
          <w:rFonts w:ascii="Open Sans" w:eastAsia="Open Sans" w:hAnsi="Open Sans" w:cs="Open Sans"/>
          <w:color w:val="000000"/>
          <w:sz w:val="22"/>
          <w:szCs w:val="22"/>
          <w:lang w:eastAsia="es-ES"/>
        </w:rPr>
        <w:t>diciembre</w:t>
      </w:r>
      <w:r>
        <w:rPr>
          <w:rFonts w:ascii="Open Sans" w:eastAsia="Open Sans" w:hAnsi="Open Sans" w:cs="Open Sans"/>
          <w:color w:val="000000"/>
          <w:sz w:val="22"/>
          <w:szCs w:val="22"/>
          <w:lang w:eastAsia="es-ES"/>
        </w:rPr>
        <w:t xml:space="preserve"> </w:t>
      </w:r>
      <w:proofErr w:type="spellStart"/>
      <w:r>
        <w:rPr>
          <w:rFonts w:ascii="Open Sans" w:eastAsia="Open Sans" w:hAnsi="Open Sans" w:cs="Open Sans"/>
          <w:color w:val="000000"/>
          <w:sz w:val="22"/>
          <w:szCs w:val="22"/>
          <w:lang w:eastAsia="es-ES"/>
        </w:rPr>
        <w:t>PixiePixel</w:t>
      </w:r>
      <w:proofErr w:type="spellEnd"/>
      <w:r>
        <w:rPr>
          <w:rFonts w:ascii="Open Sans" w:eastAsia="Open Sans" w:hAnsi="Open Sans" w:cs="Open Sans"/>
          <w:color w:val="000000"/>
          <w:sz w:val="22"/>
          <w:szCs w:val="22"/>
          <w:lang w:eastAsia="es-ES"/>
        </w:rPr>
        <w:t>, empresa tecnológica de referencia en el Big Data en Real Estate</w:t>
      </w:r>
      <w:r w:rsidR="00D57F56">
        <w:rPr>
          <w:rFonts w:ascii="Open Sans" w:eastAsia="Open Sans" w:hAnsi="Open Sans" w:cs="Open Sans"/>
          <w:color w:val="000000"/>
          <w:sz w:val="22"/>
          <w:szCs w:val="22"/>
          <w:lang w:eastAsia="es-ES"/>
        </w:rPr>
        <w:t>,</w:t>
      </w:r>
      <w:r>
        <w:rPr>
          <w:rFonts w:ascii="Open Sans" w:eastAsia="Open Sans" w:hAnsi="Open Sans" w:cs="Open Sans"/>
          <w:color w:val="000000"/>
          <w:sz w:val="22"/>
          <w:szCs w:val="22"/>
          <w:lang w:eastAsia="es-ES"/>
        </w:rPr>
        <w:t xml:space="preserve"> que desarrolla y aporta soluciones tecnológicas para profesionales del sector inmobiliario. La compañía fue creada en 2008 por Diego González y Leonardo García.</w:t>
      </w:r>
    </w:p>
    <w:p w14:paraId="7EBABC7F" w14:textId="77777777" w:rsidR="00D57F56" w:rsidRPr="001F61F9" w:rsidRDefault="00D57F56" w:rsidP="0034474D">
      <w:pPr>
        <w:spacing w:line="276" w:lineRule="auto"/>
        <w:ind w:right="-574"/>
        <w:jc w:val="both"/>
        <w:rPr>
          <w:rFonts w:ascii="Open Sans" w:eastAsia="Open Sans" w:hAnsi="Open Sans" w:cs="Open Sans"/>
          <w:color w:val="000000"/>
          <w:sz w:val="22"/>
          <w:szCs w:val="22"/>
          <w:lang w:eastAsia="es-ES"/>
        </w:rPr>
      </w:pPr>
    </w:p>
    <w:p w14:paraId="444C9BC6" w14:textId="32D7BB84" w:rsidR="00332FE9" w:rsidRDefault="00204345" w:rsidP="0034474D">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lang w:eastAsia="es-ES"/>
        </w:rPr>
        <w:t xml:space="preserve">Fotocasa y </w:t>
      </w:r>
      <w:proofErr w:type="spellStart"/>
      <w:r>
        <w:rPr>
          <w:rFonts w:ascii="Open Sans" w:eastAsia="Open Sans" w:hAnsi="Open Sans" w:cs="Open Sans"/>
          <w:color w:val="000000"/>
          <w:sz w:val="22"/>
          <w:szCs w:val="22"/>
          <w:lang w:eastAsia="es-ES"/>
        </w:rPr>
        <w:t>PixiePixel</w:t>
      </w:r>
      <w:proofErr w:type="spellEnd"/>
      <w:r w:rsidR="002A1032">
        <w:rPr>
          <w:rFonts w:ascii="Open Sans" w:eastAsia="Open Sans" w:hAnsi="Open Sans" w:cs="Open Sans"/>
          <w:color w:val="000000"/>
          <w:sz w:val="22"/>
          <w:szCs w:val="22"/>
          <w:lang w:eastAsia="es-ES"/>
        </w:rPr>
        <w:t xml:space="preserve"> trabajaron </w:t>
      </w:r>
      <w:r w:rsidR="008022D7">
        <w:rPr>
          <w:rFonts w:ascii="Open Sans" w:eastAsia="Open Sans" w:hAnsi="Open Sans" w:cs="Open Sans"/>
          <w:color w:val="000000"/>
          <w:sz w:val="22"/>
          <w:szCs w:val="22"/>
          <w:lang w:eastAsia="es-ES"/>
        </w:rPr>
        <w:t xml:space="preserve">de forma conjunta </w:t>
      </w:r>
      <w:r w:rsidR="00CE5B83">
        <w:rPr>
          <w:rFonts w:ascii="Open Sans" w:eastAsia="Open Sans" w:hAnsi="Open Sans" w:cs="Open Sans"/>
          <w:color w:val="000000"/>
          <w:sz w:val="22"/>
          <w:szCs w:val="22"/>
          <w:lang w:eastAsia="es-ES"/>
        </w:rPr>
        <w:t xml:space="preserve">en el desarrollo de </w:t>
      </w:r>
      <w:hyperlink r:id="rId14" w:history="1">
        <w:proofErr w:type="spellStart"/>
        <w:r w:rsidR="00CE5B83" w:rsidRPr="0062458B">
          <w:rPr>
            <w:rStyle w:val="Hipervnculo"/>
            <w:rFonts w:ascii="Open Sans" w:eastAsia="Open Sans" w:hAnsi="Open Sans" w:cs="Open Sans"/>
            <w:sz w:val="22"/>
            <w:szCs w:val="22"/>
            <w:lang w:eastAsia="es-ES"/>
          </w:rPr>
          <w:t>DataVenues</w:t>
        </w:r>
        <w:proofErr w:type="spellEnd"/>
      </w:hyperlink>
      <w:r w:rsidR="00CE5B83">
        <w:rPr>
          <w:rFonts w:ascii="Open Sans" w:eastAsia="Open Sans" w:hAnsi="Open Sans" w:cs="Open Sans"/>
          <w:color w:val="000000"/>
          <w:sz w:val="22"/>
          <w:szCs w:val="22"/>
          <w:lang w:eastAsia="es-ES"/>
        </w:rPr>
        <w:t xml:space="preserve">, una herramienta </w:t>
      </w:r>
      <w:r w:rsidR="00CE5B83" w:rsidRPr="007F68E5">
        <w:rPr>
          <w:rFonts w:ascii="Open Sans" w:eastAsia="Open Sans" w:hAnsi="Open Sans" w:cs="Open Sans"/>
          <w:color w:val="000000"/>
          <w:sz w:val="22"/>
          <w:szCs w:val="22"/>
        </w:rPr>
        <w:t xml:space="preserve">multiplataforma de análisis y diagnóstico </w:t>
      </w:r>
      <w:r w:rsidR="00CE5B83">
        <w:rPr>
          <w:rFonts w:ascii="Open Sans" w:eastAsia="Open Sans" w:hAnsi="Open Sans" w:cs="Open Sans"/>
          <w:color w:val="000000"/>
          <w:sz w:val="22"/>
          <w:szCs w:val="22"/>
        </w:rPr>
        <w:t>para</w:t>
      </w:r>
      <w:r w:rsidR="00CE5B83" w:rsidRPr="007F68E5">
        <w:rPr>
          <w:rFonts w:ascii="Open Sans" w:eastAsia="Open Sans" w:hAnsi="Open Sans" w:cs="Open Sans"/>
          <w:color w:val="000000"/>
          <w:sz w:val="22"/>
          <w:szCs w:val="22"/>
        </w:rPr>
        <w:t xml:space="preserve"> acceder de forma fácil y fiable a la información </w:t>
      </w:r>
      <w:r w:rsidR="00CE5B83">
        <w:rPr>
          <w:rFonts w:ascii="Open Sans" w:eastAsia="Open Sans" w:hAnsi="Open Sans" w:cs="Open Sans"/>
          <w:color w:val="000000"/>
          <w:sz w:val="22"/>
          <w:szCs w:val="22"/>
        </w:rPr>
        <w:t xml:space="preserve">y a los datos </w:t>
      </w:r>
      <w:r w:rsidR="00CE5B83" w:rsidRPr="007F68E5">
        <w:rPr>
          <w:rFonts w:ascii="Open Sans" w:eastAsia="Open Sans" w:hAnsi="Open Sans" w:cs="Open Sans"/>
          <w:color w:val="000000"/>
          <w:sz w:val="22"/>
          <w:szCs w:val="22"/>
        </w:rPr>
        <w:t>más actualizad</w:t>
      </w:r>
      <w:r w:rsidR="00CE5B83">
        <w:rPr>
          <w:rFonts w:ascii="Open Sans" w:eastAsia="Open Sans" w:hAnsi="Open Sans" w:cs="Open Sans"/>
          <w:color w:val="000000"/>
          <w:sz w:val="22"/>
          <w:szCs w:val="22"/>
        </w:rPr>
        <w:t>os</w:t>
      </w:r>
      <w:r w:rsidR="00CE5B83" w:rsidRPr="007F68E5">
        <w:rPr>
          <w:rFonts w:ascii="Open Sans" w:eastAsia="Open Sans" w:hAnsi="Open Sans" w:cs="Open Sans"/>
          <w:color w:val="000000"/>
          <w:sz w:val="22"/>
          <w:szCs w:val="22"/>
        </w:rPr>
        <w:t xml:space="preserve"> del mercado inmobiliario. </w:t>
      </w:r>
      <w:r w:rsidR="006D0229">
        <w:rPr>
          <w:rFonts w:ascii="Open Sans" w:eastAsia="Open Sans" w:hAnsi="Open Sans" w:cs="Open Sans"/>
          <w:color w:val="000000"/>
          <w:sz w:val="22"/>
          <w:szCs w:val="22"/>
        </w:rPr>
        <w:t xml:space="preserve">Esta colaboración impulsó la adquisición de la tecnológica por </w:t>
      </w:r>
      <w:r>
        <w:rPr>
          <w:rFonts w:ascii="Open Sans" w:eastAsia="Open Sans" w:hAnsi="Open Sans" w:cs="Open Sans"/>
          <w:color w:val="000000"/>
          <w:sz w:val="22"/>
          <w:szCs w:val="22"/>
        </w:rPr>
        <w:t>parte d</w:t>
      </w:r>
      <w:r w:rsidR="006D0229">
        <w:rPr>
          <w:rFonts w:ascii="Open Sans" w:eastAsia="Open Sans" w:hAnsi="Open Sans" w:cs="Open Sans"/>
          <w:color w:val="000000"/>
          <w:sz w:val="22"/>
          <w:szCs w:val="22"/>
        </w:rPr>
        <w:t xml:space="preserve">el portal inmobiliario con el objetivo de seguir desarrollando herramientas digitales que mejoren los servicios ofrecidos por Fotocasa. </w:t>
      </w:r>
    </w:p>
    <w:p w14:paraId="72B6DDDB" w14:textId="77777777" w:rsidR="002521DA" w:rsidRPr="007F68E5" w:rsidRDefault="002521DA" w:rsidP="002521DA">
      <w:pPr>
        <w:spacing w:line="276" w:lineRule="auto"/>
        <w:ind w:right="-574"/>
        <w:jc w:val="both"/>
        <w:rPr>
          <w:rFonts w:ascii="Open Sans" w:eastAsia="Open Sans" w:hAnsi="Open Sans" w:cs="Open Sans"/>
          <w:sz w:val="22"/>
          <w:szCs w:val="22"/>
        </w:rPr>
      </w:pPr>
    </w:p>
    <w:p w14:paraId="6C6A1570" w14:textId="349D327E" w:rsidR="002521DA" w:rsidRDefault="002521DA" w:rsidP="002521DA">
      <w:pPr>
        <w:spacing w:line="276" w:lineRule="auto"/>
        <w:ind w:right="-574"/>
        <w:jc w:val="both"/>
        <w:rPr>
          <w:rStyle w:val="Hipervnculo"/>
          <w:rFonts w:ascii="Open Sans" w:eastAsia="Open Sans" w:hAnsi="Open Sans" w:cs="Open Sans"/>
          <w:sz w:val="22"/>
          <w:szCs w:val="22"/>
        </w:rPr>
      </w:pPr>
      <w:r w:rsidRPr="007F68E5">
        <w:rPr>
          <w:rFonts w:ascii="Open Sans" w:eastAsia="Open Sans" w:hAnsi="Open Sans" w:cs="Open Sans"/>
          <w:sz w:val="22"/>
          <w:szCs w:val="22"/>
        </w:rPr>
        <w:t xml:space="preserve">“La adquisición de </w:t>
      </w:r>
      <w:hyperlink r:id="rId15" w:history="1">
        <w:proofErr w:type="spellStart"/>
        <w:r w:rsidRPr="007F68E5">
          <w:rPr>
            <w:rStyle w:val="Hipervnculo"/>
            <w:rFonts w:ascii="Open Sans" w:eastAsia="Open Sans" w:hAnsi="Open Sans" w:cs="Open Sans"/>
            <w:sz w:val="22"/>
            <w:szCs w:val="22"/>
          </w:rPr>
          <w:t>PixiePixel</w:t>
        </w:r>
        <w:proofErr w:type="spellEnd"/>
      </w:hyperlink>
      <w:r w:rsidRPr="007F68E5">
        <w:rPr>
          <w:rFonts w:ascii="Open Sans" w:eastAsia="Open Sans" w:hAnsi="Open Sans" w:cs="Open Sans"/>
          <w:sz w:val="22"/>
          <w:szCs w:val="22"/>
        </w:rPr>
        <w:t xml:space="preserve"> </w:t>
      </w:r>
      <w:r>
        <w:rPr>
          <w:rFonts w:ascii="Open Sans" w:eastAsia="Open Sans" w:hAnsi="Open Sans" w:cs="Open Sans"/>
          <w:sz w:val="22"/>
          <w:szCs w:val="22"/>
        </w:rPr>
        <w:t xml:space="preserve">ha </w:t>
      </w:r>
      <w:r w:rsidRPr="007F68E5">
        <w:rPr>
          <w:rFonts w:ascii="Open Sans" w:eastAsia="Open Sans" w:hAnsi="Open Sans" w:cs="Open Sans"/>
          <w:sz w:val="22"/>
          <w:szCs w:val="22"/>
        </w:rPr>
        <w:t>sup</w:t>
      </w:r>
      <w:r>
        <w:rPr>
          <w:rFonts w:ascii="Open Sans" w:eastAsia="Open Sans" w:hAnsi="Open Sans" w:cs="Open Sans"/>
          <w:sz w:val="22"/>
          <w:szCs w:val="22"/>
        </w:rPr>
        <w:t>uesto</w:t>
      </w:r>
      <w:r w:rsidRPr="007F68E5">
        <w:rPr>
          <w:rFonts w:ascii="Open Sans" w:eastAsia="Open Sans" w:hAnsi="Open Sans" w:cs="Open Sans"/>
          <w:sz w:val="22"/>
          <w:szCs w:val="22"/>
        </w:rPr>
        <w:t xml:space="preserve"> la aceleración de la firme apuesta de </w:t>
      </w:r>
      <w:hyperlink r:id="rId16" w:history="1">
        <w:r w:rsidRPr="007F68E5">
          <w:rPr>
            <w:rStyle w:val="Hipervnculo"/>
            <w:rFonts w:ascii="Open Sans" w:eastAsia="Open Sans" w:hAnsi="Open Sans" w:cs="Open Sans"/>
            <w:sz w:val="22"/>
            <w:szCs w:val="22"/>
          </w:rPr>
          <w:t>Fotocasa</w:t>
        </w:r>
      </w:hyperlink>
      <w:r w:rsidRPr="007F68E5">
        <w:rPr>
          <w:rFonts w:ascii="Open Sans" w:eastAsia="Open Sans" w:hAnsi="Open Sans" w:cs="Open Sans"/>
          <w:sz w:val="22"/>
          <w:szCs w:val="22"/>
        </w:rPr>
        <w:t xml:space="preserve"> por la inteligencia de datos. De esta manera, </w:t>
      </w:r>
      <w:hyperlink r:id="rId17" w:history="1">
        <w:r w:rsidRPr="00927EC7">
          <w:rPr>
            <w:rStyle w:val="Hipervnculo"/>
            <w:rFonts w:ascii="Open Sans" w:eastAsia="Open Sans" w:hAnsi="Open Sans" w:cs="Open Sans"/>
            <w:sz w:val="22"/>
            <w:szCs w:val="22"/>
          </w:rPr>
          <w:t>Fotocasa</w:t>
        </w:r>
      </w:hyperlink>
      <w:r w:rsidRPr="007F68E5">
        <w:rPr>
          <w:rFonts w:ascii="Open Sans" w:eastAsia="Open Sans" w:hAnsi="Open Sans" w:cs="Open Sans"/>
          <w:sz w:val="22"/>
          <w:szCs w:val="22"/>
        </w:rPr>
        <w:t xml:space="preserve"> se </w:t>
      </w:r>
      <w:r>
        <w:rPr>
          <w:rFonts w:ascii="Open Sans" w:eastAsia="Open Sans" w:hAnsi="Open Sans" w:cs="Open Sans"/>
          <w:sz w:val="22"/>
          <w:szCs w:val="22"/>
        </w:rPr>
        <w:t xml:space="preserve">ha </w:t>
      </w:r>
      <w:r w:rsidRPr="007F68E5">
        <w:rPr>
          <w:rFonts w:ascii="Open Sans" w:eastAsia="Open Sans" w:hAnsi="Open Sans" w:cs="Open Sans"/>
          <w:sz w:val="22"/>
          <w:szCs w:val="22"/>
        </w:rPr>
        <w:t>conve</w:t>
      </w:r>
      <w:r>
        <w:rPr>
          <w:rFonts w:ascii="Open Sans" w:eastAsia="Open Sans" w:hAnsi="Open Sans" w:cs="Open Sans"/>
          <w:sz w:val="22"/>
          <w:szCs w:val="22"/>
        </w:rPr>
        <w:t>rtido</w:t>
      </w:r>
      <w:r w:rsidRPr="007F68E5">
        <w:rPr>
          <w:rFonts w:ascii="Open Sans" w:eastAsia="Open Sans" w:hAnsi="Open Sans" w:cs="Open Sans"/>
          <w:sz w:val="22"/>
          <w:szCs w:val="22"/>
        </w:rPr>
        <w:t xml:space="preserve"> en un proveedor estratégico referente de datos del mercado inmobiliario</w:t>
      </w:r>
      <w:r w:rsidR="00951FBB">
        <w:rPr>
          <w:rFonts w:ascii="Open Sans" w:eastAsia="Open Sans" w:hAnsi="Open Sans" w:cs="Open Sans"/>
          <w:sz w:val="22"/>
          <w:szCs w:val="22"/>
        </w:rPr>
        <w:t xml:space="preserve"> y podemos dar a los usuarios herramientas tan valiosas y útiles como esta</w:t>
      </w:r>
      <w:r w:rsidRPr="007F68E5">
        <w:rPr>
          <w:rFonts w:ascii="Open Sans" w:eastAsia="Open Sans" w:hAnsi="Open Sans" w:cs="Open Sans"/>
          <w:sz w:val="22"/>
          <w:szCs w:val="22"/>
        </w:rPr>
        <w:t xml:space="preserve">”, </w:t>
      </w:r>
      <w:r w:rsidRPr="007F68E5">
        <w:rPr>
          <w:rFonts w:ascii="Open Sans" w:eastAsia="Open Sans" w:hAnsi="Open Sans" w:cs="Open Sans"/>
          <w:color w:val="000000"/>
          <w:sz w:val="22"/>
          <w:szCs w:val="22"/>
        </w:rPr>
        <w:t xml:space="preserve">explica María Matos, directora de Estudios y portavoz de </w:t>
      </w:r>
      <w:hyperlink r:id="rId18" w:history="1">
        <w:r w:rsidRPr="007F68E5">
          <w:rPr>
            <w:rStyle w:val="Hipervnculo"/>
            <w:rFonts w:ascii="Open Sans" w:eastAsia="Open Sans" w:hAnsi="Open Sans" w:cs="Open Sans"/>
            <w:sz w:val="22"/>
            <w:szCs w:val="22"/>
          </w:rPr>
          <w:t>Fotocasa.</w:t>
        </w:r>
      </w:hyperlink>
    </w:p>
    <w:p w14:paraId="442D0F83" w14:textId="0FB8ED75" w:rsidR="006E26ED" w:rsidRDefault="006E26ED" w:rsidP="002521DA">
      <w:pPr>
        <w:spacing w:line="276" w:lineRule="auto"/>
        <w:ind w:right="-574"/>
        <w:jc w:val="both"/>
        <w:rPr>
          <w:rStyle w:val="Hipervnculo"/>
          <w:rFonts w:ascii="Open Sans" w:eastAsia="Open Sans" w:hAnsi="Open Sans" w:cs="Open Sans"/>
          <w:sz w:val="22"/>
          <w:szCs w:val="22"/>
        </w:rPr>
      </w:pPr>
    </w:p>
    <w:p w14:paraId="447A6550" w14:textId="268D96AA" w:rsidR="006E26ED" w:rsidRDefault="006E26ED" w:rsidP="002521DA">
      <w:pPr>
        <w:spacing w:line="276" w:lineRule="auto"/>
        <w:ind w:right="-574"/>
        <w:jc w:val="both"/>
        <w:rPr>
          <w:rStyle w:val="Hipervnculo"/>
          <w:rFonts w:ascii="Open Sans" w:eastAsia="Open Sans" w:hAnsi="Open Sans" w:cs="Open Sans"/>
          <w:sz w:val="22"/>
          <w:szCs w:val="22"/>
        </w:rPr>
      </w:pPr>
    </w:p>
    <w:p w14:paraId="20D9C11D" w14:textId="77777777" w:rsidR="006E26ED" w:rsidRPr="007F68E5" w:rsidRDefault="006E26ED" w:rsidP="002521DA">
      <w:pPr>
        <w:spacing w:line="276" w:lineRule="auto"/>
        <w:ind w:right="-574"/>
        <w:jc w:val="both"/>
        <w:rPr>
          <w:rFonts w:ascii="Open Sans" w:eastAsia="Open Sans" w:hAnsi="Open Sans" w:cs="Open Sans"/>
          <w:sz w:val="22"/>
          <w:szCs w:val="22"/>
        </w:rPr>
      </w:pPr>
    </w:p>
    <w:p w14:paraId="57609726" w14:textId="3CF97BCD" w:rsidR="00C52FC0" w:rsidRPr="00744CEC" w:rsidRDefault="006E26ED" w:rsidP="00C52FC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w:t>
      </w:r>
      <w:r w:rsidR="00C52FC0" w:rsidRPr="00744CEC">
        <w:rPr>
          <w:rFonts w:ascii="Open Sans Light" w:eastAsia="Open Sans Light" w:hAnsi="Open Sans Light" w:cs="Open Sans Light"/>
          <w:b/>
          <w:color w:val="303AB2"/>
        </w:rPr>
        <w:t>obre Fotocasa</w:t>
      </w:r>
    </w:p>
    <w:p w14:paraId="2F936FF0" w14:textId="77777777" w:rsidR="00C52FC0" w:rsidRPr="00744CEC" w:rsidRDefault="00C52FC0" w:rsidP="00C52FC0">
      <w:pPr>
        <w:shd w:val="clear" w:color="auto" w:fill="FFFFFF"/>
        <w:spacing w:before="280" w:after="280" w:line="276" w:lineRule="auto"/>
        <w:ind w:right="-716"/>
        <w:jc w:val="both"/>
        <w:rPr>
          <w:rFonts w:ascii="Open Sans" w:eastAsia="Open Sans" w:hAnsi="Open Sans" w:cs="Open Sans"/>
          <w:color w:val="000000"/>
          <w:sz w:val="22"/>
          <w:szCs w:val="22"/>
        </w:rPr>
      </w:pPr>
      <w:r w:rsidRPr="00744CEC">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sidRPr="00744CEC">
          <w:rPr>
            <w:rFonts w:ascii="Open Sans" w:eastAsia="Open Sans" w:hAnsi="Open Sans" w:cs="Open Sans"/>
            <w:color w:val="0000FF"/>
            <w:sz w:val="22"/>
            <w:szCs w:val="22"/>
            <w:u w:val="single"/>
          </w:rPr>
          <w:t>índice inmobiliario Fotocasa</w:t>
        </w:r>
      </w:hyperlink>
      <w:r w:rsidRPr="00744CEC">
        <w:rPr>
          <w:rFonts w:ascii="Open Sans" w:eastAsia="Open Sans" w:hAnsi="Open Sans" w:cs="Open Sans"/>
          <w:color w:val="000000"/>
          <w:sz w:val="22"/>
          <w:szCs w:val="22"/>
        </w:rPr>
        <w:t>, un informe de referencia sobre la evolución del precio medio de la vivienda en España, tanto en venta como en alquiler.</w:t>
      </w:r>
    </w:p>
    <w:p w14:paraId="463A0994" w14:textId="77777777" w:rsidR="00C52FC0" w:rsidRPr="00744CEC" w:rsidRDefault="00C52FC0" w:rsidP="00C52FC0">
      <w:pPr>
        <w:shd w:val="clear" w:color="auto" w:fill="FFFFFF"/>
        <w:spacing w:line="276" w:lineRule="auto"/>
        <w:ind w:right="-716"/>
        <w:jc w:val="both"/>
        <w:rPr>
          <w:rFonts w:ascii="Open Sans" w:eastAsia="Open Sans" w:hAnsi="Open Sans" w:cs="Open Sans"/>
          <w:color w:val="000000"/>
          <w:sz w:val="22"/>
          <w:szCs w:val="22"/>
        </w:rPr>
      </w:pPr>
      <w:r w:rsidRPr="00744CEC">
        <w:rPr>
          <w:rFonts w:ascii="Open Sans" w:eastAsia="Open Sans" w:hAnsi="Open Sans" w:cs="Open Sans"/>
          <w:color w:val="000000"/>
          <w:sz w:val="22"/>
          <w:szCs w:val="22"/>
        </w:rPr>
        <w:t xml:space="preserve">Toda nuestra información la puedes encontrar en nuestra </w:t>
      </w:r>
      <w:hyperlink r:id="rId20">
        <w:r w:rsidRPr="00744CEC">
          <w:rPr>
            <w:rFonts w:ascii="Open Sans" w:eastAsia="Open Sans" w:hAnsi="Open Sans" w:cs="Open Sans"/>
            <w:color w:val="0000FF"/>
            <w:sz w:val="22"/>
            <w:szCs w:val="22"/>
            <w:u w:val="single"/>
          </w:rPr>
          <w:t>Sala de Prensa</w:t>
        </w:r>
      </w:hyperlink>
      <w:r w:rsidRPr="00744CEC">
        <w:rPr>
          <w:rFonts w:ascii="Open Sans" w:eastAsia="Open Sans" w:hAnsi="Open Sans" w:cs="Open Sans"/>
          <w:color w:val="000000"/>
          <w:sz w:val="22"/>
          <w:szCs w:val="22"/>
        </w:rPr>
        <w:t xml:space="preserve">. </w:t>
      </w:r>
    </w:p>
    <w:bookmarkStart w:id="0" w:name="_heading=h.30j0zll" w:colFirst="0" w:colLast="0"/>
    <w:bookmarkEnd w:id="0"/>
    <w:p w14:paraId="3B8E3FDE" w14:textId="77777777" w:rsidR="00C52FC0" w:rsidRPr="00744CEC" w:rsidRDefault="00C52FC0" w:rsidP="00C52FC0">
      <w:pPr>
        <w:shd w:val="clear" w:color="auto" w:fill="FFFFFF"/>
        <w:spacing w:before="280" w:after="280" w:line="276" w:lineRule="auto"/>
        <w:ind w:right="-716"/>
        <w:jc w:val="both"/>
        <w:rPr>
          <w:rFonts w:ascii="Open Sans" w:eastAsia="Open Sans" w:hAnsi="Open Sans" w:cs="Open Sans"/>
          <w:color w:val="000000"/>
          <w:sz w:val="22"/>
          <w:szCs w:val="22"/>
        </w:rPr>
      </w:pPr>
      <w:r w:rsidRPr="00744CEC">
        <w:rPr>
          <w:rFonts w:ascii="Calibri" w:eastAsia="Calibri" w:hAnsi="Calibri" w:cs="Calibri"/>
        </w:rPr>
        <w:fldChar w:fldCharType="begin"/>
      </w:r>
      <w:r w:rsidRPr="00744CEC">
        <w:instrText xml:space="preserve"> HYPERLINK "http://www.fotocasa.es/" \h </w:instrText>
      </w:r>
      <w:r w:rsidRPr="00744CEC">
        <w:rPr>
          <w:rFonts w:ascii="Calibri" w:eastAsia="Calibri" w:hAnsi="Calibri" w:cs="Calibri"/>
        </w:rPr>
        <w:fldChar w:fldCharType="separate"/>
      </w:r>
      <w:r w:rsidRPr="00744CEC">
        <w:rPr>
          <w:rFonts w:ascii="Open Sans" w:eastAsia="Open Sans" w:hAnsi="Open Sans" w:cs="Open Sans"/>
          <w:b/>
          <w:color w:val="0000FF"/>
          <w:sz w:val="22"/>
          <w:szCs w:val="22"/>
          <w:u w:val="single"/>
        </w:rPr>
        <w:t>Fotocasa</w:t>
      </w:r>
      <w:r w:rsidRPr="00744CEC">
        <w:rPr>
          <w:rFonts w:ascii="Open Sans" w:eastAsia="Open Sans" w:hAnsi="Open Sans" w:cs="Open Sans"/>
          <w:b/>
          <w:color w:val="0000FF"/>
          <w:sz w:val="22"/>
          <w:szCs w:val="22"/>
          <w:u w:val="single"/>
        </w:rPr>
        <w:fldChar w:fldCharType="end"/>
      </w:r>
      <w:r w:rsidRPr="00744CEC">
        <w:rPr>
          <w:rFonts w:ascii="Open Sans" w:eastAsia="Open Sans" w:hAnsi="Open Sans" w:cs="Open Sans"/>
          <w:color w:val="000000"/>
          <w:sz w:val="22"/>
          <w:szCs w:val="22"/>
        </w:rPr>
        <w:t> pertenece</w:t>
      </w:r>
      <w:r w:rsidRPr="00744CEC">
        <w:rPr>
          <w:rFonts w:ascii="Open Sans" w:eastAsia="Open Sans" w:hAnsi="Open Sans" w:cs="Open Sans"/>
          <w:sz w:val="22"/>
          <w:szCs w:val="22"/>
        </w:rPr>
        <w:t xml:space="preserve"> </w:t>
      </w:r>
      <w:r w:rsidRPr="00744CEC">
        <w:rPr>
          <w:rFonts w:ascii="Open Sans" w:eastAsia="Open Sans" w:hAnsi="Open Sans" w:cs="Open Sans"/>
          <w:color w:val="000000"/>
          <w:sz w:val="22"/>
          <w:szCs w:val="22"/>
        </w:rPr>
        <w:t>a </w:t>
      </w:r>
      <w:proofErr w:type="spellStart"/>
      <w:r w:rsidRPr="00744CEC">
        <w:rPr>
          <w:rFonts w:ascii="Calibri" w:eastAsia="Calibri" w:hAnsi="Calibri" w:cs="Calibri"/>
        </w:rPr>
        <w:fldChar w:fldCharType="begin"/>
      </w:r>
      <w:r w:rsidRPr="00744CEC">
        <w:instrText xml:space="preserve"> HYPERLINK "https://www.adevinta.com/" \h </w:instrText>
      </w:r>
      <w:r w:rsidRPr="00744CEC">
        <w:rPr>
          <w:rFonts w:ascii="Calibri" w:eastAsia="Calibri" w:hAnsi="Calibri" w:cs="Calibri"/>
        </w:rPr>
        <w:fldChar w:fldCharType="separate"/>
      </w:r>
      <w:r w:rsidRPr="00744CEC">
        <w:rPr>
          <w:rFonts w:ascii="Open Sans" w:eastAsia="Open Sans" w:hAnsi="Open Sans" w:cs="Open Sans"/>
          <w:color w:val="0000FF"/>
          <w:sz w:val="22"/>
          <w:szCs w:val="22"/>
          <w:u w:val="single"/>
        </w:rPr>
        <w:t>Adevinta</w:t>
      </w:r>
      <w:proofErr w:type="spellEnd"/>
      <w:r w:rsidRPr="00744CEC">
        <w:rPr>
          <w:rFonts w:ascii="Open Sans" w:eastAsia="Open Sans" w:hAnsi="Open Sans" w:cs="Open Sans"/>
          <w:color w:val="0000FF"/>
          <w:sz w:val="22"/>
          <w:szCs w:val="22"/>
          <w:u w:val="single"/>
        </w:rPr>
        <w:fldChar w:fldCharType="end"/>
      </w:r>
      <w:r w:rsidRPr="00744CEC">
        <w:rPr>
          <w:rFonts w:ascii="Open Sans" w:eastAsia="Open Sans" w:hAnsi="Open Sans" w:cs="Open Sans"/>
          <w:color w:val="000000"/>
          <w:sz w:val="22"/>
          <w:szCs w:val="22"/>
        </w:rPr>
        <w:t xml:space="preserve">, una empresa 100% especializada en </w:t>
      </w:r>
      <w:proofErr w:type="spellStart"/>
      <w:r w:rsidRPr="00744CEC">
        <w:rPr>
          <w:rFonts w:ascii="Open Sans" w:eastAsia="Open Sans" w:hAnsi="Open Sans" w:cs="Open Sans"/>
          <w:color w:val="000000"/>
          <w:sz w:val="22"/>
          <w:szCs w:val="22"/>
        </w:rPr>
        <w:t>Marketplace</w:t>
      </w:r>
      <w:r w:rsidRPr="00744CEC">
        <w:rPr>
          <w:rFonts w:ascii="Open Sans" w:eastAsia="Open Sans" w:hAnsi="Open Sans" w:cs="Open Sans"/>
          <w:sz w:val="22"/>
          <w:szCs w:val="22"/>
        </w:rPr>
        <w:t>s</w:t>
      </w:r>
      <w:proofErr w:type="spellEnd"/>
      <w:r w:rsidRPr="00744CEC">
        <w:rPr>
          <w:rFonts w:ascii="Open Sans" w:eastAsia="Open Sans" w:hAnsi="Open Sans" w:cs="Open Sans"/>
          <w:color w:val="000000"/>
          <w:sz w:val="22"/>
          <w:szCs w:val="22"/>
        </w:rPr>
        <w:t xml:space="preserve"> digitales y el único “pure </w:t>
      </w:r>
      <w:proofErr w:type="spellStart"/>
      <w:r w:rsidRPr="00744CEC">
        <w:rPr>
          <w:rFonts w:ascii="Open Sans" w:eastAsia="Open Sans" w:hAnsi="Open Sans" w:cs="Open Sans"/>
          <w:color w:val="000000"/>
          <w:sz w:val="22"/>
          <w:szCs w:val="22"/>
        </w:rPr>
        <w:t>player</w:t>
      </w:r>
      <w:proofErr w:type="spellEnd"/>
      <w:r w:rsidRPr="00744CEC">
        <w:rPr>
          <w:rFonts w:ascii="Open Sans" w:eastAsia="Open Sans" w:hAnsi="Open Sans" w:cs="Open Sans"/>
          <w:color w:val="000000"/>
          <w:sz w:val="22"/>
          <w:szCs w:val="22"/>
        </w:rPr>
        <w:t xml:space="preserve">” del sector a nivel mundial. </w:t>
      </w:r>
    </w:p>
    <w:p w14:paraId="5B34FDF7" w14:textId="77777777" w:rsidR="00C52FC0" w:rsidRPr="00744CEC" w:rsidRDefault="008704E2" w:rsidP="00C52FC0">
      <w:pPr>
        <w:shd w:val="clear" w:color="auto" w:fill="FFFFFF"/>
        <w:spacing w:before="280" w:after="280" w:line="276" w:lineRule="auto"/>
        <w:ind w:right="-716"/>
        <w:jc w:val="both"/>
        <w:rPr>
          <w:rFonts w:ascii="Open Sans" w:eastAsia="Open Sans" w:hAnsi="Open Sans" w:cs="Open Sans"/>
          <w:color w:val="000000"/>
          <w:sz w:val="22"/>
          <w:szCs w:val="22"/>
        </w:rPr>
      </w:pPr>
      <w:hyperlink r:id="rId21">
        <w:r w:rsidR="00C52FC0" w:rsidRPr="00744CEC">
          <w:rPr>
            <w:rFonts w:ascii="Open Sans" w:eastAsia="Open Sans" w:hAnsi="Open Sans" w:cs="Open Sans"/>
            <w:color w:val="0000FF"/>
            <w:sz w:val="22"/>
            <w:szCs w:val="22"/>
            <w:u w:val="single"/>
          </w:rPr>
          <w:t>Más información sobre Fotocasa</w:t>
        </w:r>
      </w:hyperlink>
      <w:r w:rsidR="00C52FC0" w:rsidRPr="00744CEC">
        <w:rPr>
          <w:rFonts w:ascii="Open Sans" w:eastAsia="Open Sans" w:hAnsi="Open Sans" w:cs="Open Sans"/>
          <w:color w:val="000000"/>
          <w:sz w:val="22"/>
          <w:szCs w:val="22"/>
        </w:rPr>
        <w:t xml:space="preserve">. </w:t>
      </w:r>
    </w:p>
    <w:p w14:paraId="05B02141" w14:textId="689EA429" w:rsidR="009C0FFE" w:rsidRPr="00744CEC" w:rsidRDefault="009C0FFE" w:rsidP="009C0FFE">
      <w:pPr>
        <w:spacing w:line="276" w:lineRule="auto"/>
        <w:ind w:right="-716"/>
        <w:jc w:val="right"/>
        <w:rPr>
          <w:rFonts w:ascii="Open Sans Light" w:eastAsia="Open Sans Light" w:hAnsi="Open Sans Light" w:cs="Open Sans Light"/>
          <w:b/>
          <w:color w:val="303AB2"/>
        </w:rPr>
      </w:pPr>
      <w:r w:rsidRPr="00744CEC">
        <w:rPr>
          <w:rFonts w:ascii="Open Sans Light" w:eastAsia="Open Sans Light" w:hAnsi="Open Sans Light" w:cs="Open Sans Light"/>
          <w:b/>
          <w:color w:val="303AB2"/>
        </w:rPr>
        <w:lastRenderedPageBreak/>
        <w:t xml:space="preserve">Sobre </w:t>
      </w:r>
      <w:proofErr w:type="spellStart"/>
      <w:r w:rsidRPr="00744CEC">
        <w:rPr>
          <w:rFonts w:ascii="Open Sans Light" w:eastAsia="Open Sans Light" w:hAnsi="Open Sans Light" w:cs="Open Sans Light"/>
          <w:b/>
          <w:color w:val="303AB2"/>
        </w:rPr>
        <w:t>Adevinta</w:t>
      </w:r>
      <w:proofErr w:type="spellEnd"/>
      <w:r w:rsidRPr="00744CEC">
        <w:rPr>
          <w:rFonts w:ascii="Open Sans Light" w:eastAsia="Open Sans Light" w:hAnsi="Open Sans Light" w:cs="Open Sans Light"/>
          <w:b/>
          <w:color w:val="303AB2"/>
        </w:rPr>
        <w:t xml:space="preserve"> </w:t>
      </w:r>
      <w:proofErr w:type="spellStart"/>
      <w:r w:rsidRPr="00744CEC">
        <w:rPr>
          <w:rFonts w:ascii="Open Sans Light" w:eastAsia="Open Sans Light" w:hAnsi="Open Sans Light" w:cs="Open Sans Light"/>
          <w:b/>
          <w:color w:val="303AB2"/>
        </w:rPr>
        <w:t>Spain</w:t>
      </w:r>
      <w:proofErr w:type="spellEnd"/>
    </w:p>
    <w:p w14:paraId="50F8779B" w14:textId="2083A3E2" w:rsidR="009C0FFE" w:rsidRPr="00744CEC" w:rsidRDefault="009C0FFE" w:rsidP="009C0FFE">
      <w:pPr>
        <w:pStyle w:val="NormalWeb"/>
        <w:spacing w:before="143" w:beforeAutospacing="0" w:after="200" w:afterAutospacing="0"/>
        <w:ind w:right="-716"/>
        <w:jc w:val="both"/>
        <w:rPr>
          <w:rFonts w:ascii="Open Sans" w:hAnsi="Open Sans" w:cs="Open Sans"/>
          <w:color w:val="000000"/>
          <w:sz w:val="22"/>
          <w:szCs w:val="22"/>
        </w:rPr>
      </w:pPr>
      <w:proofErr w:type="spellStart"/>
      <w:r w:rsidRPr="00744CEC">
        <w:rPr>
          <w:rFonts w:ascii="Open Sans" w:hAnsi="Open Sans" w:cs="Open Sans"/>
          <w:color w:val="000000"/>
          <w:sz w:val="22"/>
          <w:szCs w:val="22"/>
        </w:rPr>
        <w:t>Adevinta</w:t>
      </w:r>
      <w:proofErr w:type="spellEnd"/>
      <w:r w:rsidRPr="00744CEC">
        <w:rPr>
          <w:rFonts w:ascii="Open Sans" w:hAnsi="Open Sans" w:cs="Open Sans"/>
          <w:color w:val="000000"/>
          <w:sz w:val="22"/>
          <w:szCs w:val="22"/>
        </w:rPr>
        <w:t xml:space="preserve"> </w:t>
      </w:r>
      <w:proofErr w:type="spellStart"/>
      <w:r w:rsidRPr="00744CEC">
        <w:rPr>
          <w:rFonts w:ascii="Open Sans" w:hAnsi="Open Sans" w:cs="Open Sans"/>
          <w:color w:val="000000"/>
          <w:sz w:val="22"/>
          <w:szCs w:val="22"/>
        </w:rPr>
        <w:t>Spain</w:t>
      </w:r>
      <w:proofErr w:type="spellEnd"/>
      <w:r w:rsidRPr="00744CEC">
        <w:rPr>
          <w:rFonts w:ascii="Open Sans" w:hAnsi="Open Sans" w:cs="Open Sans"/>
          <w:color w:val="000000"/>
          <w:sz w:val="22"/>
          <w:szCs w:val="22"/>
        </w:rPr>
        <w:t xml:space="preserve"> es una compañía líder en </w:t>
      </w:r>
      <w:proofErr w:type="spellStart"/>
      <w:r w:rsidRPr="00744CEC">
        <w:rPr>
          <w:rFonts w:ascii="Open Sans" w:hAnsi="Open Sans" w:cs="Open Sans"/>
          <w:color w:val="000000"/>
          <w:sz w:val="22"/>
          <w:szCs w:val="22"/>
        </w:rPr>
        <w:t>marketplaces</w:t>
      </w:r>
      <w:proofErr w:type="spellEnd"/>
      <w:r w:rsidRPr="00744CEC">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2" w:history="1">
        <w:r w:rsidRPr="00744CEC">
          <w:rPr>
            <w:rStyle w:val="Hipervnculo"/>
            <w:rFonts w:ascii="Open Sans" w:hAnsi="Open Sans" w:cs="Open Sans"/>
            <w:color w:val="1155CC"/>
            <w:sz w:val="22"/>
            <w:szCs w:val="22"/>
          </w:rPr>
          <w:t>Fotocasa</w:t>
        </w:r>
      </w:hyperlink>
      <w:r w:rsidRPr="00744CEC">
        <w:rPr>
          <w:rFonts w:ascii="Open Sans" w:hAnsi="Open Sans" w:cs="Open Sans"/>
          <w:color w:val="231F20"/>
          <w:sz w:val="22"/>
          <w:szCs w:val="22"/>
        </w:rPr>
        <w:t xml:space="preserve"> </w:t>
      </w:r>
      <w:r w:rsidRPr="00744CEC">
        <w:rPr>
          <w:rFonts w:ascii="Open Sans" w:hAnsi="Open Sans" w:cs="Open Sans"/>
          <w:color w:val="000000"/>
          <w:sz w:val="22"/>
          <w:szCs w:val="22"/>
        </w:rPr>
        <w:t>y</w:t>
      </w:r>
      <w:r w:rsidRPr="00744CEC">
        <w:rPr>
          <w:rFonts w:ascii="Open Sans" w:hAnsi="Open Sans" w:cs="Open Sans"/>
          <w:color w:val="231F20"/>
          <w:sz w:val="22"/>
          <w:szCs w:val="22"/>
        </w:rPr>
        <w:t xml:space="preserve"> </w:t>
      </w:r>
      <w:hyperlink r:id="rId23" w:history="1">
        <w:proofErr w:type="spellStart"/>
        <w:r w:rsidRPr="00744CEC">
          <w:rPr>
            <w:rStyle w:val="Hipervnculo"/>
            <w:rFonts w:ascii="Open Sans" w:hAnsi="Open Sans" w:cs="Open Sans"/>
            <w:color w:val="1155CC"/>
            <w:sz w:val="22"/>
            <w:szCs w:val="22"/>
          </w:rPr>
          <w:t>habitaclia</w:t>
        </w:r>
        <w:proofErr w:type="spellEnd"/>
      </w:hyperlink>
      <w:r w:rsidRPr="00744CEC">
        <w:rPr>
          <w:rFonts w:ascii="Open Sans" w:hAnsi="Open Sans" w:cs="Open Sans"/>
          <w:color w:val="000000"/>
          <w:sz w:val="22"/>
          <w:szCs w:val="22"/>
        </w:rPr>
        <w:t>), empleo (</w:t>
      </w:r>
      <w:hyperlink r:id="rId24" w:history="1">
        <w:r w:rsidRPr="00744CEC">
          <w:rPr>
            <w:rStyle w:val="Hipervnculo"/>
            <w:rFonts w:ascii="Open Sans" w:hAnsi="Open Sans" w:cs="Open Sans"/>
            <w:color w:val="1155CC"/>
            <w:sz w:val="22"/>
            <w:szCs w:val="22"/>
          </w:rPr>
          <w:t>InfoJobs</w:t>
        </w:r>
      </w:hyperlink>
      <w:r w:rsidRPr="00744CEC">
        <w:rPr>
          <w:rFonts w:ascii="Open Sans" w:hAnsi="Open Sans" w:cs="Open Sans"/>
          <w:color w:val="000000"/>
          <w:sz w:val="22"/>
          <w:szCs w:val="22"/>
        </w:rPr>
        <w:t>), motor (</w:t>
      </w:r>
      <w:hyperlink r:id="rId25" w:history="1">
        <w:r w:rsidRPr="00744CEC">
          <w:rPr>
            <w:rStyle w:val="Hipervnculo"/>
            <w:rFonts w:ascii="Open Sans" w:hAnsi="Open Sans" w:cs="Open Sans"/>
            <w:color w:val="1155CC"/>
            <w:sz w:val="22"/>
            <w:szCs w:val="22"/>
          </w:rPr>
          <w:t>coches.net</w:t>
        </w:r>
      </w:hyperlink>
      <w:r w:rsidRPr="00744CEC">
        <w:rPr>
          <w:rFonts w:ascii="Open Sans" w:hAnsi="Open Sans" w:cs="Open Sans"/>
          <w:color w:val="231F20"/>
          <w:sz w:val="22"/>
          <w:szCs w:val="22"/>
        </w:rPr>
        <w:t xml:space="preserve"> </w:t>
      </w:r>
      <w:r w:rsidRPr="00744CEC">
        <w:rPr>
          <w:rFonts w:ascii="Open Sans" w:hAnsi="Open Sans" w:cs="Open Sans"/>
          <w:color w:val="000000"/>
          <w:sz w:val="22"/>
          <w:szCs w:val="22"/>
        </w:rPr>
        <w:t>y</w:t>
      </w:r>
      <w:r w:rsidRPr="00744CEC">
        <w:rPr>
          <w:rFonts w:ascii="Open Sans" w:hAnsi="Open Sans" w:cs="Open Sans"/>
          <w:color w:val="231F20"/>
          <w:sz w:val="22"/>
          <w:szCs w:val="22"/>
        </w:rPr>
        <w:t xml:space="preserve"> </w:t>
      </w:r>
      <w:hyperlink r:id="rId26" w:history="1">
        <w:r w:rsidRPr="00744CEC">
          <w:rPr>
            <w:rStyle w:val="Hipervnculo"/>
            <w:rFonts w:ascii="Open Sans" w:hAnsi="Open Sans" w:cs="Open Sans"/>
            <w:color w:val="1155CC"/>
            <w:sz w:val="22"/>
            <w:szCs w:val="22"/>
          </w:rPr>
          <w:t>motos.net</w:t>
        </w:r>
      </w:hyperlink>
      <w:r w:rsidRPr="00744CEC">
        <w:rPr>
          <w:rFonts w:ascii="Open Sans" w:hAnsi="Open Sans" w:cs="Open Sans"/>
          <w:color w:val="000000"/>
          <w:sz w:val="22"/>
          <w:szCs w:val="22"/>
        </w:rPr>
        <w:t>) y compraventa de artículos de segunda mano (</w:t>
      </w:r>
      <w:proofErr w:type="spellStart"/>
      <w:r w:rsidR="00783B74" w:rsidRPr="00744CEC">
        <w:fldChar w:fldCharType="begin"/>
      </w:r>
      <w:r w:rsidR="00783B74" w:rsidRPr="00744CEC">
        <w:instrText xml:space="preserve"> HYPERLINK "https://www.milanuncios.com/" </w:instrText>
      </w:r>
      <w:r w:rsidR="00783B74" w:rsidRPr="00744CEC">
        <w:fldChar w:fldCharType="separate"/>
      </w:r>
      <w:r w:rsidRPr="00744CEC">
        <w:rPr>
          <w:rStyle w:val="Hipervnculo"/>
          <w:rFonts w:ascii="Open Sans" w:hAnsi="Open Sans" w:cs="Open Sans"/>
          <w:color w:val="1155CC"/>
          <w:sz w:val="22"/>
          <w:szCs w:val="22"/>
        </w:rPr>
        <w:t>Milanuncios</w:t>
      </w:r>
      <w:proofErr w:type="spellEnd"/>
      <w:r w:rsidR="00783B74" w:rsidRPr="00744CEC">
        <w:rPr>
          <w:rStyle w:val="Hipervnculo"/>
          <w:rFonts w:ascii="Open Sans" w:hAnsi="Open Sans" w:cs="Open Sans"/>
          <w:color w:val="1155CC"/>
          <w:sz w:val="22"/>
          <w:szCs w:val="22"/>
        </w:rPr>
        <w:fldChar w:fldCharType="end"/>
      </w:r>
      <w:r w:rsidRPr="00744CEC">
        <w:rPr>
          <w:rFonts w:ascii="Open Sans" w:hAnsi="Open Sans" w:cs="Open Sans"/>
          <w:color w:val="000000"/>
          <w:sz w:val="22"/>
          <w:szCs w:val="22"/>
        </w:rPr>
        <w:t>).</w:t>
      </w:r>
    </w:p>
    <w:p w14:paraId="7532D8C2" w14:textId="77777777" w:rsidR="006554B7" w:rsidRPr="00744CEC" w:rsidRDefault="006554B7" w:rsidP="009C0FFE">
      <w:pPr>
        <w:pStyle w:val="NormalWeb"/>
        <w:spacing w:before="143" w:beforeAutospacing="0" w:after="200" w:afterAutospacing="0"/>
        <w:ind w:right="-716"/>
        <w:jc w:val="both"/>
        <w:rPr>
          <w:rFonts w:ascii="Open Sans" w:hAnsi="Open Sans" w:cs="Open Sans"/>
          <w:sz w:val="22"/>
          <w:szCs w:val="22"/>
        </w:rPr>
      </w:pPr>
    </w:p>
    <w:p w14:paraId="6711499A" w14:textId="77777777" w:rsidR="009C0FFE" w:rsidRPr="00744CEC" w:rsidRDefault="009C0FFE" w:rsidP="009C0FFE">
      <w:pPr>
        <w:pStyle w:val="NormalWeb"/>
        <w:spacing w:before="0" w:beforeAutospacing="0" w:after="160" w:afterAutospacing="0"/>
        <w:ind w:right="-716"/>
        <w:jc w:val="both"/>
        <w:rPr>
          <w:rFonts w:ascii="Open Sans" w:hAnsi="Open Sans" w:cs="Open Sans"/>
          <w:sz w:val="22"/>
          <w:szCs w:val="22"/>
        </w:rPr>
      </w:pPr>
      <w:r w:rsidRPr="00744CEC">
        <w:rPr>
          <w:rFonts w:ascii="Open Sans" w:hAnsi="Open Sans" w:cs="Open Sans"/>
          <w:color w:val="000000"/>
          <w:sz w:val="22"/>
          <w:szCs w:val="22"/>
        </w:rPr>
        <w:t xml:space="preserve">Los negocios de </w:t>
      </w:r>
      <w:proofErr w:type="spellStart"/>
      <w:r w:rsidRPr="00744CEC">
        <w:rPr>
          <w:rFonts w:ascii="Open Sans" w:hAnsi="Open Sans" w:cs="Open Sans"/>
          <w:color w:val="000000"/>
          <w:sz w:val="22"/>
          <w:szCs w:val="22"/>
        </w:rPr>
        <w:t>Adevinta</w:t>
      </w:r>
      <w:proofErr w:type="spellEnd"/>
      <w:r w:rsidRPr="00744CEC">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D41800D" w14:textId="77777777" w:rsidR="009C0FFE" w:rsidRPr="00744CEC"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744CEC">
        <w:rPr>
          <w:rFonts w:ascii="Open Sans" w:hAnsi="Open Sans" w:cs="Open Sans"/>
          <w:color w:val="000000"/>
          <w:sz w:val="22"/>
          <w:szCs w:val="22"/>
        </w:rPr>
        <w:t>Adevinta</w:t>
      </w:r>
      <w:proofErr w:type="spellEnd"/>
      <w:r w:rsidRPr="00744CEC">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6F9C4856" w14:textId="0E7E3881" w:rsidR="009C0FFE" w:rsidRPr="00744CEC" w:rsidRDefault="009C0FFE" w:rsidP="00F721C8">
      <w:pPr>
        <w:pStyle w:val="NormalWeb"/>
        <w:spacing w:before="0" w:beforeAutospacing="0" w:after="160" w:afterAutospacing="0"/>
        <w:ind w:right="-716"/>
        <w:jc w:val="both"/>
        <w:rPr>
          <w:rFonts w:ascii="Open Sans" w:hAnsi="Open Sans" w:cs="Open Sans"/>
          <w:sz w:val="22"/>
          <w:szCs w:val="22"/>
        </w:rPr>
      </w:pPr>
      <w:r w:rsidRPr="00744CEC">
        <w:rPr>
          <w:rFonts w:ascii="Open Sans" w:hAnsi="Open Sans" w:cs="Open Sans"/>
          <w:color w:val="000000"/>
          <w:sz w:val="22"/>
          <w:szCs w:val="22"/>
        </w:rPr>
        <w:t xml:space="preserve">Más información en </w:t>
      </w:r>
      <w:hyperlink r:id="rId27" w:history="1">
        <w:r w:rsidRPr="00744CEC">
          <w:rPr>
            <w:rStyle w:val="Hipervnculo"/>
            <w:rFonts w:ascii="Open Sans" w:hAnsi="Open Sans" w:cs="Open Sans"/>
            <w:color w:val="1155CC"/>
            <w:sz w:val="22"/>
            <w:szCs w:val="22"/>
          </w:rPr>
          <w:t>adevinta.es</w:t>
        </w:r>
      </w:hyperlink>
    </w:p>
    <w:p w14:paraId="598FF590" w14:textId="3AB28B81" w:rsidR="009C0FFE" w:rsidRPr="00744CEC" w:rsidRDefault="009C0FFE" w:rsidP="009C0FFE">
      <w:pPr>
        <w:spacing w:line="276" w:lineRule="auto"/>
        <w:ind w:right="-716"/>
        <w:rPr>
          <w:rFonts w:ascii="Open Sans Light" w:eastAsia="Open Sans Light" w:hAnsi="Open Sans Light" w:cs="Open Sans Light"/>
          <w:b/>
          <w:color w:val="303AB2"/>
          <w:sz w:val="28"/>
          <w:szCs w:val="28"/>
        </w:rPr>
      </w:pPr>
    </w:p>
    <w:p w14:paraId="6E9EA59C" w14:textId="77777777" w:rsidR="006554B7" w:rsidRPr="00744CEC" w:rsidRDefault="006554B7" w:rsidP="009C0FFE">
      <w:pPr>
        <w:spacing w:line="276" w:lineRule="auto"/>
        <w:ind w:right="-716"/>
        <w:rPr>
          <w:rFonts w:ascii="Open Sans Light" w:eastAsia="Open Sans Light" w:hAnsi="Open Sans Light" w:cs="Open Sans Light"/>
          <w:b/>
          <w:color w:val="303AB2"/>
          <w:sz w:val="22"/>
          <w:szCs w:val="22"/>
        </w:rPr>
      </w:pPr>
    </w:p>
    <w:p w14:paraId="02CC8BEE" w14:textId="2AEA9A46" w:rsidR="009C0FFE" w:rsidRPr="00744CEC" w:rsidRDefault="009C0FFE" w:rsidP="009C0FFE">
      <w:pPr>
        <w:spacing w:line="276" w:lineRule="auto"/>
        <w:ind w:right="-716"/>
        <w:rPr>
          <w:rFonts w:ascii="Open Sans Light" w:eastAsia="Open Sans Light" w:hAnsi="Open Sans Light" w:cs="Open Sans Light"/>
          <w:b/>
          <w:color w:val="303AB2"/>
          <w:sz w:val="22"/>
          <w:szCs w:val="22"/>
        </w:rPr>
      </w:pPr>
      <w:r w:rsidRPr="00744CEC">
        <w:rPr>
          <w:rFonts w:ascii="Open Sans Light" w:eastAsia="Open Sans Light" w:hAnsi="Open Sans Light" w:cs="Open Sans Light"/>
          <w:b/>
          <w:color w:val="303AB2"/>
          <w:sz w:val="22"/>
          <w:szCs w:val="22"/>
        </w:rPr>
        <w:t xml:space="preserve">Llorente y Cuenca    </w:t>
      </w:r>
      <w:r w:rsidRPr="00744CEC">
        <w:rPr>
          <w:rFonts w:ascii="Open Sans Light" w:eastAsia="Open Sans Light" w:hAnsi="Open Sans Light" w:cs="Open Sans Light"/>
          <w:b/>
          <w:color w:val="303AB2"/>
          <w:sz w:val="22"/>
          <w:szCs w:val="22"/>
        </w:rPr>
        <w:tab/>
      </w:r>
      <w:r w:rsidRPr="00744CEC">
        <w:rPr>
          <w:rFonts w:ascii="Open Sans Light" w:eastAsia="Open Sans Light" w:hAnsi="Open Sans Light" w:cs="Open Sans Light"/>
          <w:b/>
          <w:color w:val="303AB2"/>
          <w:sz w:val="22"/>
          <w:szCs w:val="22"/>
        </w:rPr>
        <w:tab/>
      </w:r>
      <w:r w:rsidRPr="00744CEC">
        <w:rPr>
          <w:rFonts w:ascii="Open Sans Light" w:eastAsia="Open Sans Light" w:hAnsi="Open Sans Light" w:cs="Open Sans Light"/>
          <w:b/>
          <w:color w:val="303AB2"/>
          <w:sz w:val="22"/>
          <w:szCs w:val="22"/>
        </w:rPr>
        <w:tab/>
        <w:t xml:space="preserve">       </w:t>
      </w:r>
      <w:r w:rsidR="00775AD8" w:rsidRPr="00744CEC">
        <w:rPr>
          <w:rFonts w:ascii="Open Sans Light" w:eastAsia="Open Sans Light" w:hAnsi="Open Sans Light" w:cs="Open Sans Light"/>
          <w:b/>
          <w:color w:val="303AB2"/>
          <w:sz w:val="22"/>
          <w:szCs w:val="22"/>
        </w:rPr>
        <w:tab/>
      </w:r>
      <w:r w:rsidR="00B66A03">
        <w:rPr>
          <w:rFonts w:ascii="Open Sans Light" w:eastAsia="Open Sans Light" w:hAnsi="Open Sans Light" w:cs="Open Sans Light"/>
          <w:b/>
          <w:color w:val="303AB2"/>
          <w:sz w:val="22"/>
          <w:szCs w:val="22"/>
        </w:rPr>
        <w:t xml:space="preserve">             </w:t>
      </w:r>
      <w:r w:rsidRPr="00744CEC">
        <w:rPr>
          <w:rFonts w:ascii="Open Sans Light" w:eastAsia="Open Sans Light" w:hAnsi="Open Sans Light" w:cs="Open Sans Light"/>
          <w:b/>
          <w:color w:val="303AB2"/>
          <w:sz w:val="22"/>
          <w:szCs w:val="22"/>
        </w:rPr>
        <w:t xml:space="preserve"> </w:t>
      </w:r>
      <w:r w:rsidR="00B66A03">
        <w:rPr>
          <w:rFonts w:ascii="Open Sans Light" w:eastAsia="Open Sans Light" w:hAnsi="Open Sans Light" w:cs="Open Sans Light"/>
          <w:b/>
          <w:color w:val="303AB2"/>
          <w:sz w:val="22"/>
          <w:szCs w:val="22"/>
        </w:rPr>
        <w:t xml:space="preserve">   </w:t>
      </w:r>
      <w:r w:rsidRPr="00744CEC">
        <w:rPr>
          <w:rFonts w:ascii="Open Sans Light" w:eastAsia="Open Sans Light" w:hAnsi="Open Sans Light" w:cs="Open Sans Light"/>
          <w:b/>
          <w:color w:val="303AB2"/>
          <w:sz w:val="22"/>
          <w:szCs w:val="22"/>
        </w:rPr>
        <w:t>Departamento Comunicación Fotocasa</w:t>
      </w:r>
    </w:p>
    <w:p w14:paraId="7C20CB2D" w14:textId="585E547D" w:rsidR="009C0FFE" w:rsidRPr="00744CEC" w:rsidRDefault="009C0FFE" w:rsidP="009C0FFE">
      <w:pPr>
        <w:shd w:val="clear" w:color="auto" w:fill="FFFFFF"/>
        <w:spacing w:line="276" w:lineRule="auto"/>
        <w:ind w:right="-716"/>
        <w:rPr>
          <w:rFonts w:ascii="Open Sans" w:eastAsia="Open Sans" w:hAnsi="Open Sans" w:cs="Open Sans"/>
          <w:b/>
          <w:color w:val="000000"/>
          <w:sz w:val="22"/>
          <w:szCs w:val="22"/>
          <w:lang w:val="fr-FR"/>
        </w:rPr>
      </w:pPr>
      <w:r w:rsidRPr="00744CEC">
        <w:rPr>
          <w:rFonts w:ascii="Open Sans" w:eastAsia="Open Sans" w:hAnsi="Open Sans" w:cs="Open Sans"/>
          <w:b/>
          <w:color w:val="000000"/>
          <w:sz w:val="22"/>
          <w:szCs w:val="22"/>
          <w:lang w:val="fr-FR"/>
        </w:rPr>
        <w:t>Ramon Torné</w:t>
      </w:r>
      <w:r w:rsidRPr="00744CEC">
        <w:rPr>
          <w:rFonts w:ascii="Open Sans" w:eastAsia="Open Sans" w:hAnsi="Open Sans" w:cs="Open Sans"/>
          <w:b/>
          <w:color w:val="000000"/>
          <w:sz w:val="22"/>
          <w:szCs w:val="22"/>
          <w:lang w:val="fr-FR"/>
        </w:rPr>
        <w:tab/>
      </w:r>
      <w:r w:rsidRPr="00744CEC">
        <w:rPr>
          <w:rFonts w:ascii="Open Sans" w:eastAsia="Open Sans" w:hAnsi="Open Sans" w:cs="Open Sans"/>
          <w:b/>
          <w:color w:val="000000"/>
          <w:sz w:val="22"/>
          <w:szCs w:val="22"/>
          <w:lang w:val="fr-FR"/>
        </w:rPr>
        <w:tab/>
      </w:r>
      <w:r w:rsidRPr="00744CEC">
        <w:rPr>
          <w:rFonts w:ascii="Open Sans" w:eastAsia="Open Sans" w:hAnsi="Open Sans" w:cs="Open Sans"/>
          <w:b/>
          <w:color w:val="000000"/>
          <w:sz w:val="22"/>
          <w:szCs w:val="22"/>
          <w:lang w:val="fr-FR"/>
        </w:rPr>
        <w:tab/>
      </w:r>
      <w:r w:rsidRPr="00744CEC">
        <w:rPr>
          <w:rFonts w:ascii="Open Sans" w:eastAsia="Open Sans" w:hAnsi="Open Sans" w:cs="Open Sans"/>
          <w:b/>
          <w:color w:val="000000"/>
          <w:sz w:val="22"/>
          <w:szCs w:val="22"/>
          <w:lang w:val="fr-FR"/>
        </w:rPr>
        <w:tab/>
      </w:r>
      <w:r w:rsidRPr="00744CEC">
        <w:rPr>
          <w:rFonts w:ascii="Open Sans" w:eastAsia="Open Sans" w:hAnsi="Open Sans" w:cs="Open Sans"/>
          <w:b/>
          <w:color w:val="000000"/>
          <w:sz w:val="22"/>
          <w:szCs w:val="22"/>
          <w:lang w:val="fr-FR"/>
        </w:rPr>
        <w:tab/>
      </w:r>
      <w:r w:rsidRPr="00744CEC">
        <w:rPr>
          <w:rFonts w:ascii="Open Sans" w:eastAsia="Open Sans" w:hAnsi="Open Sans" w:cs="Open Sans"/>
          <w:b/>
          <w:color w:val="000000"/>
          <w:sz w:val="22"/>
          <w:szCs w:val="22"/>
          <w:lang w:val="fr-FR"/>
        </w:rPr>
        <w:tab/>
      </w:r>
      <w:r w:rsidRPr="00744CEC">
        <w:rPr>
          <w:rFonts w:ascii="Open Sans" w:eastAsia="Open Sans" w:hAnsi="Open Sans" w:cs="Open Sans"/>
          <w:b/>
          <w:color w:val="000000"/>
          <w:sz w:val="22"/>
          <w:szCs w:val="22"/>
          <w:lang w:val="fr-FR"/>
        </w:rPr>
        <w:tab/>
        <w:t xml:space="preserve">                  </w:t>
      </w:r>
      <w:r w:rsidR="00B66A03">
        <w:rPr>
          <w:rFonts w:ascii="Open Sans" w:eastAsia="Open Sans" w:hAnsi="Open Sans" w:cs="Open Sans"/>
          <w:b/>
          <w:color w:val="000000"/>
          <w:sz w:val="22"/>
          <w:szCs w:val="22"/>
          <w:lang w:val="fr-FR"/>
        </w:rPr>
        <w:t xml:space="preserve">    </w:t>
      </w:r>
      <w:r w:rsidR="00F35363" w:rsidRPr="00744CEC">
        <w:rPr>
          <w:rFonts w:ascii="Open Sans" w:eastAsia="Open Sans" w:hAnsi="Open Sans" w:cs="Open Sans"/>
          <w:b/>
          <w:color w:val="000000"/>
          <w:sz w:val="22"/>
          <w:szCs w:val="22"/>
          <w:lang w:val="fr-FR"/>
        </w:rPr>
        <w:t xml:space="preserve">  </w:t>
      </w:r>
      <w:r w:rsidRPr="00744CEC">
        <w:rPr>
          <w:rFonts w:ascii="Open Sans" w:eastAsia="Open Sans" w:hAnsi="Open Sans" w:cs="Open Sans"/>
          <w:b/>
          <w:color w:val="000000"/>
          <w:sz w:val="22"/>
          <w:szCs w:val="22"/>
          <w:lang w:val="fr-FR"/>
        </w:rPr>
        <w:t xml:space="preserve"> Anaïs López </w:t>
      </w:r>
    </w:p>
    <w:p w14:paraId="111F7384" w14:textId="45084664" w:rsidR="009C0FFE" w:rsidRPr="00744CEC" w:rsidRDefault="008704E2" w:rsidP="009C0FFE">
      <w:pPr>
        <w:shd w:val="clear" w:color="auto" w:fill="FFFFFF"/>
        <w:spacing w:line="276" w:lineRule="auto"/>
        <w:ind w:right="-716"/>
        <w:rPr>
          <w:rFonts w:ascii="Open Sans" w:eastAsia="Open Sans" w:hAnsi="Open Sans" w:cs="Open Sans"/>
          <w:color w:val="0000FF"/>
          <w:sz w:val="22"/>
          <w:szCs w:val="22"/>
          <w:u w:val="single"/>
          <w:lang w:val="fr-FR"/>
        </w:rPr>
      </w:pPr>
      <w:hyperlink r:id="rId28">
        <w:r w:rsidR="009C0FFE" w:rsidRPr="00744CEC">
          <w:rPr>
            <w:rFonts w:ascii="Open Sans" w:eastAsia="Open Sans" w:hAnsi="Open Sans" w:cs="Open Sans"/>
            <w:color w:val="0000FF"/>
            <w:sz w:val="22"/>
            <w:szCs w:val="22"/>
            <w:u w:val="single"/>
            <w:lang w:val="fr-FR"/>
          </w:rPr>
          <w:t>rtorne@llorenteycuenca.com</w:t>
        </w:r>
      </w:hyperlink>
      <w:r w:rsidR="009C0FFE" w:rsidRPr="00744CEC">
        <w:rPr>
          <w:rFonts w:ascii="Open Sans" w:eastAsia="Open Sans" w:hAnsi="Open Sans" w:cs="Open Sans"/>
          <w:color w:val="0000FF"/>
          <w:sz w:val="22"/>
          <w:szCs w:val="22"/>
          <w:lang w:val="fr-FR"/>
        </w:rPr>
        <w:tab/>
      </w:r>
      <w:r w:rsidR="009C0FFE" w:rsidRPr="00744CEC">
        <w:rPr>
          <w:rFonts w:ascii="Open Sans" w:eastAsia="Open Sans" w:hAnsi="Open Sans" w:cs="Open Sans"/>
          <w:color w:val="0000FF"/>
          <w:sz w:val="22"/>
          <w:szCs w:val="22"/>
          <w:lang w:val="fr-FR"/>
        </w:rPr>
        <w:tab/>
      </w:r>
      <w:r w:rsidR="009C0FFE" w:rsidRPr="00744CEC">
        <w:rPr>
          <w:rFonts w:ascii="Open Sans" w:eastAsia="Open Sans" w:hAnsi="Open Sans" w:cs="Open Sans"/>
          <w:color w:val="0000FF"/>
          <w:sz w:val="22"/>
          <w:szCs w:val="22"/>
          <w:lang w:val="fr-FR"/>
        </w:rPr>
        <w:tab/>
        <w:t xml:space="preserve">                     </w:t>
      </w:r>
      <w:r w:rsidR="00B66A03">
        <w:rPr>
          <w:rFonts w:ascii="Open Sans" w:eastAsia="Open Sans" w:hAnsi="Open Sans" w:cs="Open Sans"/>
          <w:color w:val="0000FF"/>
          <w:sz w:val="22"/>
          <w:szCs w:val="22"/>
          <w:lang w:val="fr-FR"/>
        </w:rPr>
        <w:t xml:space="preserve">    </w:t>
      </w:r>
      <w:hyperlink r:id="rId29" w:history="1">
        <w:r w:rsidR="00B66A03" w:rsidRPr="00ED2CF5">
          <w:rPr>
            <w:rStyle w:val="Hipervnculo"/>
            <w:rFonts w:ascii="Open Sans" w:eastAsia="Open Sans" w:hAnsi="Open Sans" w:cs="Open Sans"/>
            <w:sz w:val="22"/>
            <w:szCs w:val="22"/>
            <w:lang w:val="fr-FR"/>
          </w:rPr>
          <w:t>comunicacion@fotocasa.es</w:t>
        </w:r>
      </w:hyperlink>
    </w:p>
    <w:p w14:paraId="7E9F4439" w14:textId="39A254BB" w:rsidR="009C0FFE" w:rsidRPr="00744CEC" w:rsidRDefault="009C0FFE" w:rsidP="009C0FFE">
      <w:pPr>
        <w:shd w:val="clear" w:color="auto" w:fill="FFFFFF"/>
        <w:spacing w:line="276" w:lineRule="auto"/>
        <w:ind w:right="-716"/>
        <w:rPr>
          <w:rFonts w:ascii="Open Sans" w:eastAsia="Open Sans" w:hAnsi="Open Sans" w:cs="Open Sans"/>
          <w:color w:val="000000"/>
          <w:sz w:val="22"/>
          <w:szCs w:val="22"/>
          <w:lang w:val="en-GB"/>
        </w:rPr>
      </w:pPr>
      <w:r w:rsidRPr="00744CEC">
        <w:rPr>
          <w:rFonts w:ascii="Open Sans" w:eastAsia="Open Sans" w:hAnsi="Open Sans" w:cs="Open Sans"/>
          <w:color w:val="000000"/>
          <w:sz w:val="22"/>
          <w:szCs w:val="22"/>
          <w:lang w:val="en-GB"/>
        </w:rPr>
        <w:t xml:space="preserve">638 68 19 85      </w:t>
      </w:r>
      <w:r w:rsidRPr="00744CEC">
        <w:rPr>
          <w:rFonts w:ascii="Open Sans" w:eastAsia="Open Sans" w:hAnsi="Open Sans" w:cs="Open Sans"/>
          <w:color w:val="000000"/>
          <w:sz w:val="22"/>
          <w:szCs w:val="22"/>
          <w:lang w:val="en-GB"/>
        </w:rPr>
        <w:tab/>
      </w:r>
      <w:r w:rsidRPr="00744CEC">
        <w:rPr>
          <w:rFonts w:ascii="Open Sans" w:eastAsia="Open Sans" w:hAnsi="Open Sans" w:cs="Open Sans"/>
          <w:color w:val="000000"/>
          <w:sz w:val="22"/>
          <w:szCs w:val="22"/>
          <w:lang w:val="en-GB"/>
        </w:rPr>
        <w:tab/>
      </w:r>
      <w:r w:rsidRPr="00744CEC">
        <w:rPr>
          <w:rFonts w:ascii="Open Sans" w:eastAsia="Open Sans" w:hAnsi="Open Sans" w:cs="Open Sans"/>
          <w:color w:val="000000"/>
          <w:sz w:val="22"/>
          <w:szCs w:val="22"/>
          <w:lang w:val="en-GB"/>
        </w:rPr>
        <w:tab/>
      </w:r>
      <w:r w:rsidRPr="00744CEC">
        <w:rPr>
          <w:rFonts w:ascii="Open Sans" w:eastAsia="Open Sans" w:hAnsi="Open Sans" w:cs="Open Sans"/>
          <w:color w:val="000000"/>
          <w:sz w:val="22"/>
          <w:szCs w:val="22"/>
          <w:lang w:val="en-GB"/>
        </w:rPr>
        <w:tab/>
      </w:r>
      <w:r w:rsidRPr="00744CEC">
        <w:rPr>
          <w:rFonts w:ascii="Open Sans" w:eastAsia="Open Sans" w:hAnsi="Open Sans" w:cs="Open Sans"/>
          <w:color w:val="000000"/>
          <w:sz w:val="22"/>
          <w:szCs w:val="22"/>
          <w:lang w:val="en-GB"/>
        </w:rPr>
        <w:tab/>
      </w:r>
      <w:r w:rsidRPr="00744CEC">
        <w:rPr>
          <w:rFonts w:ascii="Open Sans" w:eastAsia="Open Sans" w:hAnsi="Open Sans" w:cs="Open Sans"/>
          <w:color w:val="000000"/>
          <w:sz w:val="22"/>
          <w:szCs w:val="22"/>
          <w:lang w:val="en-GB"/>
        </w:rPr>
        <w:tab/>
      </w:r>
      <w:r w:rsidRPr="00744CEC">
        <w:rPr>
          <w:rFonts w:ascii="Open Sans" w:eastAsia="Open Sans" w:hAnsi="Open Sans" w:cs="Open Sans"/>
          <w:color w:val="000000"/>
          <w:sz w:val="22"/>
          <w:szCs w:val="22"/>
          <w:lang w:val="en-GB"/>
        </w:rPr>
        <w:tab/>
      </w:r>
      <w:r w:rsidRPr="00744CEC">
        <w:rPr>
          <w:rFonts w:ascii="Open Sans" w:eastAsia="Open Sans" w:hAnsi="Open Sans" w:cs="Open Sans"/>
          <w:color w:val="000000"/>
          <w:sz w:val="22"/>
          <w:szCs w:val="22"/>
          <w:lang w:val="en-GB"/>
        </w:rPr>
        <w:tab/>
        <w:t xml:space="preserve">     </w:t>
      </w:r>
      <w:r w:rsidR="00B66A03">
        <w:rPr>
          <w:rFonts w:ascii="Open Sans" w:eastAsia="Open Sans" w:hAnsi="Open Sans" w:cs="Open Sans"/>
          <w:color w:val="000000"/>
          <w:sz w:val="22"/>
          <w:szCs w:val="22"/>
          <w:lang w:val="en-GB"/>
        </w:rPr>
        <w:t xml:space="preserve">         </w:t>
      </w:r>
      <w:r w:rsidRPr="00744CEC">
        <w:rPr>
          <w:rFonts w:ascii="Open Sans" w:eastAsia="Open Sans" w:hAnsi="Open Sans" w:cs="Open Sans"/>
          <w:color w:val="000000"/>
          <w:sz w:val="22"/>
          <w:szCs w:val="22"/>
          <w:lang w:val="en-GB"/>
        </w:rPr>
        <w:t>620 66 29 26</w:t>
      </w:r>
    </w:p>
    <w:p w14:paraId="3F094488" w14:textId="77777777" w:rsidR="009C0FFE" w:rsidRPr="00744CEC" w:rsidRDefault="009C0FFE" w:rsidP="009C0FFE">
      <w:pPr>
        <w:shd w:val="clear" w:color="auto" w:fill="FFFFFF"/>
        <w:ind w:right="-716"/>
        <w:rPr>
          <w:rFonts w:ascii="Open Sans" w:eastAsia="Open Sans" w:hAnsi="Open Sans" w:cs="Open Sans"/>
          <w:color w:val="0000FF"/>
          <w:sz w:val="22"/>
          <w:szCs w:val="22"/>
          <w:u w:val="single"/>
          <w:lang w:val="en-GB"/>
        </w:rPr>
      </w:pPr>
      <w:r w:rsidRPr="00744CEC">
        <w:rPr>
          <w:rFonts w:ascii="Arial" w:eastAsia="Arial" w:hAnsi="Arial" w:cs="Arial"/>
          <w:color w:val="222222"/>
          <w:sz w:val="22"/>
          <w:szCs w:val="22"/>
          <w:lang w:val="en-GB"/>
        </w:rPr>
        <w:tab/>
      </w:r>
      <w:r w:rsidRPr="00744CEC">
        <w:rPr>
          <w:rFonts w:ascii="Arial" w:eastAsia="Arial" w:hAnsi="Arial" w:cs="Arial"/>
          <w:color w:val="222222"/>
          <w:sz w:val="22"/>
          <w:szCs w:val="22"/>
          <w:lang w:val="en-GB"/>
        </w:rPr>
        <w:tab/>
        <w:t xml:space="preserve">                </w:t>
      </w:r>
      <w:r w:rsidRPr="00744CEC">
        <w:rPr>
          <w:rFonts w:ascii="Arial" w:eastAsia="Arial" w:hAnsi="Arial" w:cs="Arial"/>
          <w:color w:val="222222"/>
          <w:sz w:val="22"/>
          <w:szCs w:val="22"/>
          <w:lang w:val="en-GB"/>
        </w:rPr>
        <w:tab/>
      </w:r>
      <w:r w:rsidRPr="00744CEC">
        <w:rPr>
          <w:rFonts w:ascii="Arial" w:eastAsia="Arial" w:hAnsi="Arial" w:cs="Arial"/>
          <w:color w:val="222222"/>
          <w:sz w:val="22"/>
          <w:szCs w:val="22"/>
          <w:lang w:val="en-GB"/>
        </w:rPr>
        <w:tab/>
      </w:r>
      <w:r w:rsidRPr="00744CEC">
        <w:rPr>
          <w:rFonts w:ascii="Arial" w:eastAsia="Arial" w:hAnsi="Arial" w:cs="Arial"/>
          <w:color w:val="222222"/>
          <w:sz w:val="22"/>
          <w:szCs w:val="22"/>
          <w:lang w:val="en-GB"/>
        </w:rPr>
        <w:tab/>
      </w:r>
      <w:r w:rsidRPr="00744CEC">
        <w:rPr>
          <w:rFonts w:ascii="Arial" w:eastAsia="Arial" w:hAnsi="Arial" w:cs="Arial"/>
          <w:color w:val="222222"/>
          <w:sz w:val="22"/>
          <w:szCs w:val="22"/>
          <w:lang w:val="en-GB"/>
        </w:rPr>
        <w:tab/>
      </w:r>
      <w:r w:rsidRPr="00744CEC">
        <w:rPr>
          <w:rFonts w:ascii="Arial" w:eastAsia="Arial" w:hAnsi="Arial" w:cs="Arial"/>
          <w:color w:val="222222"/>
          <w:sz w:val="22"/>
          <w:szCs w:val="22"/>
          <w:lang w:val="en-GB"/>
        </w:rPr>
        <w:tab/>
      </w:r>
      <w:r w:rsidRPr="00744CEC">
        <w:rPr>
          <w:rFonts w:ascii="Arial" w:eastAsia="Arial" w:hAnsi="Arial" w:cs="Arial"/>
          <w:color w:val="222222"/>
          <w:sz w:val="22"/>
          <w:szCs w:val="22"/>
          <w:lang w:val="en-GB"/>
        </w:rPr>
        <w:tab/>
        <w:t xml:space="preserve">     </w:t>
      </w:r>
    </w:p>
    <w:p w14:paraId="6196D8C4" w14:textId="01A3339B" w:rsidR="009C0FFE" w:rsidRPr="00744CEC" w:rsidRDefault="009C0FFE" w:rsidP="009C0FFE">
      <w:pPr>
        <w:shd w:val="clear" w:color="auto" w:fill="FFFFFF"/>
        <w:ind w:right="-716"/>
        <w:rPr>
          <w:rFonts w:ascii="Open Sans" w:eastAsia="Open Sans" w:hAnsi="Open Sans" w:cs="Open Sans"/>
          <w:b/>
          <w:color w:val="000000"/>
          <w:sz w:val="22"/>
          <w:szCs w:val="22"/>
          <w:lang w:val="en-GB"/>
        </w:rPr>
      </w:pPr>
      <w:r w:rsidRPr="00744CEC">
        <w:rPr>
          <w:rFonts w:ascii="Open Sans" w:eastAsia="Open Sans" w:hAnsi="Open Sans" w:cs="Open Sans"/>
          <w:b/>
          <w:color w:val="000000"/>
          <w:sz w:val="22"/>
          <w:szCs w:val="22"/>
          <w:lang w:val="en-GB"/>
        </w:rPr>
        <w:t>Fanny Merino</w:t>
      </w:r>
    </w:p>
    <w:p w14:paraId="6CFF68CB" w14:textId="38297CC3" w:rsidR="00A249D7" w:rsidRPr="00744CEC" w:rsidRDefault="008704E2" w:rsidP="009C0FFE">
      <w:pPr>
        <w:shd w:val="clear" w:color="auto" w:fill="FFFFFF"/>
        <w:ind w:right="-716"/>
        <w:rPr>
          <w:rFonts w:ascii="Open Sans" w:eastAsia="Open Sans" w:hAnsi="Open Sans" w:cs="Open Sans"/>
          <w:b/>
          <w:color w:val="000000"/>
          <w:sz w:val="22"/>
          <w:szCs w:val="22"/>
          <w:lang w:val="en-GB"/>
        </w:rPr>
      </w:pPr>
      <w:hyperlink r:id="rId30" w:history="1">
        <w:r w:rsidR="00DF392D" w:rsidRPr="00744CEC">
          <w:rPr>
            <w:rStyle w:val="Hipervnculo"/>
            <w:rFonts w:ascii="Open Sans" w:eastAsia="Open Sans" w:hAnsi="Open Sans" w:cs="Open Sans"/>
            <w:sz w:val="22"/>
            <w:szCs w:val="22"/>
            <w:lang w:val="fr-FR"/>
          </w:rPr>
          <w:t>emerino@llorenteycuenca.com</w:t>
        </w:r>
      </w:hyperlink>
      <w:r w:rsidR="00DF392D" w:rsidRPr="00744CEC">
        <w:rPr>
          <w:rFonts w:ascii="Open Sans" w:eastAsia="Open Sans" w:hAnsi="Open Sans" w:cs="Open Sans"/>
          <w:color w:val="0000FF"/>
          <w:sz w:val="22"/>
          <w:szCs w:val="22"/>
          <w:lang w:val="fr-FR"/>
        </w:rPr>
        <w:tab/>
      </w:r>
      <w:r w:rsidR="00A249D7" w:rsidRPr="00744CEC">
        <w:rPr>
          <w:rFonts w:ascii="Open Sans" w:eastAsia="Open Sans" w:hAnsi="Open Sans" w:cs="Open Sans"/>
          <w:color w:val="0000FF"/>
          <w:sz w:val="22"/>
          <w:szCs w:val="22"/>
          <w:lang w:val="en-US"/>
        </w:rPr>
        <w:tab/>
      </w:r>
    </w:p>
    <w:p w14:paraId="6474D123" w14:textId="77777777" w:rsidR="009C0FFE" w:rsidRPr="00744CEC" w:rsidRDefault="009C0FFE" w:rsidP="009C0FFE">
      <w:pPr>
        <w:shd w:val="clear" w:color="auto" w:fill="FFFFFF"/>
        <w:ind w:right="-716"/>
        <w:rPr>
          <w:rFonts w:ascii="Open Sans" w:eastAsia="Open Sans" w:hAnsi="Open Sans" w:cs="Open Sans"/>
          <w:color w:val="000000"/>
          <w:sz w:val="22"/>
          <w:szCs w:val="22"/>
          <w:lang w:val="es-ES"/>
        </w:rPr>
      </w:pPr>
      <w:r w:rsidRPr="00744CEC">
        <w:rPr>
          <w:rFonts w:ascii="Open Sans" w:eastAsia="Open Sans" w:hAnsi="Open Sans" w:cs="Open Sans"/>
          <w:color w:val="000000"/>
          <w:sz w:val="22"/>
          <w:szCs w:val="22"/>
          <w:lang w:val="es-ES"/>
        </w:rPr>
        <w:t>663 35 69 75 </w:t>
      </w:r>
    </w:p>
    <w:p w14:paraId="70882313" w14:textId="77777777" w:rsidR="009C0FFE" w:rsidRPr="00744CEC" w:rsidRDefault="009C0FFE" w:rsidP="009C0FFE">
      <w:pPr>
        <w:shd w:val="clear" w:color="auto" w:fill="FFFFFF"/>
        <w:ind w:right="-716"/>
        <w:rPr>
          <w:rFonts w:ascii="Open Sans" w:eastAsia="Open Sans" w:hAnsi="Open Sans" w:cs="Open Sans"/>
          <w:color w:val="000000"/>
          <w:sz w:val="22"/>
          <w:szCs w:val="22"/>
          <w:lang w:val="es-ES"/>
        </w:rPr>
      </w:pPr>
    </w:p>
    <w:p w14:paraId="7E280EE8" w14:textId="516AC75D" w:rsidR="000D6A62" w:rsidRPr="00744CEC" w:rsidRDefault="000D6A62" w:rsidP="000D6A62">
      <w:pPr>
        <w:shd w:val="clear" w:color="auto" w:fill="FFFFFF"/>
        <w:ind w:right="-716"/>
        <w:rPr>
          <w:rFonts w:ascii="Open Sans" w:eastAsia="Open Sans" w:hAnsi="Open Sans" w:cs="Open Sans"/>
          <w:b/>
          <w:color w:val="000000"/>
          <w:sz w:val="22"/>
          <w:szCs w:val="22"/>
          <w:lang w:val="en-GB"/>
        </w:rPr>
      </w:pPr>
      <w:r w:rsidRPr="00744CEC">
        <w:rPr>
          <w:rFonts w:ascii="Open Sans" w:eastAsia="Open Sans" w:hAnsi="Open Sans" w:cs="Open Sans"/>
          <w:b/>
          <w:color w:val="000000"/>
          <w:sz w:val="22"/>
          <w:szCs w:val="22"/>
          <w:lang w:val="en-GB"/>
        </w:rPr>
        <w:t>Paula Iglesias</w:t>
      </w:r>
    </w:p>
    <w:p w14:paraId="61D0E6B2" w14:textId="5C5CD509" w:rsidR="000D6A62" w:rsidRPr="00744CEC" w:rsidRDefault="008704E2" w:rsidP="000D6A62">
      <w:pPr>
        <w:shd w:val="clear" w:color="auto" w:fill="FFFFFF"/>
        <w:ind w:right="-716"/>
        <w:rPr>
          <w:rFonts w:ascii="Open Sans" w:eastAsia="Open Sans" w:hAnsi="Open Sans" w:cs="Open Sans"/>
          <w:b/>
          <w:color w:val="000000"/>
          <w:sz w:val="22"/>
          <w:szCs w:val="22"/>
          <w:lang w:val="en-GB"/>
        </w:rPr>
      </w:pPr>
      <w:hyperlink r:id="rId31" w:history="1">
        <w:r w:rsidR="000D6A62" w:rsidRPr="00744CEC">
          <w:rPr>
            <w:rStyle w:val="Hipervnculo"/>
            <w:rFonts w:ascii="Open Sans" w:eastAsia="Open Sans" w:hAnsi="Open Sans" w:cs="Open Sans"/>
            <w:sz w:val="22"/>
            <w:szCs w:val="22"/>
            <w:lang w:val="fr-FR"/>
          </w:rPr>
          <w:t>piglesias@llorenteycuenca.com</w:t>
        </w:r>
      </w:hyperlink>
      <w:r w:rsidR="000D6A62" w:rsidRPr="00744CEC">
        <w:rPr>
          <w:rFonts w:ascii="Open Sans" w:eastAsia="Open Sans" w:hAnsi="Open Sans" w:cs="Open Sans"/>
          <w:color w:val="0000FF"/>
          <w:sz w:val="22"/>
          <w:szCs w:val="22"/>
          <w:lang w:val="fr-FR"/>
        </w:rPr>
        <w:tab/>
      </w:r>
      <w:r w:rsidR="000D6A62" w:rsidRPr="00744CEC">
        <w:rPr>
          <w:rFonts w:ascii="Open Sans" w:eastAsia="Open Sans" w:hAnsi="Open Sans" w:cs="Open Sans"/>
          <w:color w:val="0000FF"/>
          <w:sz w:val="22"/>
          <w:szCs w:val="22"/>
          <w:lang w:val="en-US"/>
        </w:rPr>
        <w:tab/>
      </w:r>
    </w:p>
    <w:p w14:paraId="262F23CA" w14:textId="250ACCEC" w:rsidR="000D6A62" w:rsidRPr="00744CEC" w:rsidRDefault="000D6A62" w:rsidP="000D6A62">
      <w:pPr>
        <w:shd w:val="clear" w:color="auto" w:fill="FFFFFF"/>
        <w:ind w:right="-716"/>
        <w:rPr>
          <w:rFonts w:ascii="Open Sans" w:eastAsia="Open Sans" w:hAnsi="Open Sans" w:cs="Open Sans"/>
          <w:color w:val="000000"/>
          <w:sz w:val="22"/>
          <w:szCs w:val="22"/>
          <w:lang w:val="es-ES"/>
        </w:rPr>
      </w:pPr>
      <w:r w:rsidRPr="00744CEC">
        <w:rPr>
          <w:rFonts w:ascii="Open Sans" w:eastAsia="Open Sans" w:hAnsi="Open Sans" w:cs="Open Sans"/>
          <w:color w:val="000000"/>
          <w:sz w:val="22"/>
          <w:szCs w:val="22"/>
          <w:lang w:val="es-ES"/>
        </w:rPr>
        <w:t>662 450 236</w:t>
      </w:r>
    </w:p>
    <w:p w14:paraId="35E87103" w14:textId="77777777" w:rsidR="009C0FFE" w:rsidRPr="00744CEC" w:rsidRDefault="009C0FFE" w:rsidP="009C0FFE">
      <w:pPr>
        <w:shd w:val="clear" w:color="auto" w:fill="FFFFFF"/>
        <w:spacing w:line="276" w:lineRule="auto"/>
        <w:ind w:right="-716"/>
        <w:jc w:val="both"/>
        <w:rPr>
          <w:rFonts w:ascii="Open Sans" w:eastAsia="Open Sans" w:hAnsi="Open Sans" w:cs="Open Sans"/>
          <w:color w:val="000000"/>
          <w:lang w:val="es-ES"/>
        </w:rPr>
      </w:pPr>
    </w:p>
    <w:p w14:paraId="4AC479BB" w14:textId="06B64658" w:rsidR="001A24EE" w:rsidRPr="0012036C" w:rsidRDefault="001A24EE" w:rsidP="009C0FFE">
      <w:pPr>
        <w:spacing w:line="276" w:lineRule="auto"/>
        <w:ind w:right="-574"/>
        <w:jc w:val="right"/>
        <w:rPr>
          <w:rFonts w:ascii="Open Sans" w:eastAsia="Open Sans" w:hAnsi="Open Sans" w:cs="Open Sans"/>
          <w:color w:val="000000"/>
          <w:sz w:val="21"/>
          <w:szCs w:val="21"/>
          <w:lang w:val="es-ES"/>
        </w:rPr>
      </w:pPr>
    </w:p>
    <w:sectPr w:rsidR="001A24EE" w:rsidRPr="0012036C" w:rsidSect="00BA3BC3">
      <w:headerReference w:type="default" r:id="rId32"/>
      <w:footerReference w:type="default" r:id="rId33"/>
      <w:pgSz w:w="11900" w:h="16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4A58" w14:textId="77777777" w:rsidR="008704E2" w:rsidRDefault="008704E2" w:rsidP="00DD4CA4">
      <w:r>
        <w:separator/>
      </w:r>
    </w:p>
  </w:endnote>
  <w:endnote w:type="continuationSeparator" w:id="0">
    <w:p w14:paraId="16E78DDF" w14:textId="77777777" w:rsidR="008704E2" w:rsidRDefault="008704E2"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C442" w14:textId="77777777" w:rsidR="008704E2" w:rsidRDefault="008704E2" w:rsidP="00DD4CA4">
      <w:r>
        <w:separator/>
      </w:r>
    </w:p>
  </w:footnote>
  <w:footnote w:type="continuationSeparator" w:id="0">
    <w:p w14:paraId="078C8F53" w14:textId="77777777" w:rsidR="008704E2" w:rsidRDefault="008704E2" w:rsidP="00DD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ADA5" w14:textId="4A5E6BA5" w:rsidR="00786C07" w:rsidRDefault="00485589" w:rsidP="006320A7">
    <w:pPr>
      <w:pStyle w:val="Encabezado"/>
    </w:pPr>
    <w:r>
      <w:rPr>
        <w:noProof/>
      </w:rPr>
      <w:drawing>
        <wp:anchor distT="0" distB="0" distL="114300" distR="114300" simplePos="0" relativeHeight="251661312" behindDoc="0" locked="0" layoutInCell="1" hidden="0" allowOverlap="1" wp14:anchorId="4B2EFBF6" wp14:editId="6FE9744D">
          <wp:simplePos x="0" y="0"/>
          <wp:positionH relativeFrom="column">
            <wp:posOffset>-1121134</wp:posOffset>
          </wp:positionH>
          <wp:positionV relativeFrom="paragraph">
            <wp:posOffset>225177</wp:posOffset>
          </wp:positionV>
          <wp:extent cx="7581265" cy="101917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78BF9F8F" w14:textId="0F845687" w:rsidR="00786C07" w:rsidRDefault="00786C07" w:rsidP="006320A7">
    <w:pPr>
      <w:pStyle w:val="Encabezado"/>
    </w:pPr>
  </w:p>
  <w:p w14:paraId="7B606FAB" w14:textId="7C088473" w:rsidR="00786C07" w:rsidRDefault="00786C07" w:rsidP="006320A7">
    <w:pPr>
      <w:pStyle w:val="Encabezado"/>
    </w:pPr>
  </w:p>
  <w:p w14:paraId="166E9EC3" w14:textId="344BA0A4" w:rsidR="00786C07" w:rsidRDefault="00786C07" w:rsidP="006320A7">
    <w:pPr>
      <w:pStyle w:val="Encabezado"/>
    </w:pPr>
  </w:p>
  <w:p w14:paraId="545E71FE" w14:textId="7D57E6FF" w:rsidR="00786C07" w:rsidRDefault="00786C07" w:rsidP="006320A7">
    <w:pPr>
      <w:pStyle w:val="Encabezado"/>
    </w:pPr>
  </w:p>
  <w:p w14:paraId="3045CD4F" w14:textId="77777777" w:rsidR="00786C07" w:rsidRDefault="00786C07" w:rsidP="006320A7">
    <w:pPr>
      <w:pStyle w:val="Encabezado"/>
    </w:pPr>
  </w:p>
  <w:p w14:paraId="6921C83A" w14:textId="778B0DEE" w:rsidR="006320A7" w:rsidRDefault="006320A7" w:rsidP="006320A7">
    <w:pPr>
      <w:pStyle w:val="Encabezado"/>
    </w:pPr>
  </w:p>
  <w:p w14:paraId="2CA26D8E" w14:textId="6E51B16E" w:rsidR="00951FBB" w:rsidRDefault="00951FBB" w:rsidP="006320A7">
    <w:pPr>
      <w:pStyle w:val="Encabezado"/>
    </w:pPr>
  </w:p>
  <w:p w14:paraId="4F10C8CA" w14:textId="77777777" w:rsidR="00951FBB" w:rsidRPr="006320A7" w:rsidRDefault="00951FBB" w:rsidP="006320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ECE"/>
    <w:multiLevelType w:val="hybridMultilevel"/>
    <w:tmpl w:val="D436C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9F4D63"/>
    <w:multiLevelType w:val="hybridMultilevel"/>
    <w:tmpl w:val="D05E6098"/>
    <w:lvl w:ilvl="0" w:tplc="B85E601E">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A0A67"/>
    <w:multiLevelType w:val="hybridMultilevel"/>
    <w:tmpl w:val="1772DF82"/>
    <w:lvl w:ilvl="0" w:tplc="F8F8F94A">
      <w:start w:val="1"/>
      <w:numFmt w:val="bullet"/>
      <w:lvlText w:val=""/>
      <w:lvlJc w:val="left"/>
      <w:pPr>
        <w:ind w:left="1001" w:hanging="360"/>
      </w:pPr>
      <w:rPr>
        <w:rFonts w:ascii="Symbol" w:hAnsi="Symbol" w:hint="default"/>
        <w:color w:val="auto"/>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4" w15:restartNumberingAfterBreak="0">
    <w:nsid w:val="3DFE787D"/>
    <w:multiLevelType w:val="hybridMultilevel"/>
    <w:tmpl w:val="2A0C6A0C"/>
    <w:lvl w:ilvl="0" w:tplc="A8229C92">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60405220">
    <w:abstractNumId w:val="8"/>
  </w:num>
  <w:num w:numId="2" w16cid:durableId="408236993">
    <w:abstractNumId w:val="5"/>
  </w:num>
  <w:num w:numId="3" w16cid:durableId="1198662190">
    <w:abstractNumId w:val="7"/>
  </w:num>
  <w:num w:numId="4" w16cid:durableId="2092189446">
    <w:abstractNumId w:val="2"/>
  </w:num>
  <w:num w:numId="5" w16cid:durableId="564070875">
    <w:abstractNumId w:val="6"/>
  </w:num>
  <w:num w:numId="6" w16cid:durableId="1676037043">
    <w:abstractNumId w:val="9"/>
  </w:num>
  <w:num w:numId="7" w16cid:durableId="2003000191">
    <w:abstractNumId w:val="3"/>
  </w:num>
  <w:num w:numId="8" w16cid:durableId="650602215">
    <w:abstractNumId w:val="1"/>
  </w:num>
  <w:num w:numId="9" w16cid:durableId="1574467734">
    <w:abstractNumId w:val="0"/>
  </w:num>
  <w:num w:numId="10" w16cid:durableId="1725370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01D4D"/>
    <w:rsid w:val="00010ECE"/>
    <w:rsid w:val="00014EC0"/>
    <w:rsid w:val="0001614F"/>
    <w:rsid w:val="00022E18"/>
    <w:rsid w:val="000245B6"/>
    <w:rsid w:val="00025043"/>
    <w:rsid w:val="000330B9"/>
    <w:rsid w:val="000372AD"/>
    <w:rsid w:val="00045101"/>
    <w:rsid w:val="000517A2"/>
    <w:rsid w:val="000528EE"/>
    <w:rsid w:val="00053E6E"/>
    <w:rsid w:val="00063144"/>
    <w:rsid w:val="00064F76"/>
    <w:rsid w:val="00066ED2"/>
    <w:rsid w:val="00067851"/>
    <w:rsid w:val="00067B2C"/>
    <w:rsid w:val="00072D56"/>
    <w:rsid w:val="00074793"/>
    <w:rsid w:val="00075A7C"/>
    <w:rsid w:val="00084308"/>
    <w:rsid w:val="0009629E"/>
    <w:rsid w:val="00096EA4"/>
    <w:rsid w:val="000A09A9"/>
    <w:rsid w:val="000A3C1F"/>
    <w:rsid w:val="000A4242"/>
    <w:rsid w:val="000B133D"/>
    <w:rsid w:val="000B51A7"/>
    <w:rsid w:val="000C6A4C"/>
    <w:rsid w:val="000C7FC8"/>
    <w:rsid w:val="000D2031"/>
    <w:rsid w:val="000D54A1"/>
    <w:rsid w:val="000D6A62"/>
    <w:rsid w:val="000E2720"/>
    <w:rsid w:val="000E2A91"/>
    <w:rsid w:val="000E4E73"/>
    <w:rsid w:val="000E79C2"/>
    <w:rsid w:val="000F12F1"/>
    <w:rsid w:val="00111E59"/>
    <w:rsid w:val="001161C5"/>
    <w:rsid w:val="0012036C"/>
    <w:rsid w:val="001234EC"/>
    <w:rsid w:val="001239D5"/>
    <w:rsid w:val="00124C2D"/>
    <w:rsid w:val="001323DF"/>
    <w:rsid w:val="0013639A"/>
    <w:rsid w:val="00137174"/>
    <w:rsid w:val="001452D1"/>
    <w:rsid w:val="0015102B"/>
    <w:rsid w:val="001517D2"/>
    <w:rsid w:val="00152FC9"/>
    <w:rsid w:val="00160389"/>
    <w:rsid w:val="00160576"/>
    <w:rsid w:val="0016586E"/>
    <w:rsid w:val="00170692"/>
    <w:rsid w:val="00176254"/>
    <w:rsid w:val="00185250"/>
    <w:rsid w:val="0018742D"/>
    <w:rsid w:val="00187BE6"/>
    <w:rsid w:val="00187CA6"/>
    <w:rsid w:val="00193259"/>
    <w:rsid w:val="00193F27"/>
    <w:rsid w:val="00196144"/>
    <w:rsid w:val="001A0419"/>
    <w:rsid w:val="001A24EE"/>
    <w:rsid w:val="001A52CB"/>
    <w:rsid w:val="001A54AF"/>
    <w:rsid w:val="001B395F"/>
    <w:rsid w:val="001B481F"/>
    <w:rsid w:val="001B4AD2"/>
    <w:rsid w:val="001B5BA0"/>
    <w:rsid w:val="001B703B"/>
    <w:rsid w:val="001C5C7B"/>
    <w:rsid w:val="001C6988"/>
    <w:rsid w:val="001D136F"/>
    <w:rsid w:val="001E654C"/>
    <w:rsid w:val="001E69C0"/>
    <w:rsid w:val="001F142A"/>
    <w:rsid w:val="001F507D"/>
    <w:rsid w:val="001F5833"/>
    <w:rsid w:val="001F61F9"/>
    <w:rsid w:val="001F7DA3"/>
    <w:rsid w:val="00200B1C"/>
    <w:rsid w:val="00202CD8"/>
    <w:rsid w:val="00203D34"/>
    <w:rsid w:val="00204345"/>
    <w:rsid w:val="00210165"/>
    <w:rsid w:val="0021227D"/>
    <w:rsid w:val="00212D1E"/>
    <w:rsid w:val="0021639C"/>
    <w:rsid w:val="002214F7"/>
    <w:rsid w:val="00222DC3"/>
    <w:rsid w:val="00240BC5"/>
    <w:rsid w:val="00240BF9"/>
    <w:rsid w:val="0024120F"/>
    <w:rsid w:val="00244268"/>
    <w:rsid w:val="00246304"/>
    <w:rsid w:val="00247090"/>
    <w:rsid w:val="002521DA"/>
    <w:rsid w:val="002544D9"/>
    <w:rsid w:val="00256108"/>
    <w:rsid w:val="002632D7"/>
    <w:rsid w:val="00267BFE"/>
    <w:rsid w:val="002703C2"/>
    <w:rsid w:val="00274C88"/>
    <w:rsid w:val="00274E41"/>
    <w:rsid w:val="002765D6"/>
    <w:rsid w:val="00281355"/>
    <w:rsid w:val="00285782"/>
    <w:rsid w:val="002861DC"/>
    <w:rsid w:val="0028629C"/>
    <w:rsid w:val="00292293"/>
    <w:rsid w:val="00293404"/>
    <w:rsid w:val="002A1032"/>
    <w:rsid w:val="002A1F65"/>
    <w:rsid w:val="002A35C0"/>
    <w:rsid w:val="002A73D9"/>
    <w:rsid w:val="002A7EA9"/>
    <w:rsid w:val="002B338B"/>
    <w:rsid w:val="002B51C5"/>
    <w:rsid w:val="002B6E3D"/>
    <w:rsid w:val="002B76EA"/>
    <w:rsid w:val="002C1BCF"/>
    <w:rsid w:val="002C4727"/>
    <w:rsid w:val="002C4A56"/>
    <w:rsid w:val="002C663D"/>
    <w:rsid w:val="002C7446"/>
    <w:rsid w:val="002D0475"/>
    <w:rsid w:val="002D0BAF"/>
    <w:rsid w:val="002D3289"/>
    <w:rsid w:val="002D3E0C"/>
    <w:rsid w:val="002D49B4"/>
    <w:rsid w:val="002E5B9B"/>
    <w:rsid w:val="00303BC7"/>
    <w:rsid w:val="0030786F"/>
    <w:rsid w:val="00307DF9"/>
    <w:rsid w:val="003130E9"/>
    <w:rsid w:val="003165A9"/>
    <w:rsid w:val="003237D2"/>
    <w:rsid w:val="003242DF"/>
    <w:rsid w:val="00324988"/>
    <w:rsid w:val="00324DA6"/>
    <w:rsid w:val="00332FE9"/>
    <w:rsid w:val="00333556"/>
    <w:rsid w:val="003346E3"/>
    <w:rsid w:val="00340CFA"/>
    <w:rsid w:val="00341A40"/>
    <w:rsid w:val="0034229E"/>
    <w:rsid w:val="00343AB8"/>
    <w:rsid w:val="0034474D"/>
    <w:rsid w:val="00346AAD"/>
    <w:rsid w:val="00350CCB"/>
    <w:rsid w:val="003512C3"/>
    <w:rsid w:val="003517EC"/>
    <w:rsid w:val="00351CB1"/>
    <w:rsid w:val="00356626"/>
    <w:rsid w:val="00360718"/>
    <w:rsid w:val="0036221A"/>
    <w:rsid w:val="003629FD"/>
    <w:rsid w:val="00370713"/>
    <w:rsid w:val="00371CEC"/>
    <w:rsid w:val="003734B0"/>
    <w:rsid w:val="00374F97"/>
    <w:rsid w:val="00383124"/>
    <w:rsid w:val="0039057C"/>
    <w:rsid w:val="003907DE"/>
    <w:rsid w:val="00393365"/>
    <w:rsid w:val="003947F3"/>
    <w:rsid w:val="00394DF0"/>
    <w:rsid w:val="003A170B"/>
    <w:rsid w:val="003A2A66"/>
    <w:rsid w:val="003A3668"/>
    <w:rsid w:val="003A3763"/>
    <w:rsid w:val="003A570F"/>
    <w:rsid w:val="003A628E"/>
    <w:rsid w:val="003B0C36"/>
    <w:rsid w:val="003B486C"/>
    <w:rsid w:val="003B4BA9"/>
    <w:rsid w:val="003B7EAF"/>
    <w:rsid w:val="003C2BC5"/>
    <w:rsid w:val="003C5D6E"/>
    <w:rsid w:val="003D0402"/>
    <w:rsid w:val="003D256F"/>
    <w:rsid w:val="003D29BF"/>
    <w:rsid w:val="003D4F4D"/>
    <w:rsid w:val="003D760D"/>
    <w:rsid w:val="003E08C0"/>
    <w:rsid w:val="003E736E"/>
    <w:rsid w:val="003F36C2"/>
    <w:rsid w:val="003F4390"/>
    <w:rsid w:val="003F5840"/>
    <w:rsid w:val="00401459"/>
    <w:rsid w:val="004029F8"/>
    <w:rsid w:val="00406C13"/>
    <w:rsid w:val="00410EF7"/>
    <w:rsid w:val="004114AA"/>
    <w:rsid w:val="004126D1"/>
    <w:rsid w:val="00415455"/>
    <w:rsid w:val="00415C0E"/>
    <w:rsid w:val="00422AAE"/>
    <w:rsid w:val="00433935"/>
    <w:rsid w:val="004354C0"/>
    <w:rsid w:val="004378AC"/>
    <w:rsid w:val="00437A08"/>
    <w:rsid w:val="0044035A"/>
    <w:rsid w:val="00440439"/>
    <w:rsid w:val="00440902"/>
    <w:rsid w:val="004442D1"/>
    <w:rsid w:val="00444E80"/>
    <w:rsid w:val="00446D87"/>
    <w:rsid w:val="00453BE3"/>
    <w:rsid w:val="00453FB5"/>
    <w:rsid w:val="00454F4C"/>
    <w:rsid w:val="00456F44"/>
    <w:rsid w:val="004570A4"/>
    <w:rsid w:val="004577E7"/>
    <w:rsid w:val="00460989"/>
    <w:rsid w:val="00460CF6"/>
    <w:rsid w:val="00462DC5"/>
    <w:rsid w:val="0046550D"/>
    <w:rsid w:val="00471E3C"/>
    <w:rsid w:val="00473943"/>
    <w:rsid w:val="00480340"/>
    <w:rsid w:val="00481CB0"/>
    <w:rsid w:val="00485589"/>
    <w:rsid w:val="00486DBF"/>
    <w:rsid w:val="004952C8"/>
    <w:rsid w:val="004A0D81"/>
    <w:rsid w:val="004A36D3"/>
    <w:rsid w:val="004A4DB0"/>
    <w:rsid w:val="004A5EBA"/>
    <w:rsid w:val="004A6DBA"/>
    <w:rsid w:val="004B0DEC"/>
    <w:rsid w:val="004B347C"/>
    <w:rsid w:val="004B69CF"/>
    <w:rsid w:val="004C1F0F"/>
    <w:rsid w:val="004D48B4"/>
    <w:rsid w:val="004D611D"/>
    <w:rsid w:val="004E13F4"/>
    <w:rsid w:val="004E2B59"/>
    <w:rsid w:val="004E48F7"/>
    <w:rsid w:val="004E7399"/>
    <w:rsid w:val="004F5805"/>
    <w:rsid w:val="004F6475"/>
    <w:rsid w:val="00500FCB"/>
    <w:rsid w:val="005029E9"/>
    <w:rsid w:val="00503F54"/>
    <w:rsid w:val="00503F5B"/>
    <w:rsid w:val="00513711"/>
    <w:rsid w:val="00514CBD"/>
    <w:rsid w:val="00515643"/>
    <w:rsid w:val="00516F9C"/>
    <w:rsid w:val="00520EE0"/>
    <w:rsid w:val="00521A11"/>
    <w:rsid w:val="005248BF"/>
    <w:rsid w:val="00524B7B"/>
    <w:rsid w:val="00525A18"/>
    <w:rsid w:val="005278AB"/>
    <w:rsid w:val="00532159"/>
    <w:rsid w:val="00533C3B"/>
    <w:rsid w:val="00534875"/>
    <w:rsid w:val="00536217"/>
    <w:rsid w:val="00540BD9"/>
    <w:rsid w:val="00541811"/>
    <w:rsid w:val="00546215"/>
    <w:rsid w:val="00552B5B"/>
    <w:rsid w:val="005531EB"/>
    <w:rsid w:val="00553452"/>
    <w:rsid w:val="00561EE9"/>
    <w:rsid w:val="005648E7"/>
    <w:rsid w:val="00565630"/>
    <w:rsid w:val="00571FD6"/>
    <w:rsid w:val="0057400A"/>
    <w:rsid w:val="00581903"/>
    <w:rsid w:val="00581B1B"/>
    <w:rsid w:val="00587182"/>
    <w:rsid w:val="00591934"/>
    <w:rsid w:val="00593D08"/>
    <w:rsid w:val="00597DD6"/>
    <w:rsid w:val="005A1AD1"/>
    <w:rsid w:val="005A42E0"/>
    <w:rsid w:val="005A4CB5"/>
    <w:rsid w:val="005A4CBE"/>
    <w:rsid w:val="005A5D5A"/>
    <w:rsid w:val="005A77C5"/>
    <w:rsid w:val="005B1307"/>
    <w:rsid w:val="005B625B"/>
    <w:rsid w:val="005B62B0"/>
    <w:rsid w:val="005C09DC"/>
    <w:rsid w:val="005C1CDF"/>
    <w:rsid w:val="005C4988"/>
    <w:rsid w:val="005C5B80"/>
    <w:rsid w:val="005C7DDE"/>
    <w:rsid w:val="005D12D9"/>
    <w:rsid w:val="005E0920"/>
    <w:rsid w:val="005E40CC"/>
    <w:rsid w:val="005E63B5"/>
    <w:rsid w:val="005E71CA"/>
    <w:rsid w:val="005F1633"/>
    <w:rsid w:val="005F21E1"/>
    <w:rsid w:val="005F6CA3"/>
    <w:rsid w:val="005F7C3C"/>
    <w:rsid w:val="00606A1A"/>
    <w:rsid w:val="00610923"/>
    <w:rsid w:val="006110D4"/>
    <w:rsid w:val="006132E6"/>
    <w:rsid w:val="00617671"/>
    <w:rsid w:val="006242E3"/>
    <w:rsid w:val="0062458B"/>
    <w:rsid w:val="006245F1"/>
    <w:rsid w:val="006251BA"/>
    <w:rsid w:val="00626941"/>
    <w:rsid w:val="006320A7"/>
    <w:rsid w:val="00633BFF"/>
    <w:rsid w:val="00636296"/>
    <w:rsid w:val="00636E1A"/>
    <w:rsid w:val="0063732D"/>
    <w:rsid w:val="00637401"/>
    <w:rsid w:val="00637C46"/>
    <w:rsid w:val="00643A4D"/>
    <w:rsid w:val="00644CD7"/>
    <w:rsid w:val="0065058B"/>
    <w:rsid w:val="00650951"/>
    <w:rsid w:val="00650E42"/>
    <w:rsid w:val="00651FA3"/>
    <w:rsid w:val="006554B7"/>
    <w:rsid w:val="0065728D"/>
    <w:rsid w:val="00660ED1"/>
    <w:rsid w:val="006618CC"/>
    <w:rsid w:val="00662413"/>
    <w:rsid w:val="00674C72"/>
    <w:rsid w:val="00675942"/>
    <w:rsid w:val="00677332"/>
    <w:rsid w:val="00682741"/>
    <w:rsid w:val="00683D23"/>
    <w:rsid w:val="00686577"/>
    <w:rsid w:val="00693B62"/>
    <w:rsid w:val="006B22BB"/>
    <w:rsid w:val="006B3329"/>
    <w:rsid w:val="006B35D0"/>
    <w:rsid w:val="006B70E1"/>
    <w:rsid w:val="006B772C"/>
    <w:rsid w:val="006C354F"/>
    <w:rsid w:val="006C649C"/>
    <w:rsid w:val="006D0229"/>
    <w:rsid w:val="006D0CE3"/>
    <w:rsid w:val="006D1E41"/>
    <w:rsid w:val="006D3E3B"/>
    <w:rsid w:val="006D3EB9"/>
    <w:rsid w:val="006E26ED"/>
    <w:rsid w:val="006F12C6"/>
    <w:rsid w:val="006F140F"/>
    <w:rsid w:val="006F6575"/>
    <w:rsid w:val="006F6807"/>
    <w:rsid w:val="006F7BEC"/>
    <w:rsid w:val="007006AA"/>
    <w:rsid w:val="007027AA"/>
    <w:rsid w:val="007040B2"/>
    <w:rsid w:val="0070555A"/>
    <w:rsid w:val="0071058F"/>
    <w:rsid w:val="0071060F"/>
    <w:rsid w:val="00711BBE"/>
    <w:rsid w:val="00716E86"/>
    <w:rsid w:val="00725DDD"/>
    <w:rsid w:val="007345F3"/>
    <w:rsid w:val="00736525"/>
    <w:rsid w:val="00736F3A"/>
    <w:rsid w:val="00737C9D"/>
    <w:rsid w:val="00741342"/>
    <w:rsid w:val="0074406A"/>
    <w:rsid w:val="00744CEC"/>
    <w:rsid w:val="0074728B"/>
    <w:rsid w:val="00753088"/>
    <w:rsid w:val="00754D6B"/>
    <w:rsid w:val="00756076"/>
    <w:rsid w:val="00760547"/>
    <w:rsid w:val="0076156F"/>
    <w:rsid w:val="00766DC7"/>
    <w:rsid w:val="0077092D"/>
    <w:rsid w:val="007734EC"/>
    <w:rsid w:val="00775AD8"/>
    <w:rsid w:val="00783B74"/>
    <w:rsid w:val="00786C07"/>
    <w:rsid w:val="00786EE9"/>
    <w:rsid w:val="00790215"/>
    <w:rsid w:val="00791303"/>
    <w:rsid w:val="007914FF"/>
    <w:rsid w:val="00791A53"/>
    <w:rsid w:val="00793775"/>
    <w:rsid w:val="007966A0"/>
    <w:rsid w:val="007A2DB6"/>
    <w:rsid w:val="007A36CB"/>
    <w:rsid w:val="007A53EF"/>
    <w:rsid w:val="007A55E0"/>
    <w:rsid w:val="007A7D40"/>
    <w:rsid w:val="007C27BD"/>
    <w:rsid w:val="007C4E4A"/>
    <w:rsid w:val="007D2457"/>
    <w:rsid w:val="007D43C6"/>
    <w:rsid w:val="007D5075"/>
    <w:rsid w:val="007D6B10"/>
    <w:rsid w:val="007E0517"/>
    <w:rsid w:val="007E3E39"/>
    <w:rsid w:val="007E7286"/>
    <w:rsid w:val="007F05FC"/>
    <w:rsid w:val="007F637B"/>
    <w:rsid w:val="007F6C1A"/>
    <w:rsid w:val="008022D7"/>
    <w:rsid w:val="00807F02"/>
    <w:rsid w:val="00813155"/>
    <w:rsid w:val="00821FF7"/>
    <w:rsid w:val="00825E71"/>
    <w:rsid w:val="00826F5D"/>
    <w:rsid w:val="00832E1F"/>
    <w:rsid w:val="00835805"/>
    <w:rsid w:val="00846D24"/>
    <w:rsid w:val="00847032"/>
    <w:rsid w:val="008471F8"/>
    <w:rsid w:val="00852CB6"/>
    <w:rsid w:val="0085608D"/>
    <w:rsid w:val="008610CC"/>
    <w:rsid w:val="00861623"/>
    <w:rsid w:val="008620CA"/>
    <w:rsid w:val="008632B3"/>
    <w:rsid w:val="00863400"/>
    <w:rsid w:val="00863D71"/>
    <w:rsid w:val="008704E2"/>
    <w:rsid w:val="0087430E"/>
    <w:rsid w:val="00877B05"/>
    <w:rsid w:val="00881334"/>
    <w:rsid w:val="0088170A"/>
    <w:rsid w:val="008871B3"/>
    <w:rsid w:val="008A1723"/>
    <w:rsid w:val="008A24C9"/>
    <w:rsid w:val="008A3923"/>
    <w:rsid w:val="008A5F7E"/>
    <w:rsid w:val="008B42CA"/>
    <w:rsid w:val="008B478E"/>
    <w:rsid w:val="008C0B75"/>
    <w:rsid w:val="008C2B02"/>
    <w:rsid w:val="008D0983"/>
    <w:rsid w:val="008D18E1"/>
    <w:rsid w:val="008D2924"/>
    <w:rsid w:val="008D2DD9"/>
    <w:rsid w:val="008E076B"/>
    <w:rsid w:val="008E10EA"/>
    <w:rsid w:val="008E1900"/>
    <w:rsid w:val="008E5BB8"/>
    <w:rsid w:val="008F097C"/>
    <w:rsid w:val="008F6F5A"/>
    <w:rsid w:val="00910C94"/>
    <w:rsid w:val="0091130F"/>
    <w:rsid w:val="009159B6"/>
    <w:rsid w:val="0091623A"/>
    <w:rsid w:val="00927393"/>
    <w:rsid w:val="00931CCD"/>
    <w:rsid w:val="00934D45"/>
    <w:rsid w:val="00935042"/>
    <w:rsid w:val="0093735E"/>
    <w:rsid w:val="009409BA"/>
    <w:rsid w:val="00945990"/>
    <w:rsid w:val="00946BE8"/>
    <w:rsid w:val="0094789F"/>
    <w:rsid w:val="00947BFD"/>
    <w:rsid w:val="00951FBB"/>
    <w:rsid w:val="00954F5E"/>
    <w:rsid w:val="009568E0"/>
    <w:rsid w:val="00957D70"/>
    <w:rsid w:val="00961266"/>
    <w:rsid w:val="00961DE0"/>
    <w:rsid w:val="009645F1"/>
    <w:rsid w:val="00964BED"/>
    <w:rsid w:val="00966C6F"/>
    <w:rsid w:val="00971B83"/>
    <w:rsid w:val="00972E67"/>
    <w:rsid w:val="00973082"/>
    <w:rsid w:val="00977784"/>
    <w:rsid w:val="009924EE"/>
    <w:rsid w:val="009977D0"/>
    <w:rsid w:val="009A5C3C"/>
    <w:rsid w:val="009A5E1C"/>
    <w:rsid w:val="009A64C8"/>
    <w:rsid w:val="009B4522"/>
    <w:rsid w:val="009B5664"/>
    <w:rsid w:val="009B6F88"/>
    <w:rsid w:val="009C0542"/>
    <w:rsid w:val="009C0FFE"/>
    <w:rsid w:val="009D0116"/>
    <w:rsid w:val="009D0E10"/>
    <w:rsid w:val="009D1384"/>
    <w:rsid w:val="009D2F77"/>
    <w:rsid w:val="009D5ED0"/>
    <w:rsid w:val="009D718A"/>
    <w:rsid w:val="009E481B"/>
    <w:rsid w:val="009E7C1E"/>
    <w:rsid w:val="009F02AC"/>
    <w:rsid w:val="009F2EE6"/>
    <w:rsid w:val="00A0075E"/>
    <w:rsid w:val="00A00EE5"/>
    <w:rsid w:val="00A01DF7"/>
    <w:rsid w:val="00A04412"/>
    <w:rsid w:val="00A05AAB"/>
    <w:rsid w:val="00A06881"/>
    <w:rsid w:val="00A072AE"/>
    <w:rsid w:val="00A13539"/>
    <w:rsid w:val="00A144BB"/>
    <w:rsid w:val="00A156BD"/>
    <w:rsid w:val="00A245A0"/>
    <w:rsid w:val="00A249D7"/>
    <w:rsid w:val="00A25E78"/>
    <w:rsid w:val="00A26EB5"/>
    <w:rsid w:val="00A336F6"/>
    <w:rsid w:val="00A338CE"/>
    <w:rsid w:val="00A513A3"/>
    <w:rsid w:val="00A52143"/>
    <w:rsid w:val="00A52FA1"/>
    <w:rsid w:val="00A53919"/>
    <w:rsid w:val="00A55637"/>
    <w:rsid w:val="00A55BB4"/>
    <w:rsid w:val="00A5652D"/>
    <w:rsid w:val="00A62902"/>
    <w:rsid w:val="00A62AD4"/>
    <w:rsid w:val="00A66186"/>
    <w:rsid w:val="00A72936"/>
    <w:rsid w:val="00A76E50"/>
    <w:rsid w:val="00A77329"/>
    <w:rsid w:val="00A82B83"/>
    <w:rsid w:val="00A83752"/>
    <w:rsid w:val="00A84CA7"/>
    <w:rsid w:val="00A85F08"/>
    <w:rsid w:val="00A94EF3"/>
    <w:rsid w:val="00AA376B"/>
    <w:rsid w:val="00AA4092"/>
    <w:rsid w:val="00AA440F"/>
    <w:rsid w:val="00AA5BEB"/>
    <w:rsid w:val="00AA6FD1"/>
    <w:rsid w:val="00AB25A2"/>
    <w:rsid w:val="00AB3EC7"/>
    <w:rsid w:val="00AB4F6E"/>
    <w:rsid w:val="00AC03B7"/>
    <w:rsid w:val="00AC41DD"/>
    <w:rsid w:val="00AC6946"/>
    <w:rsid w:val="00AD0C78"/>
    <w:rsid w:val="00AD0F7C"/>
    <w:rsid w:val="00AD2336"/>
    <w:rsid w:val="00AD5C36"/>
    <w:rsid w:val="00AD62DD"/>
    <w:rsid w:val="00AE2176"/>
    <w:rsid w:val="00AE3A69"/>
    <w:rsid w:val="00AE5100"/>
    <w:rsid w:val="00AF163D"/>
    <w:rsid w:val="00AF752E"/>
    <w:rsid w:val="00B04900"/>
    <w:rsid w:val="00B10769"/>
    <w:rsid w:val="00B12250"/>
    <w:rsid w:val="00B14354"/>
    <w:rsid w:val="00B166A5"/>
    <w:rsid w:val="00B21B99"/>
    <w:rsid w:val="00B22D64"/>
    <w:rsid w:val="00B23AA1"/>
    <w:rsid w:val="00B270E6"/>
    <w:rsid w:val="00B273E2"/>
    <w:rsid w:val="00B304B1"/>
    <w:rsid w:val="00B346DD"/>
    <w:rsid w:val="00B410EC"/>
    <w:rsid w:val="00B41A97"/>
    <w:rsid w:val="00B46961"/>
    <w:rsid w:val="00B53171"/>
    <w:rsid w:val="00B53BBD"/>
    <w:rsid w:val="00B54B74"/>
    <w:rsid w:val="00B6101B"/>
    <w:rsid w:val="00B638F2"/>
    <w:rsid w:val="00B63B9E"/>
    <w:rsid w:val="00B668EA"/>
    <w:rsid w:val="00B66A03"/>
    <w:rsid w:val="00B715C9"/>
    <w:rsid w:val="00B71CCA"/>
    <w:rsid w:val="00B72990"/>
    <w:rsid w:val="00B72AF2"/>
    <w:rsid w:val="00B76CC6"/>
    <w:rsid w:val="00B811A1"/>
    <w:rsid w:val="00B8238C"/>
    <w:rsid w:val="00B82525"/>
    <w:rsid w:val="00B84E93"/>
    <w:rsid w:val="00B85F69"/>
    <w:rsid w:val="00B87009"/>
    <w:rsid w:val="00B90D5B"/>
    <w:rsid w:val="00B9457B"/>
    <w:rsid w:val="00B94654"/>
    <w:rsid w:val="00B97DF8"/>
    <w:rsid w:val="00BA0C25"/>
    <w:rsid w:val="00BA3BB3"/>
    <w:rsid w:val="00BA3BC3"/>
    <w:rsid w:val="00BA628D"/>
    <w:rsid w:val="00BA6512"/>
    <w:rsid w:val="00BB1A3C"/>
    <w:rsid w:val="00BB3F0E"/>
    <w:rsid w:val="00BB64D5"/>
    <w:rsid w:val="00BC16C6"/>
    <w:rsid w:val="00BC1D19"/>
    <w:rsid w:val="00BC37A6"/>
    <w:rsid w:val="00BC4BEA"/>
    <w:rsid w:val="00BD0A39"/>
    <w:rsid w:val="00BD1EAB"/>
    <w:rsid w:val="00BD26B9"/>
    <w:rsid w:val="00BD4ECC"/>
    <w:rsid w:val="00BD5395"/>
    <w:rsid w:val="00BF10C3"/>
    <w:rsid w:val="00BF2AED"/>
    <w:rsid w:val="00BF5397"/>
    <w:rsid w:val="00BF6E53"/>
    <w:rsid w:val="00C02B95"/>
    <w:rsid w:val="00C03971"/>
    <w:rsid w:val="00C1445F"/>
    <w:rsid w:val="00C16187"/>
    <w:rsid w:val="00C21E72"/>
    <w:rsid w:val="00C25C1C"/>
    <w:rsid w:val="00C26821"/>
    <w:rsid w:val="00C30DC4"/>
    <w:rsid w:val="00C311F6"/>
    <w:rsid w:val="00C368D0"/>
    <w:rsid w:val="00C42242"/>
    <w:rsid w:val="00C52FC0"/>
    <w:rsid w:val="00C54972"/>
    <w:rsid w:val="00C573A6"/>
    <w:rsid w:val="00C579AF"/>
    <w:rsid w:val="00C637C0"/>
    <w:rsid w:val="00C65830"/>
    <w:rsid w:val="00C660AD"/>
    <w:rsid w:val="00C6645E"/>
    <w:rsid w:val="00C728DC"/>
    <w:rsid w:val="00C72FE2"/>
    <w:rsid w:val="00C81C7D"/>
    <w:rsid w:val="00C96260"/>
    <w:rsid w:val="00C96A74"/>
    <w:rsid w:val="00CA08BA"/>
    <w:rsid w:val="00CA1ED3"/>
    <w:rsid w:val="00CA3072"/>
    <w:rsid w:val="00CA609D"/>
    <w:rsid w:val="00CA7395"/>
    <w:rsid w:val="00CB1642"/>
    <w:rsid w:val="00CB186E"/>
    <w:rsid w:val="00CB41A2"/>
    <w:rsid w:val="00CC2113"/>
    <w:rsid w:val="00CC2C8F"/>
    <w:rsid w:val="00CC6A70"/>
    <w:rsid w:val="00CC70A9"/>
    <w:rsid w:val="00CD1E1A"/>
    <w:rsid w:val="00CD421F"/>
    <w:rsid w:val="00CD49F1"/>
    <w:rsid w:val="00CD6A73"/>
    <w:rsid w:val="00CE5B83"/>
    <w:rsid w:val="00CE7538"/>
    <w:rsid w:val="00CF0C15"/>
    <w:rsid w:val="00CF22A0"/>
    <w:rsid w:val="00CF5D34"/>
    <w:rsid w:val="00D00F01"/>
    <w:rsid w:val="00D01ABE"/>
    <w:rsid w:val="00D053D7"/>
    <w:rsid w:val="00D10986"/>
    <w:rsid w:val="00D20DCF"/>
    <w:rsid w:val="00D31A57"/>
    <w:rsid w:val="00D3216D"/>
    <w:rsid w:val="00D32E4A"/>
    <w:rsid w:val="00D3495E"/>
    <w:rsid w:val="00D41532"/>
    <w:rsid w:val="00D45ADD"/>
    <w:rsid w:val="00D51F36"/>
    <w:rsid w:val="00D52203"/>
    <w:rsid w:val="00D55510"/>
    <w:rsid w:val="00D57F56"/>
    <w:rsid w:val="00D6253C"/>
    <w:rsid w:val="00D66ABF"/>
    <w:rsid w:val="00D71B7F"/>
    <w:rsid w:val="00D73757"/>
    <w:rsid w:val="00D74EDF"/>
    <w:rsid w:val="00D77F38"/>
    <w:rsid w:val="00D80D2A"/>
    <w:rsid w:val="00D8519D"/>
    <w:rsid w:val="00D860D3"/>
    <w:rsid w:val="00D91C64"/>
    <w:rsid w:val="00DA156F"/>
    <w:rsid w:val="00DA7F7B"/>
    <w:rsid w:val="00DB32F1"/>
    <w:rsid w:val="00DC117B"/>
    <w:rsid w:val="00DC26B1"/>
    <w:rsid w:val="00DC31E6"/>
    <w:rsid w:val="00DC5C09"/>
    <w:rsid w:val="00DC68F0"/>
    <w:rsid w:val="00DC780D"/>
    <w:rsid w:val="00DC7AC3"/>
    <w:rsid w:val="00DD016A"/>
    <w:rsid w:val="00DD1C64"/>
    <w:rsid w:val="00DD4CA4"/>
    <w:rsid w:val="00DD6B41"/>
    <w:rsid w:val="00DE3BB8"/>
    <w:rsid w:val="00DF29F9"/>
    <w:rsid w:val="00DF36B8"/>
    <w:rsid w:val="00DF392D"/>
    <w:rsid w:val="00DF4B8C"/>
    <w:rsid w:val="00DF589E"/>
    <w:rsid w:val="00DF5920"/>
    <w:rsid w:val="00E013CD"/>
    <w:rsid w:val="00E04BBA"/>
    <w:rsid w:val="00E054C5"/>
    <w:rsid w:val="00E0783E"/>
    <w:rsid w:val="00E16EA5"/>
    <w:rsid w:val="00E17168"/>
    <w:rsid w:val="00E219EF"/>
    <w:rsid w:val="00E24222"/>
    <w:rsid w:val="00E245F2"/>
    <w:rsid w:val="00E249A2"/>
    <w:rsid w:val="00E275EE"/>
    <w:rsid w:val="00E279ED"/>
    <w:rsid w:val="00E33268"/>
    <w:rsid w:val="00E3484A"/>
    <w:rsid w:val="00E410D8"/>
    <w:rsid w:val="00E41375"/>
    <w:rsid w:val="00E44764"/>
    <w:rsid w:val="00E44CE3"/>
    <w:rsid w:val="00E520F6"/>
    <w:rsid w:val="00E54550"/>
    <w:rsid w:val="00E56500"/>
    <w:rsid w:val="00E60462"/>
    <w:rsid w:val="00E624C2"/>
    <w:rsid w:val="00E656D8"/>
    <w:rsid w:val="00E72A8D"/>
    <w:rsid w:val="00E74DC4"/>
    <w:rsid w:val="00E80448"/>
    <w:rsid w:val="00E81343"/>
    <w:rsid w:val="00E84EE3"/>
    <w:rsid w:val="00E859AE"/>
    <w:rsid w:val="00E92CC2"/>
    <w:rsid w:val="00EA31DE"/>
    <w:rsid w:val="00EA3351"/>
    <w:rsid w:val="00EA6EB0"/>
    <w:rsid w:val="00EA721E"/>
    <w:rsid w:val="00EB0DB7"/>
    <w:rsid w:val="00EB35EB"/>
    <w:rsid w:val="00EB3CCF"/>
    <w:rsid w:val="00EB54E1"/>
    <w:rsid w:val="00EB6279"/>
    <w:rsid w:val="00EB7EA5"/>
    <w:rsid w:val="00ED167B"/>
    <w:rsid w:val="00ED1FC1"/>
    <w:rsid w:val="00ED6CFA"/>
    <w:rsid w:val="00ED798A"/>
    <w:rsid w:val="00EE12AE"/>
    <w:rsid w:val="00EE3023"/>
    <w:rsid w:val="00EF321B"/>
    <w:rsid w:val="00F00B64"/>
    <w:rsid w:val="00F0197F"/>
    <w:rsid w:val="00F01F9A"/>
    <w:rsid w:val="00F02F70"/>
    <w:rsid w:val="00F03076"/>
    <w:rsid w:val="00F10B76"/>
    <w:rsid w:val="00F137E3"/>
    <w:rsid w:val="00F208DC"/>
    <w:rsid w:val="00F229BD"/>
    <w:rsid w:val="00F237D0"/>
    <w:rsid w:val="00F23F1C"/>
    <w:rsid w:val="00F306D5"/>
    <w:rsid w:val="00F32424"/>
    <w:rsid w:val="00F32D18"/>
    <w:rsid w:val="00F35363"/>
    <w:rsid w:val="00F4133E"/>
    <w:rsid w:val="00F41724"/>
    <w:rsid w:val="00F50624"/>
    <w:rsid w:val="00F51FE9"/>
    <w:rsid w:val="00F56839"/>
    <w:rsid w:val="00F65162"/>
    <w:rsid w:val="00F672FB"/>
    <w:rsid w:val="00F71B56"/>
    <w:rsid w:val="00F71F6F"/>
    <w:rsid w:val="00F721C8"/>
    <w:rsid w:val="00F76139"/>
    <w:rsid w:val="00F81710"/>
    <w:rsid w:val="00F91852"/>
    <w:rsid w:val="00F9754E"/>
    <w:rsid w:val="00F979F9"/>
    <w:rsid w:val="00FA0CD5"/>
    <w:rsid w:val="00FA4744"/>
    <w:rsid w:val="00FA53A3"/>
    <w:rsid w:val="00FA798D"/>
    <w:rsid w:val="00FB1D7F"/>
    <w:rsid w:val="00FB324D"/>
    <w:rsid w:val="00FB5FB9"/>
    <w:rsid w:val="00FC2201"/>
    <w:rsid w:val="00FC54D1"/>
    <w:rsid w:val="00FD63C5"/>
    <w:rsid w:val="00FD6A4B"/>
    <w:rsid w:val="00FE0776"/>
    <w:rsid w:val="00FE11C0"/>
    <w:rsid w:val="00FE2636"/>
    <w:rsid w:val="00FE2D21"/>
    <w:rsid w:val="00FE4C89"/>
    <w:rsid w:val="00FE6386"/>
    <w:rsid w:val="00FF1163"/>
    <w:rsid w:val="00FF31B8"/>
    <w:rsid w:val="00FF347D"/>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F2EE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70977859">
      <w:bodyDiv w:val="1"/>
      <w:marLeft w:val="0"/>
      <w:marRight w:val="0"/>
      <w:marTop w:val="0"/>
      <w:marBottom w:val="0"/>
      <w:divBdr>
        <w:top w:val="none" w:sz="0" w:space="0" w:color="auto"/>
        <w:left w:val="none" w:sz="0" w:space="0" w:color="auto"/>
        <w:bottom w:val="none" w:sz="0" w:space="0" w:color="auto"/>
        <w:right w:val="none" w:sz="0" w:space="0" w:color="auto"/>
      </w:divBdr>
      <w:divsChild>
        <w:div w:id="1183201891">
          <w:marLeft w:val="0"/>
          <w:marRight w:val="0"/>
          <w:marTop w:val="0"/>
          <w:marBottom w:val="0"/>
          <w:divBdr>
            <w:top w:val="none" w:sz="0" w:space="0" w:color="auto"/>
            <w:left w:val="none" w:sz="0" w:space="0" w:color="auto"/>
            <w:bottom w:val="none" w:sz="0" w:space="0" w:color="auto"/>
            <w:right w:val="none" w:sz="0" w:space="0" w:color="auto"/>
          </w:divBdr>
        </w:div>
      </w:divsChild>
    </w:div>
    <w:div w:id="89013770">
      <w:bodyDiv w:val="1"/>
      <w:marLeft w:val="0"/>
      <w:marRight w:val="0"/>
      <w:marTop w:val="0"/>
      <w:marBottom w:val="0"/>
      <w:divBdr>
        <w:top w:val="none" w:sz="0" w:space="0" w:color="auto"/>
        <w:left w:val="none" w:sz="0" w:space="0" w:color="auto"/>
        <w:bottom w:val="none" w:sz="0" w:space="0" w:color="auto"/>
        <w:right w:val="none" w:sz="0" w:space="0" w:color="auto"/>
      </w:divBdr>
      <w:divsChild>
        <w:div w:id="1238202725">
          <w:marLeft w:val="0"/>
          <w:marRight w:val="0"/>
          <w:marTop w:val="0"/>
          <w:marBottom w:val="0"/>
          <w:divBdr>
            <w:top w:val="none" w:sz="0" w:space="0" w:color="auto"/>
            <w:left w:val="none" w:sz="0" w:space="0" w:color="auto"/>
            <w:bottom w:val="none" w:sz="0" w:space="0" w:color="auto"/>
            <w:right w:val="none" w:sz="0" w:space="0" w:color="auto"/>
          </w:divBdr>
        </w:div>
        <w:div w:id="1320813704">
          <w:marLeft w:val="0"/>
          <w:marRight w:val="0"/>
          <w:marTop w:val="0"/>
          <w:marBottom w:val="0"/>
          <w:divBdr>
            <w:top w:val="none" w:sz="0" w:space="0" w:color="auto"/>
            <w:left w:val="none" w:sz="0" w:space="0" w:color="auto"/>
            <w:bottom w:val="none" w:sz="0" w:space="0" w:color="auto"/>
            <w:right w:val="none" w:sz="0" w:space="0" w:color="auto"/>
          </w:divBdr>
        </w:div>
        <w:div w:id="1321619912">
          <w:marLeft w:val="0"/>
          <w:marRight w:val="0"/>
          <w:marTop w:val="0"/>
          <w:marBottom w:val="0"/>
          <w:divBdr>
            <w:top w:val="none" w:sz="0" w:space="0" w:color="auto"/>
            <w:left w:val="none" w:sz="0" w:space="0" w:color="auto"/>
            <w:bottom w:val="none" w:sz="0" w:space="0" w:color="auto"/>
            <w:right w:val="none" w:sz="0" w:space="0" w:color="auto"/>
          </w:divBdr>
        </w:div>
      </w:divsChild>
    </w:div>
    <w:div w:id="115686046">
      <w:bodyDiv w:val="1"/>
      <w:marLeft w:val="0"/>
      <w:marRight w:val="0"/>
      <w:marTop w:val="0"/>
      <w:marBottom w:val="0"/>
      <w:divBdr>
        <w:top w:val="none" w:sz="0" w:space="0" w:color="auto"/>
        <w:left w:val="none" w:sz="0" w:space="0" w:color="auto"/>
        <w:bottom w:val="none" w:sz="0" w:space="0" w:color="auto"/>
        <w:right w:val="none" w:sz="0" w:space="0" w:color="auto"/>
      </w:divBdr>
    </w:div>
    <w:div w:id="361129351">
      <w:bodyDiv w:val="1"/>
      <w:marLeft w:val="0"/>
      <w:marRight w:val="0"/>
      <w:marTop w:val="0"/>
      <w:marBottom w:val="0"/>
      <w:divBdr>
        <w:top w:val="none" w:sz="0" w:space="0" w:color="auto"/>
        <w:left w:val="none" w:sz="0" w:space="0" w:color="auto"/>
        <w:bottom w:val="none" w:sz="0" w:space="0" w:color="auto"/>
        <w:right w:val="none" w:sz="0" w:space="0" w:color="auto"/>
      </w:divBdr>
    </w:div>
    <w:div w:id="517743007">
      <w:bodyDiv w:val="1"/>
      <w:marLeft w:val="0"/>
      <w:marRight w:val="0"/>
      <w:marTop w:val="0"/>
      <w:marBottom w:val="0"/>
      <w:divBdr>
        <w:top w:val="none" w:sz="0" w:space="0" w:color="auto"/>
        <w:left w:val="none" w:sz="0" w:space="0" w:color="auto"/>
        <w:bottom w:val="none" w:sz="0" w:space="0" w:color="auto"/>
        <w:right w:val="none" w:sz="0" w:space="0" w:color="auto"/>
      </w:divBdr>
      <w:divsChild>
        <w:div w:id="806825396">
          <w:marLeft w:val="0"/>
          <w:marRight w:val="0"/>
          <w:marTop w:val="0"/>
          <w:marBottom w:val="0"/>
          <w:divBdr>
            <w:top w:val="none" w:sz="0" w:space="0" w:color="auto"/>
            <w:left w:val="none" w:sz="0" w:space="0" w:color="auto"/>
            <w:bottom w:val="none" w:sz="0" w:space="0" w:color="auto"/>
            <w:right w:val="none" w:sz="0" w:space="0" w:color="auto"/>
          </w:divBdr>
        </w:div>
        <w:div w:id="1905337535">
          <w:marLeft w:val="0"/>
          <w:marRight w:val="0"/>
          <w:marTop w:val="0"/>
          <w:marBottom w:val="0"/>
          <w:divBdr>
            <w:top w:val="none" w:sz="0" w:space="0" w:color="auto"/>
            <w:left w:val="none" w:sz="0" w:space="0" w:color="auto"/>
            <w:bottom w:val="none" w:sz="0" w:space="0" w:color="auto"/>
            <w:right w:val="none" w:sz="0" w:space="0" w:color="auto"/>
          </w:divBdr>
        </w:div>
        <w:div w:id="1390887151">
          <w:marLeft w:val="0"/>
          <w:marRight w:val="0"/>
          <w:marTop w:val="0"/>
          <w:marBottom w:val="0"/>
          <w:divBdr>
            <w:top w:val="none" w:sz="0" w:space="0" w:color="auto"/>
            <w:left w:val="none" w:sz="0" w:space="0" w:color="auto"/>
            <w:bottom w:val="none" w:sz="0" w:space="0" w:color="auto"/>
            <w:right w:val="none" w:sz="0" w:space="0" w:color="auto"/>
          </w:divBdr>
        </w:div>
        <w:div w:id="583150430">
          <w:marLeft w:val="0"/>
          <w:marRight w:val="0"/>
          <w:marTop w:val="0"/>
          <w:marBottom w:val="0"/>
          <w:divBdr>
            <w:top w:val="none" w:sz="0" w:space="0" w:color="auto"/>
            <w:left w:val="none" w:sz="0" w:space="0" w:color="auto"/>
            <w:bottom w:val="none" w:sz="0" w:space="0" w:color="auto"/>
            <w:right w:val="none" w:sz="0" w:space="0" w:color="auto"/>
          </w:divBdr>
        </w:div>
        <w:div w:id="1328435342">
          <w:marLeft w:val="0"/>
          <w:marRight w:val="0"/>
          <w:marTop w:val="0"/>
          <w:marBottom w:val="0"/>
          <w:divBdr>
            <w:top w:val="none" w:sz="0" w:space="0" w:color="auto"/>
            <w:left w:val="none" w:sz="0" w:space="0" w:color="auto"/>
            <w:bottom w:val="none" w:sz="0" w:space="0" w:color="auto"/>
            <w:right w:val="none" w:sz="0" w:space="0" w:color="auto"/>
          </w:divBdr>
        </w:div>
        <w:div w:id="1927881195">
          <w:marLeft w:val="0"/>
          <w:marRight w:val="0"/>
          <w:marTop w:val="0"/>
          <w:marBottom w:val="0"/>
          <w:divBdr>
            <w:top w:val="none" w:sz="0" w:space="0" w:color="auto"/>
            <w:left w:val="none" w:sz="0" w:space="0" w:color="auto"/>
            <w:bottom w:val="none" w:sz="0" w:space="0" w:color="auto"/>
            <w:right w:val="none" w:sz="0" w:space="0" w:color="auto"/>
          </w:divBdr>
        </w:div>
        <w:div w:id="1032341711">
          <w:marLeft w:val="0"/>
          <w:marRight w:val="0"/>
          <w:marTop w:val="0"/>
          <w:marBottom w:val="0"/>
          <w:divBdr>
            <w:top w:val="none" w:sz="0" w:space="0" w:color="auto"/>
            <w:left w:val="none" w:sz="0" w:space="0" w:color="auto"/>
            <w:bottom w:val="none" w:sz="0" w:space="0" w:color="auto"/>
            <w:right w:val="none" w:sz="0" w:space="0" w:color="auto"/>
          </w:divBdr>
        </w:div>
        <w:div w:id="942422324">
          <w:marLeft w:val="0"/>
          <w:marRight w:val="0"/>
          <w:marTop w:val="0"/>
          <w:marBottom w:val="0"/>
          <w:divBdr>
            <w:top w:val="none" w:sz="0" w:space="0" w:color="auto"/>
            <w:left w:val="none" w:sz="0" w:space="0" w:color="auto"/>
            <w:bottom w:val="none" w:sz="0" w:space="0" w:color="auto"/>
            <w:right w:val="none" w:sz="0" w:space="0" w:color="auto"/>
          </w:divBdr>
        </w:div>
        <w:div w:id="440689492">
          <w:marLeft w:val="0"/>
          <w:marRight w:val="0"/>
          <w:marTop w:val="0"/>
          <w:marBottom w:val="0"/>
          <w:divBdr>
            <w:top w:val="none" w:sz="0" w:space="0" w:color="auto"/>
            <w:left w:val="none" w:sz="0" w:space="0" w:color="auto"/>
            <w:bottom w:val="none" w:sz="0" w:space="0" w:color="auto"/>
            <w:right w:val="none" w:sz="0" w:space="0" w:color="auto"/>
          </w:divBdr>
        </w:div>
        <w:div w:id="1014918884">
          <w:marLeft w:val="0"/>
          <w:marRight w:val="0"/>
          <w:marTop w:val="0"/>
          <w:marBottom w:val="0"/>
          <w:divBdr>
            <w:top w:val="none" w:sz="0" w:space="0" w:color="auto"/>
            <w:left w:val="none" w:sz="0" w:space="0" w:color="auto"/>
            <w:bottom w:val="none" w:sz="0" w:space="0" w:color="auto"/>
            <w:right w:val="none" w:sz="0" w:space="0" w:color="auto"/>
          </w:divBdr>
        </w:div>
        <w:div w:id="1228541203">
          <w:marLeft w:val="0"/>
          <w:marRight w:val="0"/>
          <w:marTop w:val="0"/>
          <w:marBottom w:val="0"/>
          <w:divBdr>
            <w:top w:val="none" w:sz="0" w:space="0" w:color="auto"/>
            <w:left w:val="none" w:sz="0" w:space="0" w:color="auto"/>
            <w:bottom w:val="none" w:sz="0" w:space="0" w:color="auto"/>
            <w:right w:val="none" w:sz="0" w:space="0" w:color="auto"/>
          </w:divBdr>
        </w:div>
        <w:div w:id="554583829">
          <w:marLeft w:val="0"/>
          <w:marRight w:val="0"/>
          <w:marTop w:val="0"/>
          <w:marBottom w:val="0"/>
          <w:divBdr>
            <w:top w:val="none" w:sz="0" w:space="0" w:color="auto"/>
            <w:left w:val="none" w:sz="0" w:space="0" w:color="auto"/>
            <w:bottom w:val="none" w:sz="0" w:space="0" w:color="auto"/>
            <w:right w:val="none" w:sz="0" w:space="0" w:color="auto"/>
          </w:divBdr>
        </w:div>
        <w:div w:id="2106726682">
          <w:marLeft w:val="0"/>
          <w:marRight w:val="0"/>
          <w:marTop w:val="0"/>
          <w:marBottom w:val="0"/>
          <w:divBdr>
            <w:top w:val="none" w:sz="0" w:space="0" w:color="auto"/>
            <w:left w:val="none" w:sz="0" w:space="0" w:color="auto"/>
            <w:bottom w:val="none" w:sz="0" w:space="0" w:color="auto"/>
            <w:right w:val="none" w:sz="0" w:space="0" w:color="auto"/>
          </w:divBdr>
        </w:div>
        <w:div w:id="323897547">
          <w:marLeft w:val="0"/>
          <w:marRight w:val="0"/>
          <w:marTop w:val="0"/>
          <w:marBottom w:val="0"/>
          <w:divBdr>
            <w:top w:val="none" w:sz="0" w:space="0" w:color="auto"/>
            <w:left w:val="none" w:sz="0" w:space="0" w:color="auto"/>
            <w:bottom w:val="none" w:sz="0" w:space="0" w:color="auto"/>
            <w:right w:val="none" w:sz="0" w:space="0" w:color="auto"/>
          </w:divBdr>
        </w:div>
        <w:div w:id="713121010">
          <w:marLeft w:val="0"/>
          <w:marRight w:val="0"/>
          <w:marTop w:val="0"/>
          <w:marBottom w:val="0"/>
          <w:divBdr>
            <w:top w:val="none" w:sz="0" w:space="0" w:color="auto"/>
            <w:left w:val="none" w:sz="0" w:space="0" w:color="auto"/>
            <w:bottom w:val="none" w:sz="0" w:space="0" w:color="auto"/>
            <w:right w:val="none" w:sz="0" w:space="0" w:color="auto"/>
          </w:divBdr>
        </w:div>
        <w:div w:id="1447963755">
          <w:marLeft w:val="0"/>
          <w:marRight w:val="0"/>
          <w:marTop w:val="0"/>
          <w:marBottom w:val="0"/>
          <w:divBdr>
            <w:top w:val="none" w:sz="0" w:space="0" w:color="auto"/>
            <w:left w:val="none" w:sz="0" w:space="0" w:color="auto"/>
            <w:bottom w:val="none" w:sz="0" w:space="0" w:color="auto"/>
            <w:right w:val="none" w:sz="0" w:space="0" w:color="auto"/>
          </w:divBdr>
        </w:div>
      </w:divsChild>
    </w:div>
    <w:div w:id="580942499">
      <w:bodyDiv w:val="1"/>
      <w:marLeft w:val="0"/>
      <w:marRight w:val="0"/>
      <w:marTop w:val="0"/>
      <w:marBottom w:val="0"/>
      <w:divBdr>
        <w:top w:val="none" w:sz="0" w:space="0" w:color="auto"/>
        <w:left w:val="none" w:sz="0" w:space="0" w:color="auto"/>
        <w:bottom w:val="none" w:sz="0" w:space="0" w:color="auto"/>
        <w:right w:val="none" w:sz="0" w:space="0" w:color="auto"/>
      </w:divBdr>
    </w:div>
    <w:div w:id="1478642501">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702432004">
      <w:bodyDiv w:val="1"/>
      <w:marLeft w:val="0"/>
      <w:marRight w:val="0"/>
      <w:marTop w:val="0"/>
      <w:marBottom w:val="0"/>
      <w:divBdr>
        <w:top w:val="none" w:sz="0" w:space="0" w:color="auto"/>
        <w:left w:val="none" w:sz="0" w:space="0" w:color="auto"/>
        <w:bottom w:val="none" w:sz="0" w:space="0" w:color="auto"/>
        <w:right w:val="none" w:sz="0" w:space="0" w:color="auto"/>
      </w:divBdr>
      <w:divsChild>
        <w:div w:id="795488712">
          <w:marLeft w:val="-225"/>
          <w:marRight w:val="-225"/>
          <w:marTop w:val="0"/>
          <w:marBottom w:val="0"/>
          <w:divBdr>
            <w:top w:val="none" w:sz="0" w:space="0" w:color="auto"/>
            <w:left w:val="none" w:sz="0" w:space="0" w:color="auto"/>
            <w:bottom w:val="none" w:sz="0" w:space="0" w:color="auto"/>
            <w:right w:val="none" w:sz="0" w:space="0" w:color="auto"/>
          </w:divBdr>
          <w:divsChild>
            <w:div w:id="478692027">
              <w:marLeft w:val="0"/>
              <w:marRight w:val="0"/>
              <w:marTop w:val="0"/>
              <w:marBottom w:val="0"/>
              <w:divBdr>
                <w:top w:val="none" w:sz="0" w:space="0" w:color="auto"/>
                <w:left w:val="none" w:sz="0" w:space="0" w:color="auto"/>
                <w:bottom w:val="none" w:sz="0" w:space="0" w:color="auto"/>
                <w:right w:val="none" w:sz="0" w:space="0" w:color="auto"/>
              </w:divBdr>
            </w:div>
            <w:div w:id="3062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1818">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08707509">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iepixel.com/" TargetMode="External"/><Relationship Id="rId18" Type="http://schemas.openxmlformats.org/officeDocument/2006/relationships/hyperlink" Target="http://www.fotocasa.es/"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s://www.coche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prensa.fotocasa.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infojobs.ne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ixiepixel.com/" TargetMode="External"/><Relationship Id="rId23" Type="http://schemas.openxmlformats.org/officeDocument/2006/relationships/hyperlink" Target="https://www.habitaclia.com/"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www.fotocasa.es/indice/" TargetMode="External"/><Relationship Id="rId31" Type="http://schemas.openxmlformats.org/officeDocument/2006/relationships/hyperlink" Target="mailto:piglesias@llorenteycuenca.com" TargetMode="External"/><Relationship Id="rId4" Type="http://schemas.openxmlformats.org/officeDocument/2006/relationships/settings" Target="settings.xml"/><Relationship Id="rId9" Type="http://schemas.openxmlformats.org/officeDocument/2006/relationships/hyperlink" Target="https://www.fotocasa.es/es/tasacion-online/" TargetMode="External"/><Relationship Id="rId14" Type="http://schemas.openxmlformats.org/officeDocument/2006/relationships/hyperlink" Target="https://datavenues.com/" TargetMode="External"/><Relationship Id="rId22" Type="http://schemas.openxmlformats.org/officeDocument/2006/relationships/hyperlink" Target="https://www.fotocasa.es/es/"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35" Type="http://schemas.openxmlformats.org/officeDocument/2006/relationships/theme" Target="theme/theme1.xml"/><Relationship Id="rId8" Type="http://schemas.openxmlformats.org/officeDocument/2006/relationships/hyperlink" Target="https://www.fotocasa.e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1275</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13</cp:revision>
  <cp:lastPrinted>2020-11-11T08:28:00Z</cp:lastPrinted>
  <dcterms:created xsi:type="dcterms:W3CDTF">2022-04-21T07:41:00Z</dcterms:created>
  <dcterms:modified xsi:type="dcterms:W3CDTF">2022-04-21T20:39:00Z</dcterms:modified>
</cp:coreProperties>
</file>