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CB499" w14:textId="617AA3F2" w:rsidR="00336F87" w:rsidRDefault="00336F87" w:rsidP="00336F87">
      <w:pPr>
        <w:shd w:val="clear" w:color="auto" w:fill="FFFFFF"/>
        <w:ind w:right="-574"/>
        <w:jc w:val="center"/>
        <w:rPr>
          <w:rFonts w:ascii="National" w:eastAsia="National" w:hAnsi="National" w:cs="National"/>
          <w:b/>
          <w:color w:val="303AB2"/>
          <w:sz w:val="52"/>
          <w:szCs w:val="52"/>
        </w:rPr>
      </w:pPr>
      <w:r>
        <w:rPr>
          <w:rFonts w:ascii="National" w:eastAsia="National" w:hAnsi="National" w:cs="National"/>
          <w:b/>
          <w:color w:val="303AB2"/>
          <w:sz w:val="52"/>
          <w:szCs w:val="52"/>
        </w:rPr>
        <w:t>Las estaciones de tren del n</w:t>
      </w:r>
      <w:r w:rsidRPr="00336F87">
        <w:rPr>
          <w:rFonts w:ascii="National" w:eastAsia="National" w:hAnsi="National" w:cs="National"/>
          <w:b/>
          <w:color w:val="303AB2"/>
          <w:sz w:val="52"/>
          <w:szCs w:val="52"/>
        </w:rPr>
        <w:t>orte de España</w:t>
      </w:r>
      <w:r>
        <w:rPr>
          <w:rFonts w:ascii="National" w:eastAsia="National" w:hAnsi="National" w:cs="National"/>
          <w:b/>
          <w:color w:val="303AB2"/>
          <w:sz w:val="52"/>
          <w:szCs w:val="52"/>
        </w:rPr>
        <w:t xml:space="preserve"> junto con </w:t>
      </w:r>
      <w:r w:rsidRPr="00336F87">
        <w:rPr>
          <w:rFonts w:ascii="National" w:eastAsia="National" w:hAnsi="National" w:cs="National"/>
          <w:b/>
          <w:color w:val="303AB2"/>
          <w:sz w:val="52"/>
          <w:szCs w:val="52"/>
        </w:rPr>
        <w:t>Madrid y Barcelona son las más deseadas tanto para comprar como para alquilar una vivienda</w:t>
      </w:r>
    </w:p>
    <w:p w14:paraId="7234784B" w14:textId="77777777" w:rsidR="00FE59B7" w:rsidRDefault="00FE59B7" w:rsidP="00336F87">
      <w:pPr>
        <w:jc w:val="both"/>
        <w:rPr>
          <w:rFonts w:ascii="Open Sans" w:eastAsia="Open Sans" w:hAnsi="Open Sans" w:cs="Open Sans"/>
          <w:color w:val="30302E"/>
          <w:sz w:val="22"/>
          <w:szCs w:val="22"/>
        </w:rPr>
      </w:pPr>
    </w:p>
    <w:p w14:paraId="61F7D7D8" w14:textId="77777777" w:rsidR="00FE59B7" w:rsidRDefault="00000000">
      <w:pPr>
        <w:numPr>
          <w:ilvl w:val="0"/>
          <w:numId w:val="1"/>
        </w:numPr>
        <w:jc w:val="both"/>
        <w:rPr>
          <w:rFonts w:ascii="Open Sans" w:eastAsia="Open Sans" w:hAnsi="Open Sans" w:cs="Open Sans"/>
          <w:color w:val="303AB2"/>
        </w:rPr>
      </w:pPr>
      <w:r>
        <w:rPr>
          <w:rFonts w:ascii="Open Sans" w:eastAsia="Open Sans" w:hAnsi="Open Sans" w:cs="Open Sans"/>
          <w:color w:val="303AB2"/>
        </w:rPr>
        <w:t>Ante la bonificación absoluta del abono de transporte, Fotocasa estudia cuáles son las estaciones de tren que más demanda atraen para comprar o alquilar una vivienda cerca</w:t>
      </w:r>
    </w:p>
    <w:p w14:paraId="51A27BF7" w14:textId="77777777" w:rsidR="00336F87" w:rsidRDefault="00336F87">
      <w:pPr>
        <w:numPr>
          <w:ilvl w:val="0"/>
          <w:numId w:val="1"/>
        </w:numPr>
        <w:jc w:val="both"/>
        <w:rPr>
          <w:rFonts w:ascii="Open Sans" w:eastAsia="Open Sans" w:hAnsi="Open Sans" w:cs="Open Sans"/>
          <w:color w:val="303AB2"/>
        </w:rPr>
      </w:pPr>
      <w:r w:rsidRPr="00336F87">
        <w:rPr>
          <w:rFonts w:ascii="Open Sans" w:eastAsia="Open Sans" w:hAnsi="Open Sans" w:cs="Open Sans"/>
          <w:color w:val="303AB2"/>
        </w:rPr>
        <w:t>Puente San Miguel (Cantabria), Solares (Cantabria) y Chapela (Pontevedra), las estaciones de tren más demandadas para comprar vivienda</w:t>
      </w:r>
    </w:p>
    <w:p w14:paraId="029E278B" w14:textId="791910B2" w:rsidR="00FE59B7" w:rsidRDefault="00000000">
      <w:pPr>
        <w:numPr>
          <w:ilvl w:val="0"/>
          <w:numId w:val="1"/>
        </w:numPr>
        <w:jc w:val="both"/>
        <w:rPr>
          <w:rFonts w:ascii="Open Sans" w:eastAsia="Open Sans" w:hAnsi="Open Sans" w:cs="Open Sans"/>
          <w:color w:val="303AB2"/>
        </w:rPr>
      </w:pPr>
      <w:r>
        <w:rPr>
          <w:rFonts w:ascii="Open Sans" w:eastAsia="Open Sans" w:hAnsi="Open Sans" w:cs="Open Sans"/>
          <w:color w:val="303AB2"/>
        </w:rPr>
        <w:t>Atocha (Madrid), El Entrego (Asturias) y Piedras Blancas (Asturias) son las estaciones con mayor volumen de búsquedas para alquilar una vivienda</w:t>
      </w:r>
    </w:p>
    <w:p w14:paraId="085FAF61" w14:textId="77777777" w:rsidR="00FE59B7" w:rsidRDefault="00FE59B7">
      <w:pPr>
        <w:jc w:val="both"/>
        <w:rPr>
          <w:rFonts w:ascii="Open Sans" w:eastAsia="Open Sans" w:hAnsi="Open Sans" w:cs="Open Sans"/>
          <w:color w:val="30302E"/>
          <w:sz w:val="22"/>
          <w:szCs w:val="22"/>
        </w:rPr>
      </w:pPr>
    </w:p>
    <w:p w14:paraId="59D7D256" w14:textId="77777777" w:rsidR="00FE59B7" w:rsidRDefault="00FE59B7">
      <w:pPr>
        <w:ind w:left="720"/>
        <w:jc w:val="both"/>
        <w:rPr>
          <w:rFonts w:ascii="Open Sans" w:eastAsia="Open Sans" w:hAnsi="Open Sans" w:cs="Open Sans"/>
          <w:color w:val="30302E"/>
          <w:sz w:val="22"/>
          <w:szCs w:val="22"/>
        </w:rPr>
      </w:pPr>
    </w:p>
    <w:p w14:paraId="47AD239F" w14:textId="77777777" w:rsidR="00FE59B7" w:rsidRDefault="00000000">
      <w:pPr>
        <w:spacing w:line="276" w:lineRule="auto"/>
        <w:ind w:right="-574"/>
        <w:jc w:val="both"/>
        <w:rPr>
          <w:rFonts w:ascii="Open Sans" w:eastAsia="Open Sans" w:hAnsi="Open Sans" w:cs="Open Sans"/>
          <w:b/>
          <w:color w:val="303AB2"/>
        </w:rPr>
      </w:pPr>
      <w:r>
        <w:rPr>
          <w:rFonts w:ascii="Open Sans" w:eastAsia="Open Sans" w:hAnsi="Open Sans" w:cs="Open Sans"/>
          <w:b/>
          <w:color w:val="303AB2"/>
        </w:rPr>
        <w:t>Madrid, 1 de septiembre de 2022</w:t>
      </w:r>
    </w:p>
    <w:p w14:paraId="583C5504" w14:textId="77777777" w:rsidR="00FE59B7" w:rsidRDefault="00FE59B7">
      <w:pPr>
        <w:spacing w:line="276" w:lineRule="auto"/>
        <w:ind w:right="-574"/>
        <w:jc w:val="both"/>
        <w:rPr>
          <w:rFonts w:ascii="Open Sans" w:eastAsia="Open Sans" w:hAnsi="Open Sans" w:cs="Open Sans"/>
          <w:color w:val="30302E"/>
          <w:sz w:val="22"/>
          <w:szCs w:val="22"/>
        </w:rPr>
      </w:pPr>
    </w:p>
    <w:p w14:paraId="1D965485" w14:textId="77777777" w:rsidR="00FE59B7" w:rsidRDefault="00000000">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Con motivo de la bonificación del 100% de los abonos de Cercanías, </w:t>
      </w:r>
      <w:proofErr w:type="spellStart"/>
      <w:r>
        <w:rPr>
          <w:rFonts w:ascii="Open Sans" w:eastAsia="Open Sans" w:hAnsi="Open Sans" w:cs="Open Sans"/>
          <w:sz w:val="22"/>
          <w:szCs w:val="22"/>
        </w:rPr>
        <w:t>Rodalies</w:t>
      </w:r>
      <w:proofErr w:type="spellEnd"/>
      <w:r>
        <w:rPr>
          <w:rFonts w:ascii="Open Sans" w:eastAsia="Open Sans" w:hAnsi="Open Sans" w:cs="Open Sans"/>
          <w:sz w:val="22"/>
          <w:szCs w:val="22"/>
        </w:rPr>
        <w:t xml:space="preserve"> y Media Distancia desde el 1 de septiembre, por parte del Gobierno, para fomentar el uso del transporte público en un contexto de elevados precios de la energía y los combustibles, el portal inmobiliario </w:t>
      </w:r>
      <w:hyperlink r:id="rId8">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 xml:space="preserve"> ha realizado un análisis para mostrar cuáles son las estaciones de tren en España que atraen en mayor medida a los españoles que buscan comprar o alquilar una vivienda, a partir de las búsquedas que se realizan en el portal por punto de interés. </w:t>
      </w:r>
    </w:p>
    <w:p w14:paraId="2B353288" w14:textId="77777777" w:rsidR="00FE59B7" w:rsidRDefault="00FE59B7">
      <w:pPr>
        <w:pBdr>
          <w:top w:val="nil"/>
          <w:left w:val="nil"/>
          <w:bottom w:val="nil"/>
          <w:right w:val="nil"/>
          <w:between w:val="nil"/>
        </w:pBdr>
        <w:spacing w:line="276" w:lineRule="auto"/>
        <w:ind w:right="-574"/>
        <w:jc w:val="both"/>
        <w:rPr>
          <w:rFonts w:ascii="Open Sans" w:eastAsia="Open Sans" w:hAnsi="Open Sans" w:cs="Open Sans"/>
          <w:sz w:val="22"/>
          <w:szCs w:val="22"/>
        </w:rPr>
      </w:pPr>
    </w:p>
    <w:p w14:paraId="32E0586F" w14:textId="77777777" w:rsidR="00FE59B7" w:rsidRDefault="00000000">
      <w:pPr>
        <w:pBdr>
          <w:top w:val="nil"/>
          <w:left w:val="nil"/>
          <w:bottom w:val="nil"/>
          <w:right w:val="nil"/>
          <w:between w:val="nil"/>
        </w:pBdr>
        <w:spacing w:line="276" w:lineRule="auto"/>
        <w:ind w:right="-574"/>
        <w:jc w:val="both"/>
        <w:rPr>
          <w:rFonts w:ascii="Open Sans" w:eastAsia="Open Sans" w:hAnsi="Open Sans" w:cs="Open Sans"/>
          <w:b/>
          <w:sz w:val="22"/>
          <w:szCs w:val="22"/>
        </w:rPr>
      </w:pPr>
      <w:r>
        <w:rPr>
          <w:rFonts w:ascii="Open Sans" w:eastAsia="Open Sans" w:hAnsi="Open Sans" w:cs="Open Sans"/>
          <w:sz w:val="22"/>
          <w:szCs w:val="22"/>
        </w:rPr>
        <w:t xml:space="preserve">El estudio - que incluye estaciones de </w:t>
      </w:r>
      <w:proofErr w:type="spellStart"/>
      <w:r>
        <w:rPr>
          <w:rFonts w:ascii="Open Sans" w:eastAsia="Open Sans" w:hAnsi="Open Sans" w:cs="Open Sans"/>
          <w:sz w:val="22"/>
          <w:szCs w:val="22"/>
        </w:rPr>
        <w:t>Rodalies</w:t>
      </w:r>
      <w:proofErr w:type="spellEnd"/>
      <w:r>
        <w:rPr>
          <w:rFonts w:ascii="Open Sans" w:eastAsia="Open Sans" w:hAnsi="Open Sans" w:cs="Open Sans"/>
          <w:sz w:val="22"/>
          <w:szCs w:val="22"/>
        </w:rPr>
        <w:t xml:space="preserve">, Cercanías, </w:t>
      </w:r>
      <w:proofErr w:type="spellStart"/>
      <w:r>
        <w:rPr>
          <w:rFonts w:ascii="Open Sans" w:eastAsia="Open Sans" w:hAnsi="Open Sans" w:cs="Open Sans"/>
          <w:sz w:val="22"/>
          <w:szCs w:val="22"/>
        </w:rPr>
        <w:t>Ferrocarils</w:t>
      </w:r>
      <w:proofErr w:type="spellEnd"/>
      <w:r>
        <w:rPr>
          <w:rFonts w:ascii="Open Sans" w:eastAsia="Open Sans" w:hAnsi="Open Sans" w:cs="Open Sans"/>
          <w:sz w:val="22"/>
          <w:szCs w:val="22"/>
        </w:rPr>
        <w:t xml:space="preserve"> de la Generalitat de Catalunya, FEVE, </w:t>
      </w:r>
      <w:proofErr w:type="spellStart"/>
      <w:r>
        <w:rPr>
          <w:rFonts w:ascii="Open Sans" w:eastAsia="Open Sans" w:hAnsi="Open Sans" w:cs="Open Sans"/>
          <w:sz w:val="22"/>
          <w:szCs w:val="22"/>
        </w:rPr>
        <w:t>Euskotren</w:t>
      </w:r>
      <w:proofErr w:type="spellEnd"/>
      <w:r>
        <w:rPr>
          <w:rFonts w:ascii="Open Sans" w:eastAsia="Open Sans" w:hAnsi="Open Sans" w:cs="Open Sans"/>
          <w:sz w:val="22"/>
          <w:szCs w:val="22"/>
        </w:rPr>
        <w:t xml:space="preserve"> y Servicios Ferroviarios de Mallorca- concluye que </w:t>
      </w:r>
      <w:r>
        <w:rPr>
          <w:rFonts w:ascii="Open Sans" w:eastAsia="Open Sans" w:hAnsi="Open Sans" w:cs="Open Sans"/>
          <w:b/>
          <w:sz w:val="22"/>
          <w:szCs w:val="22"/>
        </w:rPr>
        <w:t>las estaciones de FEVE cántabras de Puente San Miguel y Solares, junto con la Estación de Cercanías Chapela en Pontevedra, son las más demandadas por los españoles para comprar vivienda</w:t>
      </w:r>
      <w:r>
        <w:rPr>
          <w:rFonts w:ascii="Open Sans" w:eastAsia="Open Sans" w:hAnsi="Open Sans" w:cs="Open Sans"/>
          <w:sz w:val="22"/>
          <w:szCs w:val="22"/>
        </w:rPr>
        <w:t>. Por otro lado, l</w:t>
      </w:r>
      <w:r>
        <w:rPr>
          <w:rFonts w:ascii="Open Sans" w:eastAsia="Open Sans" w:hAnsi="Open Sans" w:cs="Open Sans"/>
          <w:b/>
          <w:sz w:val="22"/>
          <w:szCs w:val="22"/>
        </w:rPr>
        <w:t>a estación de Atocha en Madrid, así como la estación de Cercanías de El Entrego y la estación de FEVE de Piedras Blancas, ambas en Asturias, son las estaciones de tren que atraen a más españoles que buscan vivienda de alquiler.</w:t>
      </w:r>
    </w:p>
    <w:p w14:paraId="63AD69AC" w14:textId="77777777" w:rsidR="00FE59B7" w:rsidRDefault="00FE59B7">
      <w:pPr>
        <w:pBdr>
          <w:top w:val="nil"/>
          <w:left w:val="nil"/>
          <w:bottom w:val="nil"/>
          <w:right w:val="nil"/>
          <w:between w:val="nil"/>
        </w:pBdr>
        <w:spacing w:line="276" w:lineRule="auto"/>
        <w:ind w:right="-574"/>
        <w:jc w:val="both"/>
        <w:rPr>
          <w:rFonts w:ascii="Open Sans" w:eastAsia="Open Sans" w:hAnsi="Open Sans" w:cs="Open Sans"/>
          <w:sz w:val="22"/>
          <w:szCs w:val="22"/>
        </w:rPr>
      </w:pPr>
    </w:p>
    <w:p w14:paraId="0EBBD30A" w14:textId="77777777" w:rsidR="00FE59B7"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color w:val="30302E"/>
          <w:sz w:val="22"/>
          <w:szCs w:val="22"/>
        </w:rPr>
        <w:t>“</w:t>
      </w:r>
      <w:r>
        <w:rPr>
          <w:rFonts w:ascii="Open Sans" w:eastAsia="Open Sans" w:hAnsi="Open Sans" w:cs="Open Sans"/>
          <w:sz w:val="22"/>
          <w:szCs w:val="22"/>
        </w:rPr>
        <w:t xml:space="preserve">Una vivienda que esté bien conectada mediante el transporte público es fundamental. Ahora más que nunca, los españoles buscan evitar al máximo el uso de sus vehículos privados para reducir su consumo de carburantes debido a su alto coste. Es por eso por lo que hemos notado un incremento en el volumen de búsquedas de vivienda en municipios con acceso a estaciones de tren cercanas, incluso antes de que el Gobierno anunciara las gratuidades y descuentos en los bonos de transporte, medida que incrementará probablemente el uso del transporte público. Esta tendencia nos parece muy acertada, ya que favorece también a la descongestión de las carreteras urbanas y al medio ambiente”, señala María Matos, directora de Estudios y Portavoz de </w:t>
      </w:r>
      <w:hyperlink r:id="rId9">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w:t>
      </w:r>
    </w:p>
    <w:p w14:paraId="569BDB28" w14:textId="77777777" w:rsidR="00FE59B7" w:rsidRDefault="00FE59B7">
      <w:pPr>
        <w:pBdr>
          <w:top w:val="nil"/>
          <w:left w:val="nil"/>
          <w:bottom w:val="nil"/>
          <w:right w:val="nil"/>
          <w:between w:val="nil"/>
        </w:pBdr>
        <w:spacing w:line="276" w:lineRule="auto"/>
        <w:ind w:right="-574"/>
        <w:jc w:val="both"/>
        <w:rPr>
          <w:rFonts w:ascii="Open Sans" w:eastAsia="Open Sans" w:hAnsi="Open Sans" w:cs="Open Sans"/>
          <w:sz w:val="22"/>
          <w:szCs w:val="22"/>
        </w:rPr>
      </w:pPr>
    </w:p>
    <w:p w14:paraId="34337409" w14:textId="77777777" w:rsidR="00FE59B7" w:rsidRDefault="00000000">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Así, el estudio sitúa a las estaciones de tren del norte de España, Madrid y Barcelona como las más deseadas por los españoles tanto para comprar como para alquilar. Concretamente, la </w:t>
      </w:r>
      <w:r>
        <w:rPr>
          <w:rFonts w:ascii="Open Sans" w:eastAsia="Open Sans" w:hAnsi="Open Sans" w:cs="Open Sans"/>
          <w:b/>
          <w:sz w:val="22"/>
          <w:szCs w:val="22"/>
        </w:rPr>
        <w:t>estación de Puente San Miguel está ubicada en el municipio de Reocín, Cantabria</w:t>
      </w:r>
      <w:r>
        <w:rPr>
          <w:rFonts w:ascii="Open Sans" w:eastAsia="Open Sans" w:hAnsi="Open Sans" w:cs="Open Sans"/>
          <w:sz w:val="22"/>
          <w:szCs w:val="22"/>
        </w:rPr>
        <w:t xml:space="preserve">; la </w:t>
      </w:r>
      <w:r>
        <w:rPr>
          <w:rFonts w:ascii="Open Sans" w:eastAsia="Open Sans" w:hAnsi="Open Sans" w:cs="Open Sans"/>
          <w:b/>
          <w:sz w:val="22"/>
          <w:szCs w:val="22"/>
        </w:rPr>
        <w:t>estación de Solares se encuentra en el municipio de Medio Cudeyo, también en Cantabria</w:t>
      </w:r>
      <w:r>
        <w:rPr>
          <w:rFonts w:ascii="Open Sans" w:eastAsia="Open Sans" w:hAnsi="Open Sans" w:cs="Open Sans"/>
          <w:sz w:val="22"/>
          <w:szCs w:val="22"/>
        </w:rPr>
        <w:t xml:space="preserve">; y la </w:t>
      </w:r>
      <w:r>
        <w:rPr>
          <w:rFonts w:ascii="Open Sans" w:eastAsia="Open Sans" w:hAnsi="Open Sans" w:cs="Open Sans"/>
          <w:b/>
          <w:sz w:val="22"/>
          <w:szCs w:val="22"/>
        </w:rPr>
        <w:t>estación de Chapela se localiza en Redondela, Pontevedra</w:t>
      </w:r>
      <w:r>
        <w:rPr>
          <w:rFonts w:ascii="Open Sans" w:eastAsia="Open Sans" w:hAnsi="Open Sans" w:cs="Open Sans"/>
          <w:sz w:val="22"/>
          <w:szCs w:val="22"/>
        </w:rPr>
        <w:t xml:space="preserve">. Las otras estaciones de tren preferidas por los españoles para comprar vivienda son las estaciones de FEVE de Candás y Piedras Blancas, ambas en Asturias; seguidas de la estación de </w:t>
      </w:r>
      <w:proofErr w:type="spellStart"/>
      <w:r>
        <w:rPr>
          <w:rFonts w:ascii="Open Sans" w:eastAsia="Open Sans" w:hAnsi="Open Sans" w:cs="Open Sans"/>
          <w:sz w:val="22"/>
          <w:szCs w:val="22"/>
        </w:rPr>
        <w:t>Rodalies</w:t>
      </w:r>
      <w:proofErr w:type="spellEnd"/>
      <w:r>
        <w:rPr>
          <w:rFonts w:ascii="Open Sans" w:eastAsia="Open Sans" w:hAnsi="Open Sans" w:cs="Open Sans"/>
          <w:sz w:val="22"/>
          <w:szCs w:val="22"/>
        </w:rPr>
        <w:t xml:space="preserve"> de Castelldefels Playa (Barcelona); la estación de Cercanías de Guarnizo (Cantabria); la estación de </w:t>
      </w:r>
      <w:proofErr w:type="spellStart"/>
      <w:r>
        <w:rPr>
          <w:rFonts w:ascii="Open Sans" w:eastAsia="Open Sans" w:hAnsi="Open Sans" w:cs="Open Sans"/>
          <w:sz w:val="22"/>
          <w:szCs w:val="22"/>
        </w:rPr>
        <w:t>Rodalies</w:t>
      </w:r>
      <w:proofErr w:type="spellEnd"/>
      <w:r>
        <w:rPr>
          <w:rFonts w:ascii="Open Sans" w:eastAsia="Open Sans" w:hAnsi="Open Sans" w:cs="Open Sans"/>
          <w:sz w:val="22"/>
          <w:szCs w:val="22"/>
        </w:rPr>
        <w:t xml:space="preserve"> de Vilanova i la Geltrú (Barcelona); y, por último, las estaciones de Cercanías de Gallarta y FEVE en Sodupe, en Vizcaya.</w:t>
      </w:r>
    </w:p>
    <w:p w14:paraId="34F74354" w14:textId="77777777" w:rsidR="00FE59B7" w:rsidRDefault="00FE59B7">
      <w:pPr>
        <w:pBdr>
          <w:top w:val="nil"/>
          <w:left w:val="nil"/>
          <w:bottom w:val="nil"/>
          <w:right w:val="nil"/>
          <w:between w:val="nil"/>
        </w:pBdr>
        <w:spacing w:line="276" w:lineRule="auto"/>
        <w:ind w:right="-574"/>
        <w:jc w:val="both"/>
        <w:rPr>
          <w:rFonts w:ascii="Open Sans" w:eastAsia="Open Sans" w:hAnsi="Open Sans" w:cs="Open Sans"/>
          <w:sz w:val="22"/>
          <w:szCs w:val="22"/>
        </w:rPr>
      </w:pPr>
    </w:p>
    <w:p w14:paraId="0CDEC0FD" w14:textId="77777777" w:rsidR="00FE59B7" w:rsidRDefault="00000000">
      <w:pPr>
        <w:spacing w:line="276" w:lineRule="auto"/>
        <w:ind w:right="-574"/>
        <w:rPr>
          <w:rFonts w:ascii="Open Sans" w:eastAsia="Open Sans" w:hAnsi="Open Sans" w:cs="Open Sans"/>
          <w:b/>
          <w:color w:val="303AB2"/>
        </w:rPr>
      </w:pPr>
      <w:r>
        <w:rPr>
          <w:rFonts w:ascii="Open Sans" w:eastAsia="Open Sans" w:hAnsi="Open Sans" w:cs="Open Sans"/>
          <w:b/>
          <w:color w:val="303AB2"/>
        </w:rPr>
        <w:t xml:space="preserve">Las 10 estaciones de tren más buscadas para comprar vivienda cerca </w:t>
      </w:r>
    </w:p>
    <w:p w14:paraId="589E6AB9" w14:textId="77777777" w:rsidR="00FE59B7" w:rsidRDefault="00FE59B7">
      <w:pPr>
        <w:pBdr>
          <w:top w:val="nil"/>
          <w:left w:val="nil"/>
          <w:bottom w:val="nil"/>
          <w:right w:val="nil"/>
          <w:between w:val="nil"/>
        </w:pBdr>
        <w:spacing w:line="276" w:lineRule="auto"/>
        <w:ind w:right="-574"/>
        <w:jc w:val="both"/>
        <w:rPr>
          <w:rFonts w:ascii="Open Sans" w:eastAsia="Open Sans" w:hAnsi="Open Sans" w:cs="Open Sans"/>
          <w:sz w:val="22"/>
          <w:szCs w:val="22"/>
        </w:rPr>
      </w:pPr>
    </w:p>
    <w:tbl>
      <w:tblPr>
        <w:tblStyle w:val="a3"/>
        <w:tblW w:w="8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4"/>
        <w:gridCol w:w="4244"/>
      </w:tblGrid>
      <w:tr w:rsidR="00FE59B7" w14:paraId="31E32AA1" w14:textId="77777777" w:rsidTr="00FE59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5071199E" w14:textId="77777777" w:rsidR="00FE59B7" w:rsidRDefault="00000000">
            <w:pPr>
              <w:spacing w:line="276" w:lineRule="auto"/>
              <w:ind w:right="-574"/>
              <w:jc w:val="center"/>
              <w:rPr>
                <w:rFonts w:ascii="Open Sans" w:eastAsia="Open Sans" w:hAnsi="Open Sans" w:cs="Open Sans"/>
              </w:rPr>
            </w:pPr>
            <w:r>
              <w:rPr>
                <w:rFonts w:ascii="Open Sans" w:eastAsia="Open Sans" w:hAnsi="Open Sans" w:cs="Open Sans"/>
              </w:rPr>
              <w:t>MUNICIPIO</w:t>
            </w:r>
          </w:p>
        </w:tc>
        <w:tc>
          <w:tcPr>
            <w:tcW w:w="4244" w:type="dxa"/>
          </w:tcPr>
          <w:p w14:paraId="1DF09725" w14:textId="77777777" w:rsidR="00FE59B7" w:rsidRDefault="00000000">
            <w:pPr>
              <w:spacing w:line="276" w:lineRule="auto"/>
              <w:ind w:right="-574"/>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ESTACIÓN DE TREN</w:t>
            </w:r>
          </w:p>
        </w:tc>
      </w:tr>
      <w:tr w:rsidR="00FE59B7" w14:paraId="7C073267" w14:textId="77777777" w:rsidTr="00FE59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72E72133" w14:textId="77777777" w:rsidR="00FE59B7" w:rsidRDefault="00000000">
            <w:pPr>
              <w:spacing w:line="276" w:lineRule="auto"/>
              <w:ind w:right="-574"/>
              <w:jc w:val="both"/>
              <w:rPr>
                <w:rFonts w:ascii="Open Sans" w:eastAsia="Open Sans" w:hAnsi="Open Sans" w:cs="Open Sans"/>
              </w:rPr>
            </w:pPr>
            <w:r>
              <w:rPr>
                <w:rFonts w:ascii="Open Sans" w:eastAsia="Open Sans" w:hAnsi="Open Sans" w:cs="Open Sans"/>
              </w:rPr>
              <w:t>Reocín (Cantabria)</w:t>
            </w:r>
          </w:p>
        </w:tc>
        <w:tc>
          <w:tcPr>
            <w:tcW w:w="4244" w:type="dxa"/>
          </w:tcPr>
          <w:p w14:paraId="27F1A301" w14:textId="77777777" w:rsidR="00FE59B7"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Puente San Miguel (FEVE)</w:t>
            </w:r>
          </w:p>
        </w:tc>
      </w:tr>
      <w:tr w:rsidR="00FE59B7" w14:paraId="023FA262" w14:textId="77777777" w:rsidTr="00FE59B7">
        <w:tc>
          <w:tcPr>
            <w:cnfStyle w:val="001000000000" w:firstRow="0" w:lastRow="0" w:firstColumn="1" w:lastColumn="0" w:oddVBand="0" w:evenVBand="0" w:oddHBand="0" w:evenHBand="0" w:firstRowFirstColumn="0" w:firstRowLastColumn="0" w:lastRowFirstColumn="0" w:lastRowLastColumn="0"/>
            <w:tcW w:w="4244" w:type="dxa"/>
          </w:tcPr>
          <w:p w14:paraId="3B259FD7" w14:textId="77777777" w:rsidR="00FE59B7" w:rsidRDefault="00000000">
            <w:pPr>
              <w:spacing w:line="276" w:lineRule="auto"/>
              <w:ind w:right="-574"/>
              <w:jc w:val="both"/>
              <w:rPr>
                <w:rFonts w:ascii="Open Sans" w:eastAsia="Open Sans" w:hAnsi="Open Sans" w:cs="Open Sans"/>
              </w:rPr>
            </w:pPr>
            <w:r>
              <w:rPr>
                <w:rFonts w:ascii="Open Sans" w:eastAsia="Open Sans" w:hAnsi="Open Sans" w:cs="Open Sans"/>
              </w:rPr>
              <w:t>Medio Cudeyo (Cantabria)</w:t>
            </w:r>
          </w:p>
        </w:tc>
        <w:tc>
          <w:tcPr>
            <w:tcW w:w="4244" w:type="dxa"/>
          </w:tcPr>
          <w:p w14:paraId="2D71CFDA" w14:textId="77777777" w:rsidR="00FE59B7"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Solares (FEVE)</w:t>
            </w:r>
          </w:p>
        </w:tc>
      </w:tr>
      <w:tr w:rsidR="00FE59B7" w14:paraId="0B77682F" w14:textId="77777777" w:rsidTr="00FE59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5E454851" w14:textId="77777777" w:rsidR="00FE59B7" w:rsidRDefault="00000000">
            <w:pPr>
              <w:spacing w:line="276" w:lineRule="auto"/>
              <w:ind w:right="-574"/>
              <w:jc w:val="both"/>
              <w:rPr>
                <w:rFonts w:ascii="Open Sans" w:eastAsia="Open Sans" w:hAnsi="Open Sans" w:cs="Open Sans"/>
              </w:rPr>
            </w:pPr>
            <w:r>
              <w:rPr>
                <w:rFonts w:ascii="Open Sans" w:eastAsia="Open Sans" w:hAnsi="Open Sans" w:cs="Open Sans"/>
              </w:rPr>
              <w:t>Redondela (Pontevedra)</w:t>
            </w:r>
          </w:p>
        </w:tc>
        <w:tc>
          <w:tcPr>
            <w:tcW w:w="4244" w:type="dxa"/>
          </w:tcPr>
          <w:p w14:paraId="22F4268B" w14:textId="77777777" w:rsidR="00FE59B7"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Chapela (Cercanías)</w:t>
            </w:r>
          </w:p>
        </w:tc>
      </w:tr>
      <w:tr w:rsidR="00FE59B7" w14:paraId="745792BC" w14:textId="77777777" w:rsidTr="00FE59B7">
        <w:tc>
          <w:tcPr>
            <w:cnfStyle w:val="001000000000" w:firstRow="0" w:lastRow="0" w:firstColumn="1" w:lastColumn="0" w:oddVBand="0" w:evenVBand="0" w:oddHBand="0" w:evenHBand="0" w:firstRowFirstColumn="0" w:firstRowLastColumn="0" w:lastRowFirstColumn="0" w:lastRowLastColumn="0"/>
            <w:tcW w:w="4244" w:type="dxa"/>
          </w:tcPr>
          <w:p w14:paraId="7EE483B3" w14:textId="77777777" w:rsidR="00FE59B7" w:rsidRDefault="00000000">
            <w:pPr>
              <w:spacing w:line="276" w:lineRule="auto"/>
              <w:ind w:right="-574"/>
              <w:jc w:val="both"/>
              <w:rPr>
                <w:rFonts w:ascii="Open Sans" w:eastAsia="Open Sans" w:hAnsi="Open Sans" w:cs="Open Sans"/>
              </w:rPr>
            </w:pPr>
            <w:r>
              <w:rPr>
                <w:rFonts w:ascii="Open Sans" w:eastAsia="Open Sans" w:hAnsi="Open Sans" w:cs="Open Sans"/>
              </w:rPr>
              <w:t>Carreño (Asturias)</w:t>
            </w:r>
          </w:p>
        </w:tc>
        <w:tc>
          <w:tcPr>
            <w:tcW w:w="4244" w:type="dxa"/>
          </w:tcPr>
          <w:p w14:paraId="1F9D65D0" w14:textId="77777777" w:rsidR="00FE59B7"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Candás (FEVE)</w:t>
            </w:r>
          </w:p>
        </w:tc>
      </w:tr>
      <w:tr w:rsidR="00FE59B7" w14:paraId="2B69E2D7" w14:textId="77777777" w:rsidTr="00FE59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5EA51CA6" w14:textId="77777777" w:rsidR="00FE59B7" w:rsidRDefault="00000000">
            <w:pPr>
              <w:spacing w:line="276" w:lineRule="auto"/>
              <w:ind w:right="-574"/>
              <w:jc w:val="both"/>
              <w:rPr>
                <w:rFonts w:ascii="Open Sans" w:eastAsia="Open Sans" w:hAnsi="Open Sans" w:cs="Open Sans"/>
              </w:rPr>
            </w:pPr>
            <w:r>
              <w:rPr>
                <w:rFonts w:ascii="Open Sans" w:eastAsia="Open Sans" w:hAnsi="Open Sans" w:cs="Open Sans"/>
              </w:rPr>
              <w:t>Castrillón (Asturias)</w:t>
            </w:r>
          </w:p>
        </w:tc>
        <w:tc>
          <w:tcPr>
            <w:tcW w:w="4244" w:type="dxa"/>
          </w:tcPr>
          <w:p w14:paraId="7F48EAF0" w14:textId="77777777" w:rsidR="00FE59B7"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Piedras Blancas (FEVE)</w:t>
            </w:r>
          </w:p>
        </w:tc>
      </w:tr>
      <w:tr w:rsidR="00FE59B7" w14:paraId="3353C14E" w14:textId="77777777" w:rsidTr="00FE59B7">
        <w:tc>
          <w:tcPr>
            <w:cnfStyle w:val="001000000000" w:firstRow="0" w:lastRow="0" w:firstColumn="1" w:lastColumn="0" w:oddVBand="0" w:evenVBand="0" w:oddHBand="0" w:evenHBand="0" w:firstRowFirstColumn="0" w:firstRowLastColumn="0" w:lastRowFirstColumn="0" w:lastRowLastColumn="0"/>
            <w:tcW w:w="4244" w:type="dxa"/>
          </w:tcPr>
          <w:p w14:paraId="18300A14" w14:textId="77777777" w:rsidR="00FE59B7" w:rsidRDefault="00000000">
            <w:pPr>
              <w:spacing w:line="276" w:lineRule="auto"/>
              <w:ind w:right="-574"/>
              <w:jc w:val="both"/>
              <w:rPr>
                <w:rFonts w:ascii="Open Sans" w:eastAsia="Open Sans" w:hAnsi="Open Sans" w:cs="Open Sans"/>
              </w:rPr>
            </w:pPr>
            <w:r>
              <w:rPr>
                <w:rFonts w:ascii="Open Sans" w:eastAsia="Open Sans" w:hAnsi="Open Sans" w:cs="Open Sans"/>
              </w:rPr>
              <w:t>Castelldefels (Barcelona)</w:t>
            </w:r>
          </w:p>
        </w:tc>
        <w:tc>
          <w:tcPr>
            <w:tcW w:w="4244" w:type="dxa"/>
          </w:tcPr>
          <w:p w14:paraId="05FF6F0C" w14:textId="77777777" w:rsidR="00FE59B7"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Castelldefels Playa (</w:t>
            </w:r>
            <w:proofErr w:type="spellStart"/>
            <w:r>
              <w:rPr>
                <w:rFonts w:ascii="Open Sans" w:eastAsia="Open Sans" w:hAnsi="Open Sans" w:cs="Open Sans"/>
              </w:rPr>
              <w:t>Rodalies</w:t>
            </w:r>
            <w:proofErr w:type="spellEnd"/>
            <w:r>
              <w:rPr>
                <w:rFonts w:ascii="Open Sans" w:eastAsia="Open Sans" w:hAnsi="Open Sans" w:cs="Open Sans"/>
              </w:rPr>
              <w:t>)</w:t>
            </w:r>
          </w:p>
        </w:tc>
      </w:tr>
      <w:tr w:rsidR="00FE59B7" w14:paraId="1E283A56" w14:textId="77777777" w:rsidTr="00FE59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2F2B8BAD" w14:textId="77777777" w:rsidR="00FE59B7" w:rsidRDefault="00000000">
            <w:pPr>
              <w:spacing w:line="276" w:lineRule="auto"/>
              <w:ind w:right="-574"/>
              <w:jc w:val="both"/>
              <w:rPr>
                <w:rFonts w:ascii="Open Sans" w:eastAsia="Open Sans" w:hAnsi="Open Sans" w:cs="Open Sans"/>
              </w:rPr>
            </w:pPr>
            <w:r>
              <w:rPr>
                <w:rFonts w:ascii="Open Sans" w:eastAsia="Open Sans" w:hAnsi="Open Sans" w:cs="Open Sans"/>
              </w:rPr>
              <w:t>El Astillero (Cantabria)</w:t>
            </w:r>
          </w:p>
        </w:tc>
        <w:tc>
          <w:tcPr>
            <w:tcW w:w="4244" w:type="dxa"/>
          </w:tcPr>
          <w:p w14:paraId="349A4A7C" w14:textId="77777777" w:rsidR="00FE59B7"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Guarnizo (Cercanías)</w:t>
            </w:r>
          </w:p>
        </w:tc>
      </w:tr>
      <w:tr w:rsidR="00FE59B7" w14:paraId="5A86DB00" w14:textId="77777777" w:rsidTr="00FE59B7">
        <w:tc>
          <w:tcPr>
            <w:cnfStyle w:val="001000000000" w:firstRow="0" w:lastRow="0" w:firstColumn="1" w:lastColumn="0" w:oddVBand="0" w:evenVBand="0" w:oddHBand="0" w:evenHBand="0" w:firstRowFirstColumn="0" w:firstRowLastColumn="0" w:lastRowFirstColumn="0" w:lastRowLastColumn="0"/>
            <w:tcW w:w="4244" w:type="dxa"/>
          </w:tcPr>
          <w:p w14:paraId="0852AD11" w14:textId="77777777" w:rsidR="00FE59B7" w:rsidRDefault="00000000">
            <w:pPr>
              <w:spacing w:line="276" w:lineRule="auto"/>
              <w:ind w:right="-574"/>
              <w:jc w:val="both"/>
              <w:rPr>
                <w:rFonts w:ascii="Open Sans" w:eastAsia="Open Sans" w:hAnsi="Open Sans" w:cs="Open Sans"/>
              </w:rPr>
            </w:pPr>
            <w:r>
              <w:rPr>
                <w:rFonts w:ascii="Open Sans" w:eastAsia="Open Sans" w:hAnsi="Open Sans" w:cs="Open Sans"/>
              </w:rPr>
              <w:t>Vilanova i la Geltrú (Barcelona)</w:t>
            </w:r>
          </w:p>
        </w:tc>
        <w:tc>
          <w:tcPr>
            <w:tcW w:w="4244" w:type="dxa"/>
          </w:tcPr>
          <w:p w14:paraId="66C62503" w14:textId="77777777" w:rsidR="00FE59B7"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Vilanova i la Geltrú (</w:t>
            </w:r>
            <w:proofErr w:type="spellStart"/>
            <w:r>
              <w:rPr>
                <w:rFonts w:ascii="Open Sans" w:eastAsia="Open Sans" w:hAnsi="Open Sans" w:cs="Open Sans"/>
              </w:rPr>
              <w:t>Rodalies</w:t>
            </w:r>
            <w:proofErr w:type="spellEnd"/>
            <w:r>
              <w:rPr>
                <w:rFonts w:ascii="Open Sans" w:eastAsia="Open Sans" w:hAnsi="Open Sans" w:cs="Open Sans"/>
              </w:rPr>
              <w:t>)</w:t>
            </w:r>
          </w:p>
        </w:tc>
      </w:tr>
      <w:tr w:rsidR="00FE59B7" w14:paraId="12046FED" w14:textId="77777777" w:rsidTr="00FE59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028C72F5" w14:textId="77777777" w:rsidR="00FE59B7" w:rsidRDefault="00000000">
            <w:pPr>
              <w:spacing w:line="276" w:lineRule="auto"/>
              <w:ind w:right="-574"/>
              <w:jc w:val="both"/>
              <w:rPr>
                <w:rFonts w:ascii="Open Sans" w:eastAsia="Open Sans" w:hAnsi="Open Sans" w:cs="Open Sans"/>
              </w:rPr>
            </w:pPr>
            <w:r>
              <w:rPr>
                <w:rFonts w:ascii="Open Sans" w:eastAsia="Open Sans" w:hAnsi="Open Sans" w:cs="Open Sans"/>
              </w:rPr>
              <w:t>Gallarta (Vizcaya)</w:t>
            </w:r>
          </w:p>
        </w:tc>
        <w:tc>
          <w:tcPr>
            <w:tcW w:w="4244" w:type="dxa"/>
          </w:tcPr>
          <w:p w14:paraId="6122E051" w14:textId="77777777" w:rsidR="00FE59B7"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Gallarta (Cercanías)</w:t>
            </w:r>
          </w:p>
        </w:tc>
      </w:tr>
      <w:tr w:rsidR="00FE59B7" w14:paraId="1BD72CDA" w14:textId="77777777" w:rsidTr="00FE59B7">
        <w:tc>
          <w:tcPr>
            <w:cnfStyle w:val="001000000000" w:firstRow="0" w:lastRow="0" w:firstColumn="1" w:lastColumn="0" w:oddVBand="0" w:evenVBand="0" w:oddHBand="0" w:evenHBand="0" w:firstRowFirstColumn="0" w:firstRowLastColumn="0" w:lastRowFirstColumn="0" w:lastRowLastColumn="0"/>
            <w:tcW w:w="4244" w:type="dxa"/>
          </w:tcPr>
          <w:p w14:paraId="4F46A22D" w14:textId="77777777" w:rsidR="00FE59B7" w:rsidRDefault="00000000">
            <w:pPr>
              <w:spacing w:line="276" w:lineRule="auto"/>
              <w:ind w:right="-574"/>
              <w:jc w:val="both"/>
              <w:rPr>
                <w:rFonts w:ascii="Open Sans" w:eastAsia="Open Sans" w:hAnsi="Open Sans" w:cs="Open Sans"/>
              </w:rPr>
            </w:pPr>
            <w:proofErr w:type="spellStart"/>
            <w:r>
              <w:rPr>
                <w:rFonts w:ascii="Open Sans" w:eastAsia="Open Sans" w:hAnsi="Open Sans" w:cs="Open Sans"/>
              </w:rPr>
              <w:t>Güeñes</w:t>
            </w:r>
            <w:proofErr w:type="spellEnd"/>
            <w:r>
              <w:rPr>
                <w:rFonts w:ascii="Open Sans" w:eastAsia="Open Sans" w:hAnsi="Open Sans" w:cs="Open Sans"/>
              </w:rPr>
              <w:t xml:space="preserve"> (Vizcaya)</w:t>
            </w:r>
          </w:p>
        </w:tc>
        <w:tc>
          <w:tcPr>
            <w:tcW w:w="4244" w:type="dxa"/>
          </w:tcPr>
          <w:p w14:paraId="63C87256" w14:textId="77777777" w:rsidR="00FE59B7"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Sodupe (FEVE)</w:t>
            </w:r>
          </w:p>
        </w:tc>
      </w:tr>
    </w:tbl>
    <w:p w14:paraId="28E07858" w14:textId="77777777" w:rsidR="00FE59B7" w:rsidRDefault="00FE59B7">
      <w:pPr>
        <w:pBdr>
          <w:top w:val="nil"/>
          <w:left w:val="nil"/>
          <w:bottom w:val="nil"/>
          <w:right w:val="nil"/>
          <w:between w:val="nil"/>
        </w:pBdr>
        <w:spacing w:line="276" w:lineRule="auto"/>
        <w:ind w:right="-574"/>
        <w:jc w:val="both"/>
        <w:rPr>
          <w:rFonts w:ascii="Open Sans" w:eastAsia="Open Sans" w:hAnsi="Open Sans" w:cs="Open Sans"/>
          <w:sz w:val="22"/>
          <w:szCs w:val="22"/>
        </w:rPr>
      </w:pPr>
    </w:p>
    <w:p w14:paraId="467596F1" w14:textId="77777777" w:rsidR="00FE59B7" w:rsidRDefault="00000000">
      <w:p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El portal inmobiliario destaca que las estaciones de tren son también un gran reclamo para aquellos que buscan vivienda de alquiler. Las estaciones más buscadas son </w:t>
      </w:r>
      <w:r>
        <w:rPr>
          <w:rFonts w:ascii="Open Sans" w:eastAsia="Open Sans" w:hAnsi="Open Sans" w:cs="Open Sans"/>
          <w:b/>
          <w:sz w:val="22"/>
          <w:szCs w:val="22"/>
        </w:rPr>
        <w:t xml:space="preserve">Atocha, en Madrid; la estación de El Entrego, ubicada en San Martín del Rey Aurelio (Asturias) y la estación de Piedras Blancas, en Castrillón (Asturias). </w:t>
      </w:r>
      <w:r>
        <w:rPr>
          <w:rFonts w:ascii="Open Sans" w:eastAsia="Open Sans" w:hAnsi="Open Sans" w:cs="Open Sans"/>
          <w:sz w:val="22"/>
          <w:szCs w:val="22"/>
        </w:rPr>
        <w:t xml:space="preserve">Le siguen la estación de FEVE de Solares, en Medio Cudeyo (Cantabria); las estaciones de Cercanías en Madrid de Nuevos Ministerios y </w:t>
      </w:r>
      <w:proofErr w:type="spellStart"/>
      <w:r>
        <w:rPr>
          <w:rFonts w:ascii="Open Sans" w:eastAsia="Open Sans" w:hAnsi="Open Sans" w:cs="Open Sans"/>
          <w:sz w:val="22"/>
          <w:szCs w:val="22"/>
        </w:rPr>
        <w:t>Principe</w:t>
      </w:r>
      <w:proofErr w:type="spellEnd"/>
      <w:r>
        <w:rPr>
          <w:rFonts w:ascii="Open Sans" w:eastAsia="Open Sans" w:hAnsi="Open Sans" w:cs="Open Sans"/>
          <w:sz w:val="22"/>
          <w:szCs w:val="22"/>
        </w:rPr>
        <w:t xml:space="preserve"> Pío, ambas en Madrid; después de la estación de FEVE de Candás, en Carreño (Asturias); la estación de Cercanías de Gallarta (Vizcaya); la estación de Chapela, en Redondela (Pontevedra); y, por último, la estación de Cercanías de El Pozo (Madrid).</w:t>
      </w:r>
    </w:p>
    <w:p w14:paraId="282C86A0" w14:textId="77777777" w:rsidR="00FE59B7" w:rsidRDefault="00FE59B7">
      <w:pPr>
        <w:pBdr>
          <w:top w:val="nil"/>
          <w:left w:val="nil"/>
          <w:bottom w:val="nil"/>
          <w:right w:val="nil"/>
          <w:between w:val="nil"/>
        </w:pBdr>
        <w:spacing w:line="276" w:lineRule="auto"/>
        <w:ind w:right="-574"/>
        <w:jc w:val="both"/>
        <w:rPr>
          <w:rFonts w:ascii="Open Sans" w:eastAsia="Open Sans" w:hAnsi="Open Sans" w:cs="Open Sans"/>
          <w:sz w:val="22"/>
          <w:szCs w:val="22"/>
        </w:rPr>
      </w:pPr>
    </w:p>
    <w:p w14:paraId="4F357141" w14:textId="77777777" w:rsidR="00FE59B7" w:rsidRDefault="00FE59B7">
      <w:pPr>
        <w:pBdr>
          <w:top w:val="nil"/>
          <w:left w:val="nil"/>
          <w:bottom w:val="nil"/>
          <w:right w:val="nil"/>
          <w:between w:val="nil"/>
        </w:pBdr>
        <w:spacing w:line="276" w:lineRule="auto"/>
        <w:ind w:right="-574"/>
        <w:jc w:val="both"/>
        <w:rPr>
          <w:rFonts w:ascii="Open Sans" w:eastAsia="Open Sans" w:hAnsi="Open Sans" w:cs="Open Sans"/>
          <w:sz w:val="22"/>
          <w:szCs w:val="22"/>
        </w:rPr>
      </w:pPr>
    </w:p>
    <w:p w14:paraId="5046AF3E" w14:textId="77777777" w:rsidR="00FE59B7" w:rsidRDefault="00000000">
      <w:pPr>
        <w:spacing w:line="276" w:lineRule="auto"/>
        <w:ind w:right="-574"/>
        <w:rPr>
          <w:rFonts w:ascii="Open Sans" w:eastAsia="Open Sans" w:hAnsi="Open Sans" w:cs="Open Sans"/>
          <w:b/>
          <w:color w:val="303AB2"/>
        </w:rPr>
      </w:pPr>
      <w:r>
        <w:rPr>
          <w:rFonts w:ascii="Open Sans" w:eastAsia="Open Sans" w:hAnsi="Open Sans" w:cs="Open Sans"/>
          <w:b/>
          <w:color w:val="303AB2"/>
        </w:rPr>
        <w:t xml:space="preserve">Las 10 estaciones de tren más buscadas para alquilar vivienda cerca </w:t>
      </w:r>
    </w:p>
    <w:p w14:paraId="42BDB531" w14:textId="77777777" w:rsidR="00FE59B7" w:rsidRDefault="00FE59B7">
      <w:pPr>
        <w:pBdr>
          <w:top w:val="nil"/>
          <w:left w:val="nil"/>
          <w:bottom w:val="nil"/>
          <w:right w:val="nil"/>
          <w:between w:val="nil"/>
        </w:pBdr>
        <w:spacing w:line="276" w:lineRule="auto"/>
        <w:ind w:right="-574"/>
        <w:jc w:val="both"/>
        <w:rPr>
          <w:rFonts w:ascii="Open Sans" w:eastAsia="Open Sans" w:hAnsi="Open Sans" w:cs="Open Sans"/>
          <w:sz w:val="22"/>
          <w:szCs w:val="22"/>
        </w:rPr>
      </w:pPr>
    </w:p>
    <w:tbl>
      <w:tblPr>
        <w:tblStyle w:val="a4"/>
        <w:tblW w:w="8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4"/>
        <w:gridCol w:w="4244"/>
      </w:tblGrid>
      <w:tr w:rsidR="00FE59B7" w14:paraId="79246289" w14:textId="77777777" w:rsidTr="00FE59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02DCE036" w14:textId="77777777" w:rsidR="00FE59B7" w:rsidRDefault="00000000">
            <w:pPr>
              <w:spacing w:line="276" w:lineRule="auto"/>
              <w:ind w:right="-574"/>
              <w:jc w:val="center"/>
              <w:rPr>
                <w:rFonts w:ascii="Open Sans" w:eastAsia="Open Sans" w:hAnsi="Open Sans" w:cs="Open Sans"/>
              </w:rPr>
            </w:pPr>
            <w:r>
              <w:rPr>
                <w:rFonts w:ascii="Open Sans" w:eastAsia="Open Sans" w:hAnsi="Open Sans" w:cs="Open Sans"/>
              </w:rPr>
              <w:t>MUNICIPIO</w:t>
            </w:r>
          </w:p>
        </w:tc>
        <w:tc>
          <w:tcPr>
            <w:tcW w:w="4244" w:type="dxa"/>
          </w:tcPr>
          <w:p w14:paraId="6E922F10" w14:textId="77777777" w:rsidR="00FE59B7" w:rsidRDefault="00000000">
            <w:pPr>
              <w:spacing w:line="276" w:lineRule="auto"/>
              <w:ind w:right="-574"/>
              <w:jc w:val="center"/>
              <w:cnfStyle w:val="100000000000" w:firstRow="1"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ESTACIÓN DE TREN</w:t>
            </w:r>
          </w:p>
        </w:tc>
      </w:tr>
      <w:tr w:rsidR="00FE59B7" w14:paraId="01C09828" w14:textId="77777777" w:rsidTr="00FE59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03E51DEE" w14:textId="77777777" w:rsidR="00FE59B7" w:rsidRDefault="00000000">
            <w:pPr>
              <w:spacing w:line="276" w:lineRule="auto"/>
              <w:ind w:right="-574"/>
              <w:jc w:val="both"/>
              <w:rPr>
                <w:rFonts w:ascii="Open Sans" w:eastAsia="Open Sans" w:hAnsi="Open Sans" w:cs="Open Sans"/>
              </w:rPr>
            </w:pPr>
            <w:r>
              <w:rPr>
                <w:rFonts w:ascii="Open Sans" w:eastAsia="Open Sans" w:hAnsi="Open Sans" w:cs="Open Sans"/>
              </w:rPr>
              <w:t>Atocha (Madrid)</w:t>
            </w:r>
          </w:p>
        </w:tc>
        <w:tc>
          <w:tcPr>
            <w:tcW w:w="4244" w:type="dxa"/>
          </w:tcPr>
          <w:p w14:paraId="07B9E631" w14:textId="77777777" w:rsidR="00FE59B7"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Atocha (Cercanías)</w:t>
            </w:r>
          </w:p>
        </w:tc>
      </w:tr>
      <w:tr w:rsidR="00FE59B7" w14:paraId="4EBC15F3" w14:textId="77777777" w:rsidTr="00FE59B7">
        <w:tc>
          <w:tcPr>
            <w:cnfStyle w:val="001000000000" w:firstRow="0" w:lastRow="0" w:firstColumn="1" w:lastColumn="0" w:oddVBand="0" w:evenVBand="0" w:oddHBand="0" w:evenHBand="0" w:firstRowFirstColumn="0" w:firstRowLastColumn="0" w:lastRowFirstColumn="0" w:lastRowLastColumn="0"/>
            <w:tcW w:w="4244" w:type="dxa"/>
          </w:tcPr>
          <w:p w14:paraId="5499EC67" w14:textId="77777777" w:rsidR="00FE59B7" w:rsidRDefault="00000000">
            <w:pPr>
              <w:spacing w:line="276" w:lineRule="auto"/>
              <w:ind w:right="-574"/>
              <w:jc w:val="both"/>
              <w:rPr>
                <w:rFonts w:ascii="Open Sans" w:eastAsia="Open Sans" w:hAnsi="Open Sans" w:cs="Open Sans"/>
              </w:rPr>
            </w:pPr>
            <w:r>
              <w:rPr>
                <w:rFonts w:ascii="Open Sans" w:eastAsia="Open Sans" w:hAnsi="Open Sans" w:cs="Open Sans"/>
              </w:rPr>
              <w:t>San Martín del Rey Aurelio (Asturias)</w:t>
            </w:r>
          </w:p>
        </w:tc>
        <w:tc>
          <w:tcPr>
            <w:tcW w:w="4244" w:type="dxa"/>
          </w:tcPr>
          <w:p w14:paraId="300F1C43" w14:textId="77777777" w:rsidR="00FE59B7"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El Entrego (Cercanías)</w:t>
            </w:r>
          </w:p>
        </w:tc>
      </w:tr>
      <w:tr w:rsidR="00FE59B7" w14:paraId="485B9C1D" w14:textId="77777777" w:rsidTr="00FE59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20A2DC6D" w14:textId="77777777" w:rsidR="00FE59B7" w:rsidRDefault="00000000">
            <w:pPr>
              <w:spacing w:line="276" w:lineRule="auto"/>
              <w:ind w:right="-574"/>
              <w:jc w:val="both"/>
              <w:rPr>
                <w:rFonts w:ascii="Open Sans" w:eastAsia="Open Sans" w:hAnsi="Open Sans" w:cs="Open Sans"/>
              </w:rPr>
            </w:pPr>
            <w:r>
              <w:rPr>
                <w:rFonts w:ascii="Open Sans" w:eastAsia="Open Sans" w:hAnsi="Open Sans" w:cs="Open Sans"/>
              </w:rPr>
              <w:t>Castrillón (Asturias)</w:t>
            </w:r>
          </w:p>
        </w:tc>
        <w:tc>
          <w:tcPr>
            <w:tcW w:w="4244" w:type="dxa"/>
          </w:tcPr>
          <w:p w14:paraId="22EF1093" w14:textId="77777777" w:rsidR="00FE59B7"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Piedras Blancas (FEVE)</w:t>
            </w:r>
          </w:p>
        </w:tc>
      </w:tr>
      <w:tr w:rsidR="00FE59B7" w14:paraId="3E79C8B5" w14:textId="77777777" w:rsidTr="00FE59B7">
        <w:tc>
          <w:tcPr>
            <w:cnfStyle w:val="001000000000" w:firstRow="0" w:lastRow="0" w:firstColumn="1" w:lastColumn="0" w:oddVBand="0" w:evenVBand="0" w:oddHBand="0" w:evenHBand="0" w:firstRowFirstColumn="0" w:firstRowLastColumn="0" w:lastRowFirstColumn="0" w:lastRowLastColumn="0"/>
            <w:tcW w:w="4244" w:type="dxa"/>
          </w:tcPr>
          <w:p w14:paraId="7D80CDA9" w14:textId="77777777" w:rsidR="00FE59B7" w:rsidRDefault="00000000">
            <w:pPr>
              <w:spacing w:line="276" w:lineRule="auto"/>
              <w:ind w:right="-574"/>
              <w:jc w:val="both"/>
              <w:rPr>
                <w:rFonts w:ascii="Open Sans" w:eastAsia="Open Sans" w:hAnsi="Open Sans" w:cs="Open Sans"/>
              </w:rPr>
            </w:pPr>
            <w:r>
              <w:rPr>
                <w:rFonts w:ascii="Open Sans" w:eastAsia="Open Sans" w:hAnsi="Open Sans" w:cs="Open Sans"/>
              </w:rPr>
              <w:t>Medio Cudeyo (Cantabria)</w:t>
            </w:r>
          </w:p>
        </w:tc>
        <w:tc>
          <w:tcPr>
            <w:tcW w:w="4244" w:type="dxa"/>
          </w:tcPr>
          <w:p w14:paraId="515ED763" w14:textId="77777777" w:rsidR="00FE59B7"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Solares (FEVE)</w:t>
            </w:r>
          </w:p>
        </w:tc>
      </w:tr>
      <w:tr w:rsidR="00FE59B7" w14:paraId="28705BF3" w14:textId="77777777" w:rsidTr="00FE59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61159621" w14:textId="77777777" w:rsidR="00FE59B7" w:rsidRDefault="00000000">
            <w:pPr>
              <w:spacing w:line="276" w:lineRule="auto"/>
              <w:ind w:right="-574"/>
              <w:jc w:val="both"/>
              <w:rPr>
                <w:rFonts w:ascii="Open Sans" w:eastAsia="Open Sans" w:hAnsi="Open Sans" w:cs="Open Sans"/>
              </w:rPr>
            </w:pPr>
            <w:r>
              <w:rPr>
                <w:rFonts w:ascii="Open Sans" w:eastAsia="Open Sans" w:hAnsi="Open Sans" w:cs="Open Sans"/>
              </w:rPr>
              <w:t>Chamberí (Madrid)</w:t>
            </w:r>
          </w:p>
        </w:tc>
        <w:tc>
          <w:tcPr>
            <w:tcW w:w="4244" w:type="dxa"/>
          </w:tcPr>
          <w:p w14:paraId="142D49AE" w14:textId="77777777" w:rsidR="00FE59B7"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Nuevos Ministerios (Cercanías)</w:t>
            </w:r>
          </w:p>
        </w:tc>
      </w:tr>
      <w:tr w:rsidR="00FE59B7" w14:paraId="49403230" w14:textId="77777777" w:rsidTr="00FE59B7">
        <w:tc>
          <w:tcPr>
            <w:cnfStyle w:val="001000000000" w:firstRow="0" w:lastRow="0" w:firstColumn="1" w:lastColumn="0" w:oddVBand="0" w:evenVBand="0" w:oddHBand="0" w:evenHBand="0" w:firstRowFirstColumn="0" w:firstRowLastColumn="0" w:lastRowFirstColumn="0" w:lastRowLastColumn="0"/>
            <w:tcW w:w="4244" w:type="dxa"/>
          </w:tcPr>
          <w:p w14:paraId="7984348B" w14:textId="77777777" w:rsidR="00FE59B7" w:rsidRDefault="00000000">
            <w:pPr>
              <w:spacing w:line="276" w:lineRule="auto"/>
              <w:ind w:right="-574"/>
              <w:jc w:val="both"/>
              <w:rPr>
                <w:rFonts w:ascii="Open Sans" w:eastAsia="Open Sans" w:hAnsi="Open Sans" w:cs="Open Sans"/>
              </w:rPr>
            </w:pPr>
            <w:r>
              <w:rPr>
                <w:rFonts w:ascii="Open Sans" w:eastAsia="Open Sans" w:hAnsi="Open Sans" w:cs="Open Sans"/>
              </w:rPr>
              <w:t>Príncipe Pío (Madrid)</w:t>
            </w:r>
          </w:p>
        </w:tc>
        <w:tc>
          <w:tcPr>
            <w:tcW w:w="4244" w:type="dxa"/>
          </w:tcPr>
          <w:p w14:paraId="5FE0AC55" w14:textId="77777777" w:rsidR="00FE59B7"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Príncipe Pío (Cercanías)</w:t>
            </w:r>
          </w:p>
        </w:tc>
      </w:tr>
      <w:tr w:rsidR="00FE59B7" w14:paraId="49E8EE5B" w14:textId="77777777" w:rsidTr="00FE59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3ED23833" w14:textId="77777777" w:rsidR="00FE59B7" w:rsidRDefault="00000000">
            <w:pPr>
              <w:spacing w:line="276" w:lineRule="auto"/>
              <w:ind w:right="-574"/>
              <w:jc w:val="both"/>
              <w:rPr>
                <w:rFonts w:ascii="Open Sans" w:eastAsia="Open Sans" w:hAnsi="Open Sans" w:cs="Open Sans"/>
              </w:rPr>
            </w:pPr>
            <w:r>
              <w:rPr>
                <w:rFonts w:ascii="Open Sans" w:eastAsia="Open Sans" w:hAnsi="Open Sans" w:cs="Open Sans"/>
              </w:rPr>
              <w:t>Carreño (Asturias)</w:t>
            </w:r>
          </w:p>
        </w:tc>
        <w:tc>
          <w:tcPr>
            <w:tcW w:w="4244" w:type="dxa"/>
          </w:tcPr>
          <w:p w14:paraId="21C2D16C" w14:textId="77777777" w:rsidR="00FE59B7"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Candás (FEVE)</w:t>
            </w:r>
          </w:p>
        </w:tc>
      </w:tr>
      <w:tr w:rsidR="00FE59B7" w14:paraId="29ED9D17" w14:textId="77777777" w:rsidTr="00FE59B7">
        <w:tc>
          <w:tcPr>
            <w:cnfStyle w:val="001000000000" w:firstRow="0" w:lastRow="0" w:firstColumn="1" w:lastColumn="0" w:oddVBand="0" w:evenVBand="0" w:oddHBand="0" w:evenHBand="0" w:firstRowFirstColumn="0" w:firstRowLastColumn="0" w:lastRowFirstColumn="0" w:lastRowLastColumn="0"/>
            <w:tcW w:w="4244" w:type="dxa"/>
          </w:tcPr>
          <w:p w14:paraId="080CF5E6" w14:textId="77777777" w:rsidR="00FE59B7" w:rsidRDefault="00000000">
            <w:pPr>
              <w:spacing w:line="276" w:lineRule="auto"/>
              <w:ind w:right="-574"/>
              <w:jc w:val="both"/>
              <w:rPr>
                <w:rFonts w:ascii="Open Sans" w:eastAsia="Open Sans" w:hAnsi="Open Sans" w:cs="Open Sans"/>
              </w:rPr>
            </w:pPr>
            <w:r>
              <w:rPr>
                <w:rFonts w:ascii="Open Sans" w:eastAsia="Open Sans" w:hAnsi="Open Sans" w:cs="Open Sans"/>
              </w:rPr>
              <w:t>Gallarta (Vizcaya)</w:t>
            </w:r>
          </w:p>
        </w:tc>
        <w:tc>
          <w:tcPr>
            <w:tcW w:w="4244" w:type="dxa"/>
          </w:tcPr>
          <w:p w14:paraId="74422E0D" w14:textId="77777777" w:rsidR="00FE59B7"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Gallarta (Cercanías)</w:t>
            </w:r>
          </w:p>
        </w:tc>
      </w:tr>
      <w:tr w:rsidR="00FE59B7" w14:paraId="104E9A16" w14:textId="77777777" w:rsidTr="00FE59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4" w:type="dxa"/>
          </w:tcPr>
          <w:p w14:paraId="1BB03248" w14:textId="77777777" w:rsidR="00FE59B7" w:rsidRDefault="00000000">
            <w:pPr>
              <w:spacing w:line="276" w:lineRule="auto"/>
              <w:ind w:right="-574"/>
              <w:jc w:val="both"/>
              <w:rPr>
                <w:rFonts w:ascii="Open Sans" w:eastAsia="Open Sans" w:hAnsi="Open Sans" w:cs="Open Sans"/>
              </w:rPr>
            </w:pPr>
            <w:r>
              <w:rPr>
                <w:rFonts w:ascii="Open Sans" w:eastAsia="Open Sans" w:hAnsi="Open Sans" w:cs="Open Sans"/>
              </w:rPr>
              <w:t>Redondela (Pontevedra)</w:t>
            </w:r>
          </w:p>
        </w:tc>
        <w:tc>
          <w:tcPr>
            <w:tcW w:w="4244" w:type="dxa"/>
          </w:tcPr>
          <w:p w14:paraId="5185AD1A" w14:textId="77777777" w:rsidR="00FE59B7" w:rsidRDefault="00000000">
            <w:pPr>
              <w:spacing w:line="276" w:lineRule="auto"/>
              <w:ind w:right="-574"/>
              <w:jc w:val="both"/>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rPr>
            </w:pPr>
            <w:r>
              <w:rPr>
                <w:rFonts w:ascii="Open Sans" w:eastAsia="Open Sans" w:hAnsi="Open Sans" w:cs="Open Sans"/>
              </w:rPr>
              <w:t>Chapela (Cercanías)</w:t>
            </w:r>
          </w:p>
        </w:tc>
      </w:tr>
      <w:tr w:rsidR="00FE59B7" w14:paraId="4E01C1E4" w14:textId="77777777" w:rsidTr="00FE59B7">
        <w:tc>
          <w:tcPr>
            <w:cnfStyle w:val="001000000000" w:firstRow="0" w:lastRow="0" w:firstColumn="1" w:lastColumn="0" w:oddVBand="0" w:evenVBand="0" w:oddHBand="0" w:evenHBand="0" w:firstRowFirstColumn="0" w:firstRowLastColumn="0" w:lastRowFirstColumn="0" w:lastRowLastColumn="0"/>
            <w:tcW w:w="4244" w:type="dxa"/>
          </w:tcPr>
          <w:p w14:paraId="3279F717" w14:textId="77777777" w:rsidR="00FE59B7" w:rsidRDefault="00000000">
            <w:pPr>
              <w:spacing w:line="276" w:lineRule="auto"/>
              <w:ind w:right="-574"/>
              <w:jc w:val="both"/>
              <w:rPr>
                <w:rFonts w:ascii="Open Sans" w:eastAsia="Open Sans" w:hAnsi="Open Sans" w:cs="Open Sans"/>
              </w:rPr>
            </w:pPr>
            <w:r>
              <w:rPr>
                <w:rFonts w:ascii="Open Sans" w:eastAsia="Open Sans" w:hAnsi="Open Sans" w:cs="Open Sans"/>
              </w:rPr>
              <w:t>Madrid (Madrid)</w:t>
            </w:r>
          </w:p>
        </w:tc>
        <w:tc>
          <w:tcPr>
            <w:tcW w:w="4244" w:type="dxa"/>
          </w:tcPr>
          <w:p w14:paraId="0C08F092" w14:textId="77777777" w:rsidR="00FE59B7" w:rsidRDefault="00000000">
            <w:pPr>
              <w:spacing w:line="276" w:lineRule="auto"/>
              <w:ind w:right="-574"/>
              <w:jc w:val="both"/>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rPr>
            </w:pPr>
            <w:r>
              <w:rPr>
                <w:rFonts w:ascii="Open Sans" w:eastAsia="Open Sans" w:hAnsi="Open Sans" w:cs="Open Sans"/>
              </w:rPr>
              <w:t>El Pozo (Cercanías)</w:t>
            </w:r>
          </w:p>
        </w:tc>
      </w:tr>
    </w:tbl>
    <w:p w14:paraId="34783227" w14:textId="77777777" w:rsidR="00FE59B7" w:rsidRDefault="00FE59B7">
      <w:pPr>
        <w:pBdr>
          <w:top w:val="nil"/>
          <w:left w:val="nil"/>
          <w:bottom w:val="nil"/>
          <w:right w:val="nil"/>
          <w:between w:val="nil"/>
        </w:pBdr>
        <w:spacing w:line="276" w:lineRule="auto"/>
        <w:ind w:right="-574"/>
        <w:jc w:val="both"/>
        <w:rPr>
          <w:rFonts w:ascii="Open Sans" w:eastAsia="Open Sans" w:hAnsi="Open Sans" w:cs="Open Sans"/>
          <w:sz w:val="22"/>
          <w:szCs w:val="22"/>
        </w:rPr>
      </w:pPr>
    </w:p>
    <w:p w14:paraId="0228D258" w14:textId="77777777" w:rsidR="00FE59B7" w:rsidRDefault="00FE59B7">
      <w:pPr>
        <w:spacing w:line="276" w:lineRule="auto"/>
        <w:ind w:right="-574"/>
        <w:jc w:val="both"/>
        <w:rPr>
          <w:rFonts w:ascii="Open Sans" w:eastAsia="Open Sans" w:hAnsi="Open Sans" w:cs="Open Sans"/>
          <w:color w:val="30302E"/>
          <w:sz w:val="22"/>
          <w:szCs w:val="22"/>
        </w:rPr>
      </w:pPr>
    </w:p>
    <w:p w14:paraId="731A3B14" w14:textId="77777777" w:rsidR="00FE59B7" w:rsidRDefault="00FE59B7">
      <w:pPr>
        <w:spacing w:line="276" w:lineRule="auto"/>
        <w:rPr>
          <w:rFonts w:ascii="Open Sans" w:eastAsia="Open Sans" w:hAnsi="Open Sans" w:cs="Open Sans"/>
          <w:b/>
          <w:color w:val="303AB2"/>
        </w:rPr>
      </w:pPr>
    </w:p>
    <w:p w14:paraId="5059688D" w14:textId="77777777" w:rsidR="00FE59B7" w:rsidRDefault="00000000">
      <w:pPr>
        <w:spacing w:line="276" w:lineRule="auto"/>
        <w:ind w:right="-433"/>
        <w:jc w:val="right"/>
        <w:rPr>
          <w:rFonts w:ascii="Open Sans" w:eastAsia="Open Sans" w:hAnsi="Open Sans" w:cs="Open Sans"/>
          <w:b/>
          <w:color w:val="303AB2"/>
        </w:rPr>
      </w:pPr>
      <w:r>
        <w:rPr>
          <w:rFonts w:ascii="Open Sans" w:eastAsia="Open Sans" w:hAnsi="Open Sans" w:cs="Open Sans"/>
          <w:b/>
          <w:color w:val="303AB2"/>
        </w:rPr>
        <w:t>Sobre Fotocasa</w:t>
      </w:r>
    </w:p>
    <w:p w14:paraId="110CC490" w14:textId="77777777" w:rsidR="00FE59B7" w:rsidRDefault="00000000">
      <w:pPr>
        <w:shd w:val="clear" w:color="auto" w:fill="FFFFFF"/>
        <w:spacing w:before="280" w:after="280" w:line="276" w:lineRule="auto"/>
        <w:ind w:right="-433"/>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0">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31DD8BE6" w14:textId="77777777" w:rsidR="00FE59B7" w:rsidRDefault="00000000">
      <w:pPr>
        <w:shd w:val="clear" w:color="auto" w:fill="FFFFFF"/>
        <w:spacing w:line="276" w:lineRule="auto"/>
        <w:ind w:right="-433"/>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 xml:space="preserve">Toda nuestra información la puedes encontrar en nuestra </w:t>
      </w:r>
      <w:hyperlink r:id="rId11">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30j0zll" w:colFirst="0" w:colLast="0"/>
    <w:bookmarkEnd w:id="0"/>
    <w:p w14:paraId="1B4CCA41" w14:textId="77777777" w:rsidR="00FE59B7" w:rsidRDefault="00000000">
      <w:pPr>
        <w:shd w:val="clear" w:color="auto" w:fill="FFFFFF"/>
        <w:spacing w:before="280" w:after="280" w:line="276" w:lineRule="auto"/>
        <w:ind w:right="-433"/>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6BF7CEF7" w14:textId="77777777" w:rsidR="00FE59B7" w:rsidRDefault="00000000">
      <w:pPr>
        <w:spacing w:line="276" w:lineRule="auto"/>
        <w:ind w:right="-433"/>
        <w:rPr>
          <w:rFonts w:ascii="Open Sans" w:eastAsia="Open Sans" w:hAnsi="Open Sans" w:cs="Open Sans"/>
          <w:color w:val="000000"/>
          <w:sz w:val="22"/>
          <w:szCs w:val="22"/>
        </w:rPr>
      </w:pPr>
      <w:hyperlink r:id="rId12">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1CCBD225" w14:textId="77777777" w:rsidR="00FE59B7" w:rsidRDefault="00000000">
      <w:pPr>
        <w:spacing w:line="276" w:lineRule="auto"/>
        <w:ind w:right="-433"/>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52498505" w14:textId="77777777" w:rsidR="00FE59B7" w:rsidRDefault="00000000">
      <w:pPr>
        <w:spacing w:before="143" w:after="200"/>
        <w:ind w:right="-433"/>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3">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4">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15">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16">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7">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 xml:space="preserve"> HYPERLINK "https://www.milanuncios.com/" \h </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6980F7C4" w14:textId="77777777" w:rsidR="00FE59B7" w:rsidRDefault="00000000">
      <w:pPr>
        <w:spacing w:after="160"/>
        <w:ind w:right="-433"/>
        <w:jc w:val="both"/>
        <w:rPr>
          <w:rFonts w:ascii="Open Sans" w:eastAsia="Open Sans" w:hAnsi="Open Sans" w:cs="Open Sans"/>
        </w:rPr>
      </w:pPr>
      <w:r>
        <w:rPr>
          <w:rFonts w:ascii="Open Sans" w:eastAsia="Open Sans" w:hAnsi="Open Sans" w:cs="Open Sans"/>
          <w:sz w:val="22"/>
          <w:szCs w:val="22"/>
        </w:rPr>
        <w:t xml:space="preserve">Los negocios de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13AE0A13" w14:textId="77777777" w:rsidR="00FE59B7" w:rsidRDefault="00000000">
      <w:pPr>
        <w:spacing w:after="160"/>
        <w:ind w:right="-433"/>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tiene presencia mundial en 14 países. El conjunto de sus plataformas locales recibe un promedio de 1.300 millones de visitas cada mes. </w:t>
      </w:r>
    </w:p>
    <w:p w14:paraId="16C535A6" w14:textId="77777777" w:rsidR="00FE59B7" w:rsidRDefault="00000000">
      <w:pPr>
        <w:spacing w:after="160"/>
        <w:ind w:right="-433"/>
        <w:jc w:val="both"/>
        <w:rPr>
          <w:rFonts w:ascii="Open Sans" w:eastAsia="Open Sans" w:hAnsi="Open Sans" w:cs="Open Sans"/>
        </w:rPr>
      </w:pPr>
      <w:r>
        <w:rPr>
          <w:rFonts w:ascii="Open Sans" w:eastAsia="Open Sans" w:hAnsi="Open Sans" w:cs="Open Sans"/>
          <w:sz w:val="22"/>
          <w:szCs w:val="22"/>
        </w:rPr>
        <w:t xml:space="preserve">Más información en </w:t>
      </w:r>
      <w:hyperlink r:id="rId18">
        <w:r>
          <w:rPr>
            <w:rFonts w:ascii="Open Sans" w:eastAsia="Open Sans" w:hAnsi="Open Sans" w:cs="Open Sans"/>
            <w:color w:val="1155CC"/>
            <w:sz w:val="22"/>
            <w:szCs w:val="22"/>
            <w:u w:val="single"/>
          </w:rPr>
          <w:t>adevinta.es</w:t>
        </w:r>
      </w:hyperlink>
    </w:p>
    <w:p w14:paraId="26A7E45E" w14:textId="77777777" w:rsidR="00FE59B7" w:rsidRDefault="00FE59B7">
      <w:pPr>
        <w:shd w:val="clear" w:color="auto" w:fill="FFFFFF"/>
        <w:spacing w:before="280" w:after="280" w:line="276" w:lineRule="auto"/>
        <w:ind w:right="-433"/>
        <w:jc w:val="both"/>
        <w:rPr>
          <w:rFonts w:ascii="Open Sans" w:eastAsia="Open Sans" w:hAnsi="Open Sans" w:cs="Open Sans"/>
          <w:color w:val="000000"/>
          <w:sz w:val="22"/>
          <w:szCs w:val="22"/>
        </w:rPr>
      </w:pPr>
    </w:p>
    <w:p w14:paraId="11F0B36E" w14:textId="77777777" w:rsidR="00FE59B7" w:rsidRDefault="00000000">
      <w:pPr>
        <w:spacing w:line="276" w:lineRule="auto"/>
        <w:ind w:right="-433"/>
        <w:rPr>
          <w:rFonts w:ascii="Open Sans" w:eastAsia="Open Sans" w:hAnsi="Open Sans" w:cs="Open Sans"/>
          <w:b/>
          <w:color w:val="303AB2"/>
          <w:sz w:val="22"/>
          <w:szCs w:val="22"/>
        </w:rPr>
      </w:pPr>
      <w:r>
        <w:rPr>
          <w:rFonts w:ascii="Open Sans" w:eastAsia="Open Sans" w:hAnsi="Open Sans" w:cs="Open Sans"/>
          <w:b/>
          <w:color w:val="303AB2"/>
          <w:sz w:val="22"/>
          <w:szCs w:val="22"/>
        </w:rPr>
        <w:t xml:space="preserve">Llorente y Cuenca    </w:t>
      </w:r>
      <w:r>
        <w:rPr>
          <w:rFonts w:ascii="Open Sans" w:eastAsia="Open Sans" w:hAnsi="Open Sans" w:cs="Open Sans"/>
          <w:b/>
          <w:color w:val="303AB2"/>
          <w:sz w:val="22"/>
          <w:szCs w:val="22"/>
        </w:rPr>
        <w:tab/>
      </w:r>
      <w:r>
        <w:rPr>
          <w:rFonts w:ascii="Open Sans" w:eastAsia="Open Sans" w:hAnsi="Open Sans" w:cs="Open Sans"/>
          <w:b/>
          <w:color w:val="303AB2"/>
          <w:sz w:val="22"/>
          <w:szCs w:val="22"/>
        </w:rPr>
        <w:tab/>
        <w:t xml:space="preserve">                  Departamento Comunicación Fotocasa</w:t>
      </w:r>
    </w:p>
    <w:p w14:paraId="5A204F29" w14:textId="77777777" w:rsidR="00FE59B7" w:rsidRDefault="00000000">
      <w:pPr>
        <w:shd w:val="clear" w:color="auto" w:fill="FFFFFF"/>
        <w:spacing w:line="276" w:lineRule="auto"/>
        <w:ind w:right="-433"/>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Ramon Torné                                                                                                           Anaïs López </w:t>
      </w:r>
    </w:p>
    <w:p w14:paraId="2489CDAF" w14:textId="77777777" w:rsidR="00FE59B7" w:rsidRDefault="00000000">
      <w:pPr>
        <w:shd w:val="clear" w:color="auto" w:fill="FFFFFF"/>
        <w:spacing w:line="276" w:lineRule="auto"/>
        <w:ind w:right="-433"/>
        <w:rPr>
          <w:rFonts w:ascii="Open Sans" w:eastAsia="Open Sans" w:hAnsi="Open Sans" w:cs="Open Sans"/>
          <w:color w:val="0000FF"/>
          <w:sz w:val="22"/>
          <w:szCs w:val="22"/>
          <w:u w:val="single"/>
        </w:rPr>
      </w:pPr>
      <w:hyperlink r:id="rId19">
        <w:r>
          <w:rPr>
            <w:rFonts w:ascii="Open Sans" w:eastAsia="Open Sans" w:hAnsi="Open Sans" w:cs="Open Sans"/>
            <w:color w:val="0000FF"/>
            <w:sz w:val="22"/>
            <w:szCs w:val="22"/>
            <w:u w:val="single"/>
          </w:rPr>
          <w:t>rtorne@llorenteycuenca.com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r>
        <w:rPr>
          <w:rFonts w:ascii="Open Sans" w:eastAsia="Open Sans" w:hAnsi="Open Sans" w:cs="Open Sans"/>
          <w:color w:val="0000FF"/>
          <w:sz w:val="22"/>
          <w:szCs w:val="22"/>
        </w:rPr>
        <w:tab/>
        <w:t xml:space="preserve">                   </w:t>
      </w:r>
      <w:hyperlink r:id="rId20">
        <w:r>
          <w:rPr>
            <w:rFonts w:ascii="Open Sans" w:eastAsia="Open Sans" w:hAnsi="Open Sans" w:cs="Open Sans"/>
            <w:color w:val="0000FF"/>
            <w:sz w:val="22"/>
            <w:szCs w:val="22"/>
            <w:u w:val="single"/>
          </w:rPr>
          <w:t>comunicacion@fotocasa.es</w:t>
        </w:r>
      </w:hyperlink>
    </w:p>
    <w:p w14:paraId="55A47ABB" w14:textId="77777777" w:rsidR="00FE59B7" w:rsidRDefault="00000000">
      <w:pPr>
        <w:shd w:val="clear" w:color="auto" w:fill="FFFFFF"/>
        <w:spacing w:line="276" w:lineRule="auto"/>
        <w:ind w:right="-433"/>
        <w:rPr>
          <w:rFonts w:ascii="Open Sans" w:eastAsia="Open Sans" w:hAnsi="Open Sans" w:cs="Open Sans"/>
          <w:color w:val="000000"/>
          <w:sz w:val="22"/>
          <w:szCs w:val="22"/>
        </w:rPr>
      </w:pPr>
      <w:r>
        <w:rPr>
          <w:rFonts w:ascii="Open Sans" w:eastAsia="Open Sans" w:hAnsi="Open Sans" w:cs="Open Sans"/>
          <w:color w:val="000000"/>
          <w:sz w:val="22"/>
          <w:szCs w:val="22"/>
        </w:rPr>
        <w:t xml:space="preserve">638 68 19 85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 xml:space="preserve">                    620 66 29 26 </w:t>
      </w:r>
    </w:p>
    <w:p w14:paraId="22052EB4" w14:textId="77777777" w:rsidR="00FE59B7" w:rsidRDefault="00000000">
      <w:pPr>
        <w:shd w:val="clear" w:color="auto" w:fill="FFFFFF"/>
        <w:ind w:right="-433"/>
        <w:rPr>
          <w:rFonts w:ascii="Open Sans" w:eastAsia="Open Sans" w:hAnsi="Open Sans" w:cs="Open Sans"/>
          <w:color w:val="0000FF"/>
          <w:sz w:val="22"/>
          <w:szCs w:val="22"/>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3BDD6FE8" w14:textId="77777777" w:rsidR="00FE59B7" w:rsidRDefault="00000000">
      <w:pPr>
        <w:shd w:val="clear" w:color="auto" w:fill="FFFFFF"/>
        <w:ind w:right="-433"/>
        <w:rPr>
          <w:rFonts w:ascii="Open Sans" w:eastAsia="Open Sans" w:hAnsi="Open Sans" w:cs="Open Sans"/>
          <w:b/>
          <w:color w:val="000000"/>
          <w:sz w:val="22"/>
          <w:szCs w:val="22"/>
        </w:rPr>
      </w:pPr>
      <w:r>
        <w:rPr>
          <w:rFonts w:ascii="Open Sans" w:eastAsia="Open Sans" w:hAnsi="Open Sans" w:cs="Open Sans"/>
          <w:b/>
          <w:color w:val="000000"/>
          <w:sz w:val="22"/>
          <w:szCs w:val="22"/>
        </w:rPr>
        <w:t>Fanny Merino</w:t>
      </w:r>
    </w:p>
    <w:p w14:paraId="391AD9D1" w14:textId="77777777" w:rsidR="00FE59B7" w:rsidRDefault="00000000">
      <w:pPr>
        <w:shd w:val="clear" w:color="auto" w:fill="FFFFFF"/>
        <w:ind w:right="-433"/>
        <w:rPr>
          <w:rFonts w:ascii="Open Sans" w:eastAsia="Open Sans" w:hAnsi="Open Sans" w:cs="Open Sans"/>
          <w:b/>
          <w:color w:val="000000"/>
          <w:sz w:val="22"/>
          <w:szCs w:val="22"/>
        </w:rPr>
      </w:pPr>
      <w:hyperlink r:id="rId21">
        <w:r>
          <w:rPr>
            <w:rFonts w:ascii="Open Sans" w:eastAsia="Open Sans" w:hAnsi="Open Sans" w:cs="Open Sans"/>
            <w:color w:val="0000FF"/>
            <w:sz w:val="22"/>
            <w:szCs w:val="22"/>
            <w:u w:val="single"/>
          </w:rPr>
          <w:t>emerino@llorenteycuenca.com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56230C27" w14:textId="77777777" w:rsidR="00FE59B7" w:rsidRDefault="00000000">
      <w:pPr>
        <w:shd w:val="clear" w:color="auto" w:fill="FFFFFF"/>
        <w:ind w:right="-433"/>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19961D38" w14:textId="77777777" w:rsidR="00FE59B7" w:rsidRDefault="00FE59B7">
      <w:pPr>
        <w:shd w:val="clear" w:color="auto" w:fill="FFFFFF"/>
        <w:ind w:right="-433"/>
        <w:rPr>
          <w:rFonts w:ascii="Open Sans" w:eastAsia="Open Sans" w:hAnsi="Open Sans" w:cs="Open Sans"/>
          <w:color w:val="000000"/>
          <w:sz w:val="22"/>
          <w:szCs w:val="22"/>
        </w:rPr>
      </w:pPr>
    </w:p>
    <w:p w14:paraId="2EEBBA26" w14:textId="77777777" w:rsidR="00FE59B7" w:rsidRDefault="00000000">
      <w:pPr>
        <w:shd w:val="clear" w:color="auto" w:fill="FFFFFF"/>
        <w:ind w:right="-433"/>
        <w:rPr>
          <w:rFonts w:ascii="Open Sans" w:eastAsia="Open Sans" w:hAnsi="Open Sans" w:cs="Open Sans"/>
          <w:b/>
          <w:color w:val="000000"/>
          <w:sz w:val="22"/>
          <w:szCs w:val="22"/>
        </w:rPr>
      </w:pPr>
      <w:r>
        <w:rPr>
          <w:rFonts w:ascii="Open Sans" w:eastAsia="Open Sans" w:hAnsi="Open Sans" w:cs="Open Sans"/>
          <w:b/>
          <w:color w:val="000000"/>
          <w:sz w:val="22"/>
          <w:szCs w:val="22"/>
        </w:rPr>
        <w:t>Paula Iglesias</w:t>
      </w:r>
    </w:p>
    <w:p w14:paraId="2450FE40" w14:textId="77777777" w:rsidR="00FE59B7" w:rsidRDefault="00000000">
      <w:pPr>
        <w:shd w:val="clear" w:color="auto" w:fill="FFFFFF"/>
        <w:ind w:right="-433"/>
        <w:rPr>
          <w:rFonts w:ascii="Open Sans" w:eastAsia="Open Sans" w:hAnsi="Open Sans" w:cs="Open Sans"/>
          <w:b/>
          <w:color w:val="000000"/>
          <w:sz w:val="22"/>
          <w:szCs w:val="22"/>
        </w:rPr>
      </w:pPr>
      <w:hyperlink r:id="rId22">
        <w:r>
          <w:rPr>
            <w:rFonts w:ascii="Open Sans" w:eastAsia="Open Sans" w:hAnsi="Open Sans" w:cs="Open Sans"/>
            <w:color w:val="0000FF"/>
            <w:sz w:val="22"/>
            <w:szCs w:val="22"/>
            <w:u w:val="single"/>
          </w:rPr>
          <w:t>piglesias@llorenteycuenca.com</w:t>
        </w:r>
      </w:hyperlink>
      <w:r>
        <w:rPr>
          <w:rFonts w:ascii="Open Sans" w:eastAsia="Open Sans" w:hAnsi="Open Sans" w:cs="Open Sans"/>
          <w:color w:val="0000FF"/>
          <w:sz w:val="22"/>
          <w:szCs w:val="22"/>
        </w:rPr>
        <w:tab/>
      </w:r>
      <w:r>
        <w:rPr>
          <w:rFonts w:ascii="Open Sans" w:eastAsia="Open Sans" w:hAnsi="Open Sans" w:cs="Open Sans"/>
          <w:color w:val="0000FF"/>
          <w:sz w:val="22"/>
          <w:szCs w:val="22"/>
        </w:rPr>
        <w:tab/>
      </w:r>
    </w:p>
    <w:p w14:paraId="5236AACD" w14:textId="77777777" w:rsidR="00FE59B7" w:rsidRDefault="00000000">
      <w:pPr>
        <w:shd w:val="clear" w:color="auto" w:fill="FFFFFF"/>
        <w:ind w:right="-433"/>
        <w:rPr>
          <w:rFonts w:ascii="Open Sans" w:eastAsia="Open Sans" w:hAnsi="Open Sans" w:cs="Open Sans"/>
          <w:color w:val="000000"/>
          <w:sz w:val="22"/>
          <w:szCs w:val="22"/>
        </w:rPr>
      </w:pPr>
      <w:r>
        <w:rPr>
          <w:rFonts w:ascii="Open Sans" w:eastAsia="Open Sans" w:hAnsi="Open Sans" w:cs="Open Sans"/>
          <w:color w:val="000000"/>
          <w:sz w:val="22"/>
          <w:szCs w:val="22"/>
        </w:rPr>
        <w:t>662 450 236</w:t>
      </w:r>
    </w:p>
    <w:sectPr w:rsidR="00FE59B7">
      <w:headerReference w:type="default" r:id="rId23"/>
      <w:footerReference w:type="default" r:id="rId24"/>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9F4DA" w14:textId="77777777" w:rsidR="00206D8B" w:rsidRDefault="00206D8B">
      <w:r>
        <w:separator/>
      </w:r>
    </w:p>
  </w:endnote>
  <w:endnote w:type="continuationSeparator" w:id="0">
    <w:p w14:paraId="0694057C" w14:textId="77777777" w:rsidR="00206D8B" w:rsidRDefault="00206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A13BB" w14:textId="77777777" w:rsidR="00FE59B7"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6C3DD46F" wp14:editId="1B0B954C">
          <wp:simplePos x="0" y="0"/>
          <wp:positionH relativeFrom="column">
            <wp:posOffset>-1068063</wp:posOffset>
          </wp:positionH>
          <wp:positionV relativeFrom="paragraph">
            <wp:posOffset>174608</wp:posOffset>
          </wp:positionV>
          <wp:extent cx="7670550" cy="451315"/>
          <wp:effectExtent l="0" t="0" r="0" b="0"/>
          <wp:wrapNone/>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828A6" w14:textId="77777777" w:rsidR="00206D8B" w:rsidRDefault="00206D8B">
      <w:r>
        <w:separator/>
      </w:r>
    </w:p>
  </w:footnote>
  <w:footnote w:type="continuationSeparator" w:id="0">
    <w:p w14:paraId="16B47E8B" w14:textId="77777777" w:rsidR="00206D8B" w:rsidRDefault="00206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64F1" w14:textId="77777777" w:rsidR="00FE59B7"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3531216C" wp14:editId="38DC0879">
          <wp:simplePos x="0" y="0"/>
          <wp:positionH relativeFrom="column">
            <wp:posOffset>-1121127</wp:posOffset>
          </wp:positionH>
          <wp:positionV relativeFrom="paragraph">
            <wp:posOffset>225177</wp:posOffset>
          </wp:positionV>
          <wp:extent cx="7581265" cy="1019175"/>
          <wp:effectExtent l="0" t="0" r="0" b="0"/>
          <wp:wrapNone/>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0EA23344" w14:textId="77777777" w:rsidR="00FE59B7" w:rsidRDefault="00FE59B7">
    <w:pPr>
      <w:pBdr>
        <w:top w:val="nil"/>
        <w:left w:val="nil"/>
        <w:bottom w:val="nil"/>
        <w:right w:val="nil"/>
        <w:between w:val="nil"/>
      </w:pBdr>
      <w:tabs>
        <w:tab w:val="center" w:pos="4252"/>
        <w:tab w:val="right" w:pos="8504"/>
      </w:tabs>
      <w:rPr>
        <w:color w:val="000000"/>
      </w:rPr>
    </w:pPr>
  </w:p>
  <w:p w14:paraId="7F9576A4" w14:textId="77777777" w:rsidR="00FE59B7" w:rsidRDefault="00FE59B7">
    <w:pPr>
      <w:pBdr>
        <w:top w:val="nil"/>
        <w:left w:val="nil"/>
        <w:bottom w:val="nil"/>
        <w:right w:val="nil"/>
        <w:between w:val="nil"/>
      </w:pBdr>
      <w:tabs>
        <w:tab w:val="center" w:pos="4252"/>
        <w:tab w:val="right" w:pos="8504"/>
      </w:tabs>
      <w:rPr>
        <w:color w:val="000000"/>
      </w:rPr>
    </w:pPr>
  </w:p>
  <w:p w14:paraId="23F56199" w14:textId="77777777" w:rsidR="00FE59B7" w:rsidRDefault="00FE59B7">
    <w:pPr>
      <w:pBdr>
        <w:top w:val="nil"/>
        <w:left w:val="nil"/>
        <w:bottom w:val="nil"/>
        <w:right w:val="nil"/>
        <w:between w:val="nil"/>
      </w:pBdr>
      <w:tabs>
        <w:tab w:val="center" w:pos="4252"/>
        <w:tab w:val="right" w:pos="8504"/>
      </w:tabs>
      <w:rPr>
        <w:color w:val="000000"/>
      </w:rPr>
    </w:pPr>
  </w:p>
  <w:p w14:paraId="17ADF357" w14:textId="77777777" w:rsidR="00FE59B7" w:rsidRDefault="00FE59B7">
    <w:pPr>
      <w:pBdr>
        <w:top w:val="nil"/>
        <w:left w:val="nil"/>
        <w:bottom w:val="nil"/>
        <w:right w:val="nil"/>
        <w:between w:val="nil"/>
      </w:pBdr>
      <w:tabs>
        <w:tab w:val="center" w:pos="4252"/>
        <w:tab w:val="right" w:pos="8504"/>
      </w:tabs>
      <w:rPr>
        <w:color w:val="000000"/>
      </w:rPr>
    </w:pPr>
  </w:p>
  <w:p w14:paraId="075D1265" w14:textId="77777777" w:rsidR="00FE59B7" w:rsidRDefault="00FE59B7">
    <w:pPr>
      <w:pBdr>
        <w:top w:val="nil"/>
        <w:left w:val="nil"/>
        <w:bottom w:val="nil"/>
        <w:right w:val="nil"/>
        <w:between w:val="nil"/>
      </w:pBdr>
      <w:tabs>
        <w:tab w:val="center" w:pos="4252"/>
        <w:tab w:val="right" w:pos="8504"/>
      </w:tabs>
      <w:rPr>
        <w:color w:val="000000"/>
      </w:rPr>
    </w:pPr>
  </w:p>
  <w:p w14:paraId="1897729A" w14:textId="77777777" w:rsidR="00FE59B7" w:rsidRDefault="00FE59B7">
    <w:pPr>
      <w:pBdr>
        <w:top w:val="nil"/>
        <w:left w:val="nil"/>
        <w:bottom w:val="nil"/>
        <w:right w:val="nil"/>
        <w:between w:val="nil"/>
      </w:pBdr>
      <w:tabs>
        <w:tab w:val="center" w:pos="4252"/>
        <w:tab w:val="right" w:pos="8504"/>
      </w:tabs>
      <w:rPr>
        <w:color w:val="000000"/>
      </w:rPr>
    </w:pPr>
  </w:p>
  <w:p w14:paraId="0514437C" w14:textId="77777777" w:rsidR="00FE59B7" w:rsidRDefault="00FE59B7">
    <w:pPr>
      <w:pBdr>
        <w:top w:val="nil"/>
        <w:left w:val="nil"/>
        <w:bottom w:val="nil"/>
        <w:right w:val="nil"/>
        <w:between w:val="nil"/>
      </w:pBdr>
      <w:tabs>
        <w:tab w:val="center" w:pos="4252"/>
        <w:tab w:val="right" w:pos="8504"/>
      </w:tabs>
      <w:rPr>
        <w:color w:val="000000"/>
      </w:rPr>
    </w:pPr>
  </w:p>
  <w:p w14:paraId="756D8EBC" w14:textId="77777777" w:rsidR="00FE59B7" w:rsidRDefault="00FE59B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D3960"/>
    <w:multiLevelType w:val="multilevel"/>
    <w:tmpl w:val="B38EDFE4"/>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16cid:durableId="468209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9B7"/>
    <w:rsid w:val="000D46D2"/>
    <w:rsid w:val="00206D8B"/>
    <w:rsid w:val="00336F87"/>
    <w:rsid w:val="00663007"/>
    <w:rsid w:val="00FE59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4B4E3"/>
  <w15:docId w15:val="{D4B3BAFF-B751-4380-96CC-EF7A98AE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62"/>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rPr>
  </w:style>
  <w:style w:type="table" w:styleId="Tablaconcuadrcula">
    <w:name w:val="Table Grid"/>
    <w:basedOn w:val="Tablanormal"/>
    <w:uiPriority w:val="39"/>
    <w:rsid w:val="00471E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Fuentedeprrafopredeter"/>
    <w:rsid w:val="0069714C"/>
  </w:style>
  <w:style w:type="character" w:customStyle="1" w:styleId="il">
    <w:name w:val="il"/>
    <w:basedOn w:val="Fuentedeprrafopredeter"/>
    <w:rsid w:val="0069714C"/>
  </w:style>
  <w:style w:type="character" w:styleId="CitaHTML">
    <w:name w:val="HTML Cite"/>
    <w:basedOn w:val="Fuentedeprrafopredeter"/>
    <w:uiPriority w:val="99"/>
    <w:semiHidden/>
    <w:unhideWhenUsed/>
    <w:rsid w:val="00D72640"/>
    <w:rPr>
      <w:i/>
      <w:iCs/>
    </w:rPr>
  </w:style>
  <w:style w:type="character" w:customStyle="1" w:styleId="dyjrff">
    <w:name w:val="dyjrff"/>
    <w:basedOn w:val="Fuentedeprrafopredeter"/>
    <w:rsid w:val="00D72640"/>
  </w:style>
  <w:style w:type="table" w:customStyle="1" w:styleId="a">
    <w:basedOn w:val="TableNormal2"/>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0">
    <w:basedOn w:val="TableNormal2"/>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1">
    <w:basedOn w:val="TableNormal1"/>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2">
    <w:basedOn w:val="TableNormal1"/>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3">
    <w:basedOn w:val="TableNormal0"/>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a4">
    <w:basedOn w:val="TableNormal0"/>
    <w:rPr>
      <w:sz w:val="22"/>
      <w:szCs w:val="22"/>
    </w:rPr>
    <w:tblPr>
      <w:tblStyleRowBandSize w:val="1"/>
      <w:tblStyleColBandSize w:val="1"/>
      <w:tblCellMar>
        <w:left w:w="115" w:type="dxa"/>
        <w:right w:w="115" w:type="dxa"/>
      </w:tblCellMar>
    </w:tblPr>
    <w:tcPr>
      <w:shd w:val="clear" w:color="auto"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tocasa.es" TargetMode="External"/><Relationship Id="rId13" Type="http://schemas.openxmlformats.org/officeDocument/2006/relationships/hyperlink" Target="https://www.fotocasa.es/es/" TargetMode="External"/><Relationship Id="rId18" Type="http://schemas.openxmlformats.org/officeDocument/2006/relationships/hyperlink" Target="http://adevinta.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merino@llorenteycuenca.com" TargetMode="External"/><Relationship Id="rId7" Type="http://schemas.openxmlformats.org/officeDocument/2006/relationships/endnotes" Target="endnotes.xml"/><Relationship Id="rId12" Type="http://schemas.openxmlformats.org/officeDocument/2006/relationships/hyperlink" Target="https://www.fotocasa.es/es/quienes-somos/" TargetMode="External"/><Relationship Id="rId17" Type="http://schemas.openxmlformats.org/officeDocument/2006/relationships/hyperlink" Target="https://motos.coches.ne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ches.net/" TargetMode="External"/><Relationship Id="rId20" Type="http://schemas.openxmlformats.org/officeDocument/2006/relationships/hyperlink" Target="mailto:comunicacion@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nsa.fotocasa.es/ibai-llanos-y-fotocasa-premian-las-mejores-notas-de-la-selectividad-con-un-fotocasoplo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nfojobs.net/" TargetMode="External"/><Relationship Id="rId23" Type="http://schemas.openxmlformats.org/officeDocument/2006/relationships/header" Target="header1.xml"/><Relationship Id="rId10" Type="http://schemas.openxmlformats.org/officeDocument/2006/relationships/hyperlink" Target="https://www.fotocasa.es/indice/" TargetMode="External"/><Relationship Id="rId19" Type="http://schemas.openxmlformats.org/officeDocument/2006/relationships/hyperlink" Target="mailto:rtorne@llorenteycuenca.com" TargetMode="External"/><Relationship Id="rId4" Type="http://schemas.openxmlformats.org/officeDocument/2006/relationships/settings" Target="settings.xml"/><Relationship Id="rId9" Type="http://schemas.openxmlformats.org/officeDocument/2006/relationships/hyperlink" Target="https://www.fotocasa.es/es/" TargetMode="External"/><Relationship Id="rId14" Type="http://schemas.openxmlformats.org/officeDocument/2006/relationships/hyperlink" Target="https://www.habitaclia.com/" TargetMode="External"/><Relationship Id="rId22" Type="http://schemas.openxmlformats.org/officeDocument/2006/relationships/hyperlink" Target="mailto:piglesias@llorenteycuenc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lZKNCOPVDNAuQ/vSijSnYkzLdA==">AMUW2mVu52DwhY9VeMNrKBMJmHUPpR6EeTkMOFQneN1hqEOoAD159/pTgJLwHQzA2Sb/0peHDdWpBBHaT8+rvUCaCaykgOxSLAAqcv7CVlZdluNf/q0kr4iXJkRm3d9eaYBoSx+hkTs1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1267</Words>
  <Characters>6970</Characters>
  <Application>Microsoft Office Word</Application>
  <DocSecurity>0</DocSecurity>
  <Lines>58</Lines>
  <Paragraphs>16</Paragraphs>
  <ScaleCrop>false</ScaleCrop>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4</cp:revision>
  <dcterms:created xsi:type="dcterms:W3CDTF">2022-08-12T07:17:00Z</dcterms:created>
  <dcterms:modified xsi:type="dcterms:W3CDTF">2022-08-29T11:34:00Z</dcterms:modified>
</cp:coreProperties>
</file>