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4D32" w14:textId="77777777" w:rsidR="00064B11" w:rsidRDefault="00000000">
      <w:pPr>
        <w:shd w:val="clear" w:color="auto" w:fill="FFFFFF"/>
        <w:ind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 xml:space="preserve">El precio del alquiler a tan solo 30 minutos en tren de las principales ciudades españolas es hasta un 60% más barato </w:t>
      </w:r>
    </w:p>
    <w:p w14:paraId="4547470A" w14:textId="77777777" w:rsidR="00064B11" w:rsidRDefault="00064B11">
      <w:pPr>
        <w:jc w:val="both"/>
        <w:rPr>
          <w:rFonts w:ascii="Open Sans" w:eastAsia="Open Sans" w:hAnsi="Open Sans" w:cs="Open Sans"/>
          <w:color w:val="30302E"/>
          <w:sz w:val="22"/>
          <w:szCs w:val="22"/>
        </w:rPr>
      </w:pPr>
    </w:p>
    <w:p w14:paraId="5A7D163C" w14:textId="77777777" w:rsidR="00064B11"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Con motivo de la bonificación total del abono de transporte en 2023, Fotocasa analiza cuáles son las estaciones de tren más económicas para alquilar vivienda a menos de 30 minutos del centro de Barcelona, Madrid, Valencia, Bilbao, Sevilla y Málaga</w:t>
      </w:r>
    </w:p>
    <w:p w14:paraId="0BCAE034" w14:textId="77777777" w:rsidR="00064B11" w:rsidRDefault="00064B11">
      <w:pPr>
        <w:jc w:val="both"/>
        <w:rPr>
          <w:rFonts w:ascii="Open Sans" w:eastAsia="Open Sans" w:hAnsi="Open Sans" w:cs="Open Sans"/>
          <w:color w:val="303AB2"/>
          <w:highlight w:val="yellow"/>
        </w:rPr>
      </w:pPr>
    </w:p>
    <w:p w14:paraId="0107EDA8" w14:textId="77777777" w:rsidR="00064B11"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El precio del alquiler en las provincias de Madrid y Valencia se reduce hasta un 60% a menos de 30 minutos de distancia en tren del centro, mientras que en la provincia de Barcelona disminuye hasta un 68%</w:t>
      </w:r>
    </w:p>
    <w:p w14:paraId="2834F371" w14:textId="77777777" w:rsidR="00064B11" w:rsidRDefault="00064B11">
      <w:pPr>
        <w:pBdr>
          <w:top w:val="nil"/>
          <w:left w:val="nil"/>
          <w:bottom w:val="nil"/>
          <w:right w:val="nil"/>
          <w:between w:val="nil"/>
        </w:pBdr>
        <w:ind w:left="720"/>
        <w:rPr>
          <w:rFonts w:ascii="Open Sans" w:eastAsia="Open Sans" w:hAnsi="Open Sans" w:cs="Open Sans"/>
          <w:color w:val="303AB2"/>
        </w:rPr>
      </w:pPr>
    </w:p>
    <w:p w14:paraId="126BEC61" w14:textId="77777777" w:rsidR="00064B11"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El valor del alquiler a 20 minutos en tren del centro de Bilbao se reduce en un 26%</w:t>
      </w:r>
    </w:p>
    <w:p w14:paraId="5157F84D" w14:textId="77777777" w:rsidR="00064B11" w:rsidRDefault="00064B11">
      <w:pPr>
        <w:ind w:left="720"/>
        <w:jc w:val="both"/>
        <w:rPr>
          <w:rFonts w:ascii="Open Sans" w:eastAsia="Open Sans" w:hAnsi="Open Sans" w:cs="Open Sans"/>
          <w:color w:val="303AB2"/>
        </w:rPr>
      </w:pPr>
    </w:p>
    <w:p w14:paraId="36DD86DD" w14:textId="77777777" w:rsidR="00064B11"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El alquiler, en las provincias de Málaga y Sevilla, desciende un 30% a 30 minutos en tren del centro de ambas capitales</w:t>
      </w:r>
    </w:p>
    <w:p w14:paraId="6B8BA932" w14:textId="77777777" w:rsidR="00064B11" w:rsidRDefault="00064B11">
      <w:pPr>
        <w:jc w:val="both"/>
        <w:rPr>
          <w:rFonts w:ascii="Open Sans" w:eastAsia="Open Sans" w:hAnsi="Open Sans" w:cs="Open Sans"/>
          <w:color w:val="303AB2"/>
        </w:rPr>
      </w:pPr>
    </w:p>
    <w:p w14:paraId="67E6C5FE" w14:textId="77777777" w:rsidR="00064B11" w:rsidRDefault="00064B11">
      <w:pPr>
        <w:ind w:left="720"/>
        <w:jc w:val="both"/>
        <w:rPr>
          <w:rFonts w:ascii="Open Sans" w:eastAsia="Open Sans" w:hAnsi="Open Sans" w:cs="Open Sans"/>
          <w:color w:val="30302E"/>
          <w:sz w:val="22"/>
          <w:szCs w:val="22"/>
        </w:rPr>
      </w:pPr>
    </w:p>
    <w:p w14:paraId="1B469198" w14:textId="5D459B06" w:rsidR="00064B11"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2</w:t>
      </w:r>
      <w:r w:rsidR="00AE3223">
        <w:rPr>
          <w:rFonts w:ascii="Open Sans" w:eastAsia="Open Sans" w:hAnsi="Open Sans" w:cs="Open Sans"/>
          <w:b/>
          <w:color w:val="303AB2"/>
        </w:rPr>
        <w:t>7</w:t>
      </w:r>
      <w:r>
        <w:rPr>
          <w:rFonts w:ascii="Open Sans" w:eastAsia="Open Sans" w:hAnsi="Open Sans" w:cs="Open Sans"/>
          <w:b/>
          <w:color w:val="303AB2"/>
        </w:rPr>
        <w:t xml:space="preserve"> de febrero de 2023</w:t>
      </w:r>
    </w:p>
    <w:p w14:paraId="7D4C3268" w14:textId="77777777" w:rsidR="00064B11" w:rsidRDefault="00064B11">
      <w:pPr>
        <w:pBdr>
          <w:top w:val="nil"/>
          <w:left w:val="nil"/>
          <w:bottom w:val="nil"/>
          <w:right w:val="nil"/>
          <w:between w:val="nil"/>
        </w:pBdr>
        <w:spacing w:line="276" w:lineRule="auto"/>
        <w:ind w:right="-574"/>
        <w:jc w:val="both"/>
        <w:rPr>
          <w:rFonts w:ascii="Arial" w:eastAsia="Arial" w:hAnsi="Arial" w:cs="Arial"/>
          <w:color w:val="222222"/>
          <w:highlight w:val="white"/>
        </w:rPr>
      </w:pPr>
    </w:p>
    <w:p w14:paraId="6F36B6D7" w14:textId="4F1DE579"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el precio de la vivienda en alquiler en máximos históricos, muchos inquilinos se han visto obligados a buscar viviendas en zonas más alejadas del centro. Además, la prórroga de la gratuidad de los abonos de Cercanías ha incrementado el interés por vivir en zonas más alejadas del centro, ya que presentan un precio de alquiler más barato, pero a las cuales se puede acceder rápidamente en tren. Así, </w:t>
      </w:r>
      <w:r>
        <w:rPr>
          <w:rFonts w:ascii="Open Sans" w:eastAsia="Open Sans" w:hAnsi="Open Sans" w:cs="Open Sans"/>
          <w:b/>
          <w:sz w:val="22"/>
          <w:szCs w:val="22"/>
        </w:rPr>
        <w:t>el valor del alquiler a tan solo 30 minutos del centro de las principales ciudades españolas, como Barcelona, Madrid, Valencia, Bilbao, Málaga y Sevilla, es hasta un 60% más barato,</w:t>
      </w:r>
      <w:r>
        <w:rPr>
          <w:rFonts w:ascii="Open Sans" w:eastAsia="Open Sans" w:hAnsi="Open Sans" w:cs="Open Sans"/>
          <w:sz w:val="22"/>
          <w:szCs w:val="22"/>
        </w:rPr>
        <w:t xml:space="preserve"> según el análisis elaborado por 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21114813"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F06BF05"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0DAEC8C"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588F316" w14:textId="77777777" w:rsidR="00BB2FDB" w:rsidRDefault="00BB2FDB" w:rsidP="00BB2FDB">
      <w:pPr>
        <w:pBdr>
          <w:top w:val="nil"/>
          <w:left w:val="nil"/>
          <w:bottom w:val="nil"/>
          <w:right w:val="nil"/>
          <w:between w:val="nil"/>
        </w:pBdr>
        <w:spacing w:line="276" w:lineRule="auto"/>
        <w:ind w:right="-574"/>
        <w:jc w:val="both"/>
        <w:rPr>
          <w:rFonts w:ascii="Open Sans" w:eastAsia="Open Sans" w:hAnsi="Open Sans" w:cs="Open Sans"/>
          <w:color w:val="30302E"/>
          <w:sz w:val="22"/>
          <w:szCs w:val="22"/>
          <w:highlight w:val="white"/>
        </w:rPr>
      </w:pPr>
      <w:r>
        <w:rPr>
          <w:rFonts w:ascii="Open Sans" w:eastAsia="Open Sans" w:hAnsi="Open Sans" w:cs="Open Sans"/>
          <w:color w:val="30302E"/>
          <w:sz w:val="22"/>
          <w:szCs w:val="22"/>
          <w:highlight w:val="white"/>
        </w:rPr>
        <w:lastRenderedPageBreak/>
        <w:t>“</w:t>
      </w:r>
      <w:r w:rsidRPr="007E6758">
        <w:rPr>
          <w:rFonts w:ascii="Open Sans" w:eastAsia="Open Sans" w:hAnsi="Open Sans" w:cs="Open Sans"/>
          <w:sz w:val="22"/>
          <w:szCs w:val="22"/>
        </w:rPr>
        <w:t>La subida de precios en el mercado inmobiliario ha empujado a muchas familias a buscar vivienda en zonas alejadas del centro con el objetivo de ahorrar en sus rentas mensuales. Además, la incorporación de nuevas políticas sociales orientadas a paliar los efectos de la inflación, como es el caso de la bonificación de los bonos de transporte, ha fomentado todavía más esta tendencia</w:t>
      </w:r>
      <w:r>
        <w:rPr>
          <w:rFonts w:ascii="Open Sans" w:eastAsia="Open Sans" w:hAnsi="Open Sans" w:cs="Open Sans"/>
          <w:color w:val="30302E"/>
          <w:sz w:val="22"/>
          <w:szCs w:val="22"/>
          <w:highlight w:val="white"/>
        </w:rPr>
        <w:t xml:space="preserve">. </w:t>
      </w:r>
      <w:r w:rsidRPr="007E6758">
        <w:rPr>
          <w:rFonts w:ascii="Open Sans" w:eastAsia="Open Sans" w:hAnsi="Open Sans" w:cs="Open Sans"/>
          <w:sz w:val="22"/>
          <w:szCs w:val="22"/>
        </w:rPr>
        <w:t xml:space="preserve">Así, los inquilinos se encuentran en una posición en la que prefieren una vivienda alejada del centro de la ciudad, pero desde la que puedan acceder rápidamente al centro de las ciudades en tren y el alquiler sea sensiblemente más barato”, señala </w:t>
      </w:r>
      <w:r w:rsidRPr="007E6758">
        <w:rPr>
          <w:rFonts w:ascii="Open Sans" w:eastAsia="Open Sans" w:hAnsi="Open Sans" w:cs="Open Sans"/>
          <w:b/>
          <w:bCs/>
          <w:sz w:val="22"/>
          <w:szCs w:val="22"/>
        </w:rPr>
        <w:t>María Matos, directora de Estudios y Portavoz</w:t>
      </w:r>
      <w:r w:rsidRPr="007E6758">
        <w:rPr>
          <w:rFonts w:ascii="Open Sans" w:eastAsia="Open Sans" w:hAnsi="Open Sans" w:cs="Open Sans"/>
          <w:sz w:val="22"/>
          <w:szCs w:val="22"/>
        </w:rPr>
        <w:t xml:space="preserve"> de</w:t>
      </w:r>
      <w:r>
        <w:rPr>
          <w:rFonts w:ascii="Open Sans" w:eastAsia="Open Sans" w:hAnsi="Open Sans" w:cs="Open Sans"/>
          <w:b/>
          <w:color w:val="30302E"/>
          <w:sz w:val="22"/>
          <w:szCs w:val="22"/>
          <w:highlight w:val="white"/>
        </w:rPr>
        <w:t xml:space="preserve"> </w:t>
      </w:r>
      <w:hyperlink r:id="rId9">
        <w:r>
          <w:rPr>
            <w:rFonts w:ascii="Open Sans" w:eastAsia="Open Sans" w:hAnsi="Open Sans" w:cs="Open Sans"/>
            <w:b/>
            <w:color w:val="1155CC"/>
            <w:sz w:val="22"/>
            <w:szCs w:val="22"/>
            <w:highlight w:val="white"/>
            <w:u w:val="single"/>
          </w:rPr>
          <w:t>Fotocasa</w:t>
        </w:r>
      </w:hyperlink>
      <w:r>
        <w:rPr>
          <w:rFonts w:ascii="Open Sans" w:eastAsia="Open Sans" w:hAnsi="Open Sans" w:cs="Open Sans"/>
          <w:color w:val="30302E"/>
          <w:sz w:val="22"/>
          <w:szCs w:val="22"/>
          <w:highlight w:val="white"/>
        </w:rPr>
        <w:t>.</w:t>
      </w:r>
    </w:p>
    <w:p w14:paraId="59B18682" w14:textId="21E28509"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A166F6F" w14:textId="77777777" w:rsidR="00BB2FDB" w:rsidRDefault="00BB2FDB">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A82064B" w14:textId="77777777" w:rsidR="00064B11"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Provincia de Barcelona</w:t>
      </w:r>
    </w:p>
    <w:p w14:paraId="39380F4A"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6AF4B85"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caso de la provincia de Barcelona, la estación de tren de </w:t>
      </w:r>
      <w:proofErr w:type="spellStart"/>
      <w:r>
        <w:rPr>
          <w:rFonts w:ascii="Open Sans" w:eastAsia="Open Sans" w:hAnsi="Open Sans" w:cs="Open Sans"/>
          <w:sz w:val="22"/>
          <w:szCs w:val="22"/>
        </w:rPr>
        <w:t>Plaça</w:t>
      </w:r>
      <w:proofErr w:type="spellEnd"/>
      <w:r>
        <w:rPr>
          <w:rFonts w:ascii="Open Sans" w:eastAsia="Open Sans" w:hAnsi="Open Sans" w:cs="Open Sans"/>
          <w:sz w:val="22"/>
          <w:szCs w:val="22"/>
        </w:rPr>
        <w:t xml:space="preserve"> Catalunya representa la más céntrica de la ciudad de Barcelona, con un precio de 27,94€/m</w:t>
      </w:r>
      <w:r>
        <w:rPr>
          <w:rFonts w:ascii="Open Sans" w:eastAsia="Open Sans" w:hAnsi="Open Sans" w:cs="Open Sans"/>
          <w:sz w:val="22"/>
          <w:szCs w:val="22"/>
          <w:highlight w:val="white"/>
          <w:vertAlign w:val="superscript"/>
        </w:rPr>
        <w:t>2</w:t>
      </w:r>
      <w:r>
        <w:rPr>
          <w:rFonts w:ascii="Open Sans" w:eastAsia="Open Sans" w:hAnsi="Open Sans" w:cs="Open Sans"/>
          <w:sz w:val="22"/>
          <w:szCs w:val="22"/>
          <w:highlight w:val="white"/>
        </w:rPr>
        <w:t>, posicionándose como una de las más caras. Sin embargo,</w:t>
      </w:r>
      <w:r>
        <w:rPr>
          <w:rFonts w:ascii="Open Sans" w:eastAsia="Open Sans" w:hAnsi="Open Sans" w:cs="Open Sans"/>
          <w:b/>
          <w:sz w:val="22"/>
          <w:szCs w:val="22"/>
          <w:highlight w:val="white"/>
        </w:rPr>
        <w:t xml:space="preserve"> a tan solo 20 minutos en tren de esta estación, el valor del alquiler llega a ser un 68% más económico</w:t>
      </w:r>
      <w:r>
        <w:rPr>
          <w:rFonts w:ascii="Open Sans" w:eastAsia="Open Sans" w:hAnsi="Open Sans" w:cs="Open Sans"/>
          <w:sz w:val="22"/>
          <w:szCs w:val="22"/>
          <w:highlight w:val="white"/>
        </w:rPr>
        <w:t xml:space="preserve">. </w:t>
      </w:r>
      <w:r>
        <w:rPr>
          <w:rFonts w:ascii="Open Sans" w:eastAsia="Open Sans" w:hAnsi="Open Sans" w:cs="Open Sans"/>
          <w:sz w:val="22"/>
          <w:szCs w:val="22"/>
        </w:rPr>
        <w:t xml:space="preserve">Es el caso de la </w:t>
      </w:r>
      <w:r>
        <w:rPr>
          <w:rFonts w:ascii="Open Sans" w:eastAsia="Open Sans" w:hAnsi="Open Sans" w:cs="Open Sans"/>
          <w:b/>
          <w:sz w:val="22"/>
          <w:szCs w:val="22"/>
        </w:rPr>
        <w:t>estación de La Llagosta (La Llagosta)</w:t>
      </w:r>
      <w:r>
        <w:rPr>
          <w:rFonts w:ascii="Open Sans" w:eastAsia="Open Sans" w:hAnsi="Open Sans" w:cs="Open Sans"/>
          <w:sz w:val="22"/>
          <w:szCs w:val="22"/>
        </w:rPr>
        <w:t>, que cuenta con un precio de alquiler de 8,8€/m</w:t>
      </w:r>
      <w:r>
        <w:rPr>
          <w:rFonts w:ascii="Open Sans" w:eastAsia="Open Sans" w:hAnsi="Open Sans" w:cs="Open Sans"/>
          <w:sz w:val="22"/>
          <w:szCs w:val="22"/>
          <w:vertAlign w:val="superscript"/>
        </w:rPr>
        <w:t>2</w:t>
      </w:r>
      <w:r>
        <w:rPr>
          <w:rFonts w:ascii="Open Sans" w:eastAsia="Open Sans" w:hAnsi="Open Sans" w:cs="Open Sans"/>
          <w:sz w:val="22"/>
          <w:szCs w:val="22"/>
        </w:rPr>
        <w:t>, lo que la convierte en la estación más barata de la provincia a menos de 30 minutos en tren del centro de Barcelona.</w:t>
      </w:r>
    </w:p>
    <w:p w14:paraId="7DF10BA6"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highlight w:val="white"/>
        </w:rPr>
      </w:pPr>
    </w:p>
    <w:p w14:paraId="2358D372" w14:textId="77777777" w:rsidR="00064B1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Asimismo, entre las estaciones de tren más baratas de la provincia de Barcelona también destacan las estaciones de </w:t>
      </w:r>
      <w:r>
        <w:rPr>
          <w:rFonts w:ascii="Open Sans" w:eastAsia="Open Sans" w:hAnsi="Open Sans" w:cs="Open Sans"/>
          <w:b/>
          <w:sz w:val="22"/>
          <w:szCs w:val="22"/>
        </w:rPr>
        <w:t>Montmeló (Montmeló)</w:t>
      </w:r>
      <w:r>
        <w:rPr>
          <w:rFonts w:ascii="Open Sans" w:eastAsia="Open Sans" w:hAnsi="Open Sans" w:cs="Open Sans"/>
          <w:sz w:val="22"/>
          <w:szCs w:val="22"/>
        </w:rPr>
        <w:t>, a 28 minutos del centro de Barcelona y un precio de 8,83€/m</w:t>
      </w:r>
      <w:proofErr w:type="gramStart"/>
      <w:r>
        <w:rPr>
          <w:rFonts w:ascii="Open Sans" w:eastAsia="Open Sans" w:hAnsi="Open Sans" w:cs="Open Sans"/>
          <w:sz w:val="22"/>
          <w:szCs w:val="22"/>
          <w:highlight w:val="white"/>
          <w:vertAlign w:val="superscript"/>
        </w:rPr>
        <w:t xml:space="preserve">2 </w:t>
      </w:r>
      <w:r>
        <w:rPr>
          <w:rFonts w:ascii="Open Sans" w:eastAsia="Open Sans" w:hAnsi="Open Sans" w:cs="Open Sans"/>
          <w:sz w:val="22"/>
          <w:szCs w:val="22"/>
        </w:rPr>
        <w:t>;</w:t>
      </w:r>
      <w:proofErr w:type="gramEnd"/>
      <w:r>
        <w:rPr>
          <w:rFonts w:ascii="Open Sans" w:eastAsia="Open Sans" w:hAnsi="Open Sans" w:cs="Open Sans"/>
          <w:sz w:val="22"/>
          <w:szCs w:val="22"/>
        </w:rPr>
        <w:t xml:space="preserve"> </w:t>
      </w:r>
      <w:r>
        <w:rPr>
          <w:rFonts w:ascii="Open Sans" w:eastAsia="Open Sans" w:hAnsi="Open Sans" w:cs="Open Sans"/>
          <w:b/>
          <w:sz w:val="22"/>
          <w:szCs w:val="22"/>
        </w:rPr>
        <w:t xml:space="preserve">El </w:t>
      </w:r>
      <w:proofErr w:type="spellStart"/>
      <w:r>
        <w:rPr>
          <w:rFonts w:ascii="Open Sans" w:eastAsia="Open Sans" w:hAnsi="Open Sans" w:cs="Open Sans"/>
          <w:b/>
          <w:sz w:val="22"/>
          <w:szCs w:val="22"/>
        </w:rPr>
        <w:t>Papiol</w:t>
      </w:r>
      <w:proofErr w:type="spellEnd"/>
      <w:r>
        <w:rPr>
          <w:rFonts w:ascii="Open Sans" w:eastAsia="Open Sans" w:hAnsi="Open Sans" w:cs="Open Sans"/>
          <w:b/>
          <w:sz w:val="22"/>
          <w:szCs w:val="22"/>
        </w:rPr>
        <w:t xml:space="preserve"> (El </w:t>
      </w:r>
      <w:proofErr w:type="spellStart"/>
      <w:r>
        <w:rPr>
          <w:rFonts w:ascii="Open Sans" w:eastAsia="Open Sans" w:hAnsi="Open Sans" w:cs="Open Sans"/>
          <w:b/>
          <w:sz w:val="22"/>
          <w:szCs w:val="22"/>
        </w:rPr>
        <w:t>Papiol</w:t>
      </w:r>
      <w:proofErr w:type="spellEnd"/>
      <w:r>
        <w:rPr>
          <w:rFonts w:ascii="Open Sans" w:eastAsia="Open Sans" w:hAnsi="Open Sans" w:cs="Open Sans"/>
          <w:b/>
          <w:sz w:val="22"/>
          <w:szCs w:val="22"/>
        </w:rPr>
        <w:t>)</w:t>
      </w:r>
      <w:r>
        <w:rPr>
          <w:rFonts w:ascii="Open Sans" w:eastAsia="Open Sans" w:hAnsi="Open Sans" w:cs="Open Sans"/>
          <w:sz w:val="22"/>
          <w:szCs w:val="22"/>
        </w:rPr>
        <w:t>, a una distancia de 27 y un valor de 9€/m</w:t>
      </w:r>
      <w:r>
        <w:rPr>
          <w:rFonts w:ascii="Open Sans" w:eastAsia="Open Sans" w:hAnsi="Open Sans" w:cs="Open Sans"/>
          <w:sz w:val="22"/>
          <w:szCs w:val="22"/>
          <w:highlight w:val="white"/>
          <w:vertAlign w:val="superscript"/>
        </w:rPr>
        <w:t xml:space="preserve">2 </w:t>
      </w:r>
      <w:r>
        <w:rPr>
          <w:rFonts w:ascii="Open Sans" w:eastAsia="Open Sans" w:hAnsi="Open Sans" w:cs="Open Sans"/>
          <w:sz w:val="22"/>
          <w:szCs w:val="22"/>
        </w:rPr>
        <w:t xml:space="preserve">; </w:t>
      </w:r>
      <w:r>
        <w:rPr>
          <w:rFonts w:ascii="Open Sans" w:eastAsia="Open Sans" w:hAnsi="Open Sans" w:cs="Open Sans"/>
          <w:b/>
          <w:sz w:val="22"/>
          <w:szCs w:val="22"/>
        </w:rPr>
        <w:t xml:space="preserve">Mollet - Sant </w:t>
      </w:r>
      <w:proofErr w:type="spellStart"/>
      <w:r>
        <w:rPr>
          <w:rFonts w:ascii="Open Sans" w:eastAsia="Open Sans" w:hAnsi="Open Sans" w:cs="Open Sans"/>
          <w:b/>
          <w:sz w:val="22"/>
          <w:szCs w:val="22"/>
        </w:rPr>
        <w:t>Fost</w:t>
      </w:r>
      <w:proofErr w:type="spellEnd"/>
      <w:r>
        <w:rPr>
          <w:rFonts w:ascii="Open Sans" w:eastAsia="Open Sans" w:hAnsi="Open Sans" w:cs="Open Sans"/>
          <w:b/>
          <w:sz w:val="22"/>
          <w:szCs w:val="22"/>
        </w:rPr>
        <w:t xml:space="preserve"> (Mollet del Vallès)</w:t>
      </w:r>
      <w:r>
        <w:rPr>
          <w:rFonts w:ascii="Open Sans" w:eastAsia="Open Sans" w:hAnsi="Open Sans" w:cs="Open Sans"/>
          <w:sz w:val="22"/>
          <w:szCs w:val="22"/>
        </w:rPr>
        <w:t>, ubicada a 24 minutos y con un precio de alquiler de 9,5€/m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w:t>
      </w:r>
      <w:r>
        <w:rPr>
          <w:rFonts w:ascii="Open Sans" w:eastAsia="Open Sans" w:hAnsi="Open Sans" w:cs="Open Sans"/>
          <w:b/>
          <w:sz w:val="22"/>
          <w:szCs w:val="22"/>
        </w:rPr>
        <w:t>Barberà del Vallès (9,77€/m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w:t>
      </w:r>
      <w:r>
        <w:rPr>
          <w:rFonts w:ascii="Open Sans" w:eastAsia="Open Sans" w:hAnsi="Open Sans" w:cs="Open Sans"/>
          <w:sz w:val="22"/>
          <w:szCs w:val="22"/>
        </w:rPr>
        <w:t>a una distancia de 27 minutos del centro de Barcelona.</w:t>
      </w:r>
    </w:p>
    <w:p w14:paraId="21B484DF"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55A2B4A" w14:textId="77777777" w:rsidR="00064B11"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Provincia de Madrid</w:t>
      </w:r>
    </w:p>
    <w:p w14:paraId="0F3B8C47"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A8143D3"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su parte, en la provincia de Madrid, el alquiler de una vivienda cerca de la estación de tren de Nuevos Ministerios, la más céntrica de Madrid Capital y una de las más caras, alcanza un precio de 20,87€/m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No obstante, si cogemos este precio como referencia, </w:t>
      </w:r>
      <w:r>
        <w:rPr>
          <w:rFonts w:ascii="Open Sans" w:eastAsia="Open Sans" w:hAnsi="Open Sans" w:cs="Open Sans"/>
          <w:b/>
          <w:sz w:val="22"/>
          <w:szCs w:val="22"/>
        </w:rPr>
        <w:t>el valor llega a ser un 60% más barato a tan solo 30 minutos del centro de Madrid en tren</w:t>
      </w:r>
      <w:r>
        <w:rPr>
          <w:rFonts w:ascii="Open Sans" w:eastAsia="Open Sans" w:hAnsi="Open Sans" w:cs="Open Sans"/>
          <w:sz w:val="22"/>
          <w:szCs w:val="22"/>
        </w:rPr>
        <w:t xml:space="preserve">. Es el caso de la </w:t>
      </w:r>
      <w:r>
        <w:rPr>
          <w:rFonts w:ascii="Open Sans" w:eastAsia="Open Sans" w:hAnsi="Open Sans" w:cs="Open Sans"/>
          <w:b/>
          <w:sz w:val="22"/>
          <w:szCs w:val="22"/>
        </w:rPr>
        <w:t>estación de Getafe Industrial (Getafe)</w:t>
      </w:r>
      <w:r>
        <w:rPr>
          <w:rFonts w:ascii="Open Sans" w:eastAsia="Open Sans" w:hAnsi="Open Sans" w:cs="Open Sans"/>
          <w:sz w:val="22"/>
          <w:szCs w:val="22"/>
        </w:rPr>
        <w:t>, que se ubica a una distancia de 28 minutos y presenta un precio de 8,33€/m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4C13F328"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46428F6"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Entre las estaciones de tren más baratas de la provincia de Madrid a menos de 30 minutos del centro también se encuentra </w:t>
      </w:r>
      <w:r>
        <w:rPr>
          <w:rFonts w:ascii="Open Sans" w:eastAsia="Open Sans" w:hAnsi="Open Sans" w:cs="Open Sans"/>
          <w:b/>
          <w:sz w:val="22"/>
          <w:szCs w:val="22"/>
        </w:rPr>
        <w:t>Parque Polvoranca (Leganés)</w:t>
      </w:r>
      <w:r>
        <w:rPr>
          <w:rFonts w:ascii="Open Sans" w:eastAsia="Open Sans" w:hAnsi="Open Sans" w:cs="Open Sans"/>
          <w:sz w:val="22"/>
          <w:szCs w:val="22"/>
        </w:rPr>
        <w:t>, con un precio de 9,8€/m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a tan solo 29 minutos del centro de Madrid; </w:t>
      </w:r>
      <w:r>
        <w:rPr>
          <w:rFonts w:ascii="Open Sans" w:eastAsia="Open Sans" w:hAnsi="Open Sans" w:cs="Open Sans"/>
          <w:b/>
          <w:sz w:val="22"/>
          <w:szCs w:val="22"/>
        </w:rPr>
        <w:t>Orcasitas (Madrid Capital)</w:t>
      </w:r>
      <w:r>
        <w:rPr>
          <w:rFonts w:ascii="Open Sans" w:eastAsia="Open Sans" w:hAnsi="Open Sans" w:cs="Open Sans"/>
          <w:sz w:val="22"/>
          <w:szCs w:val="22"/>
        </w:rPr>
        <w:t>, ubicada a 16 minutos y con un valor de 10,44€/m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w:t>
      </w:r>
      <w:r>
        <w:rPr>
          <w:rFonts w:ascii="Open Sans" w:eastAsia="Open Sans" w:hAnsi="Open Sans" w:cs="Open Sans"/>
          <w:b/>
          <w:sz w:val="22"/>
          <w:szCs w:val="22"/>
        </w:rPr>
        <w:t>El Casar (Getafe)</w:t>
      </w:r>
      <w:r>
        <w:rPr>
          <w:rFonts w:ascii="Open Sans" w:eastAsia="Open Sans" w:hAnsi="Open Sans" w:cs="Open Sans"/>
          <w:sz w:val="22"/>
          <w:szCs w:val="22"/>
        </w:rPr>
        <w:t>, a una distancia de 25 minutos y con un precio de alquiler de 10,67€/m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w:t>
      </w:r>
      <w:r>
        <w:rPr>
          <w:rFonts w:ascii="Open Sans" w:eastAsia="Open Sans" w:hAnsi="Open Sans" w:cs="Open Sans"/>
          <w:b/>
          <w:sz w:val="22"/>
          <w:szCs w:val="22"/>
        </w:rPr>
        <w:t>Leganés (Leganés)</w:t>
      </w:r>
      <w:r>
        <w:rPr>
          <w:rFonts w:ascii="Open Sans" w:eastAsia="Open Sans" w:hAnsi="Open Sans" w:cs="Open Sans"/>
          <w:sz w:val="22"/>
          <w:szCs w:val="22"/>
        </w:rPr>
        <w:t>, cuyo precio de alquiler es 10,71€/m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se ubica a 26 minutos del centro.</w:t>
      </w:r>
    </w:p>
    <w:p w14:paraId="018440A2" w14:textId="77777777" w:rsidR="00064B11" w:rsidRDefault="00064B11">
      <w:pPr>
        <w:spacing w:line="276" w:lineRule="auto"/>
        <w:ind w:right="-574"/>
        <w:rPr>
          <w:rFonts w:ascii="Open Sans" w:eastAsia="Open Sans" w:hAnsi="Open Sans" w:cs="Open Sans"/>
          <w:b/>
          <w:color w:val="303AB2"/>
        </w:rPr>
      </w:pPr>
    </w:p>
    <w:p w14:paraId="0B820432" w14:textId="77777777" w:rsidR="00064B11"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Provincia de Valencia</w:t>
      </w:r>
    </w:p>
    <w:p w14:paraId="15E7A592" w14:textId="77777777" w:rsidR="00064B11" w:rsidRDefault="00064B11">
      <w:pPr>
        <w:spacing w:line="276" w:lineRule="auto"/>
        <w:ind w:right="-574"/>
        <w:rPr>
          <w:rFonts w:ascii="Open Sans" w:eastAsia="Open Sans" w:hAnsi="Open Sans" w:cs="Open Sans"/>
          <w:b/>
          <w:color w:val="303AB2"/>
        </w:rPr>
      </w:pPr>
    </w:p>
    <w:p w14:paraId="72C78D5F"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la provincia de Valencia, la estación de tren de Valencia Nord representa la más céntrica de la ciudad, con un precio de 18,47€/m</w:t>
      </w:r>
      <w:r>
        <w:rPr>
          <w:rFonts w:ascii="Open Sans" w:eastAsia="Open Sans" w:hAnsi="Open Sans" w:cs="Open Sans"/>
          <w:sz w:val="22"/>
          <w:szCs w:val="22"/>
          <w:highlight w:val="white"/>
          <w:vertAlign w:val="superscript"/>
        </w:rPr>
        <w:t>2</w:t>
      </w:r>
      <w:r>
        <w:rPr>
          <w:rFonts w:ascii="Open Sans" w:eastAsia="Open Sans" w:hAnsi="Open Sans" w:cs="Open Sans"/>
          <w:sz w:val="22"/>
          <w:szCs w:val="22"/>
          <w:highlight w:val="white"/>
        </w:rPr>
        <w:t>, lo que se traduce en una de las más caras. Sin embargo,</w:t>
      </w:r>
      <w:r>
        <w:rPr>
          <w:rFonts w:ascii="Open Sans" w:eastAsia="Open Sans" w:hAnsi="Open Sans" w:cs="Open Sans"/>
          <w:b/>
          <w:sz w:val="22"/>
          <w:szCs w:val="22"/>
          <w:highlight w:val="white"/>
        </w:rPr>
        <w:t xml:space="preserve"> a tan solo 30 minutos en tren de esta estación, el valor del alquiler es un 61% más barato</w:t>
      </w:r>
      <w:r>
        <w:rPr>
          <w:rFonts w:ascii="Open Sans" w:eastAsia="Open Sans" w:hAnsi="Open Sans" w:cs="Open Sans"/>
          <w:sz w:val="22"/>
          <w:szCs w:val="22"/>
          <w:highlight w:val="white"/>
        </w:rPr>
        <w:t xml:space="preserve">. </w:t>
      </w:r>
      <w:r>
        <w:rPr>
          <w:rFonts w:ascii="Open Sans" w:eastAsia="Open Sans" w:hAnsi="Open Sans" w:cs="Open Sans"/>
          <w:sz w:val="22"/>
          <w:szCs w:val="22"/>
        </w:rPr>
        <w:t xml:space="preserve">Es el caso de la </w:t>
      </w:r>
      <w:r>
        <w:rPr>
          <w:rFonts w:ascii="Open Sans" w:eastAsia="Open Sans" w:hAnsi="Open Sans" w:cs="Open Sans"/>
          <w:b/>
          <w:sz w:val="22"/>
          <w:szCs w:val="22"/>
        </w:rPr>
        <w:t>estación de Cercanías en el municipio de Puçol</w:t>
      </w:r>
      <w:r>
        <w:rPr>
          <w:rFonts w:ascii="Open Sans" w:eastAsia="Open Sans" w:hAnsi="Open Sans" w:cs="Open Sans"/>
          <w:sz w:val="22"/>
          <w:szCs w:val="22"/>
        </w:rPr>
        <w:t>, que cuenta con un precio de alquiler de 7,21€/m</w:t>
      </w:r>
      <w:r>
        <w:rPr>
          <w:rFonts w:ascii="Open Sans" w:eastAsia="Open Sans" w:hAnsi="Open Sans" w:cs="Open Sans"/>
          <w:sz w:val="22"/>
          <w:szCs w:val="22"/>
          <w:vertAlign w:val="superscript"/>
        </w:rPr>
        <w:t>2</w:t>
      </w:r>
      <w:r>
        <w:rPr>
          <w:rFonts w:ascii="Open Sans" w:eastAsia="Open Sans" w:hAnsi="Open Sans" w:cs="Open Sans"/>
          <w:sz w:val="22"/>
          <w:szCs w:val="22"/>
        </w:rPr>
        <w:t>, lo que la convierte en la estación más barata de la provincia a menos de 30 minutos en tren del centro de Valencia.</w:t>
      </w:r>
    </w:p>
    <w:p w14:paraId="6C876112"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highlight w:val="white"/>
        </w:rPr>
      </w:pPr>
    </w:p>
    <w:p w14:paraId="20A3D2D2" w14:textId="77777777" w:rsidR="00064B11"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las estaciones de tren más baratas de la provincia de Valencia, también encontramos </w:t>
      </w:r>
      <w:proofErr w:type="gramStart"/>
      <w:r>
        <w:rPr>
          <w:rFonts w:ascii="Open Sans" w:eastAsia="Open Sans" w:hAnsi="Open Sans" w:cs="Open Sans"/>
          <w:sz w:val="22"/>
          <w:szCs w:val="22"/>
        </w:rPr>
        <w:t>los cercanías</w:t>
      </w:r>
      <w:proofErr w:type="gramEnd"/>
      <w:r>
        <w:rPr>
          <w:rFonts w:ascii="Open Sans" w:eastAsia="Open Sans" w:hAnsi="Open Sans" w:cs="Open Sans"/>
          <w:sz w:val="22"/>
          <w:szCs w:val="22"/>
        </w:rPr>
        <w:t xml:space="preserve"> de los municipios de </w:t>
      </w:r>
      <w:r>
        <w:rPr>
          <w:rFonts w:ascii="Open Sans" w:eastAsia="Open Sans" w:hAnsi="Open Sans" w:cs="Open Sans"/>
          <w:b/>
          <w:sz w:val="22"/>
          <w:szCs w:val="22"/>
        </w:rPr>
        <w:t>Sagunt (7,68€/m</w:t>
      </w:r>
      <w:r>
        <w:rPr>
          <w:rFonts w:ascii="Open Sans" w:eastAsia="Open Sans" w:hAnsi="Open Sans" w:cs="Open Sans"/>
          <w:b/>
          <w:sz w:val="22"/>
          <w:szCs w:val="22"/>
          <w:vertAlign w:val="superscript"/>
        </w:rPr>
        <w:t>2</w:t>
      </w:r>
      <w:r>
        <w:rPr>
          <w:rFonts w:ascii="Open Sans" w:eastAsia="Open Sans" w:hAnsi="Open Sans" w:cs="Open Sans"/>
          <w:b/>
          <w:sz w:val="22"/>
          <w:szCs w:val="22"/>
        </w:rPr>
        <w:t>)</w:t>
      </w:r>
      <w:r>
        <w:rPr>
          <w:rFonts w:ascii="Open Sans" w:eastAsia="Open Sans" w:hAnsi="Open Sans" w:cs="Open Sans"/>
          <w:sz w:val="22"/>
          <w:szCs w:val="22"/>
        </w:rPr>
        <w:t xml:space="preserve">, a 32 minutos del centro de Valencia; de </w:t>
      </w:r>
      <w:r>
        <w:rPr>
          <w:rFonts w:ascii="Open Sans" w:eastAsia="Open Sans" w:hAnsi="Open Sans" w:cs="Open Sans"/>
          <w:b/>
          <w:sz w:val="22"/>
          <w:szCs w:val="22"/>
        </w:rPr>
        <w:t>Catarroja (8,39€/m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w:t>
      </w:r>
      <w:r>
        <w:rPr>
          <w:rFonts w:ascii="Open Sans" w:eastAsia="Open Sans" w:hAnsi="Open Sans" w:cs="Open Sans"/>
          <w:sz w:val="22"/>
          <w:szCs w:val="22"/>
        </w:rPr>
        <w:t>a una distancia de 13 minutos; de</w:t>
      </w:r>
      <w:r>
        <w:rPr>
          <w:rFonts w:ascii="Open Sans" w:eastAsia="Open Sans" w:hAnsi="Open Sans" w:cs="Open Sans"/>
          <w:b/>
          <w:sz w:val="22"/>
          <w:szCs w:val="22"/>
        </w:rPr>
        <w:t xml:space="preserve"> </w:t>
      </w:r>
      <w:proofErr w:type="spellStart"/>
      <w:r>
        <w:rPr>
          <w:rFonts w:ascii="Open Sans" w:eastAsia="Open Sans" w:hAnsi="Open Sans" w:cs="Open Sans"/>
          <w:b/>
          <w:sz w:val="22"/>
          <w:szCs w:val="22"/>
        </w:rPr>
        <w:t>Massanass</w:t>
      </w:r>
      <w:proofErr w:type="spellEnd"/>
      <w:r>
        <w:rPr>
          <w:rFonts w:ascii="Open Sans" w:eastAsia="Open Sans" w:hAnsi="Open Sans" w:cs="Open Sans"/>
          <w:b/>
          <w:sz w:val="22"/>
          <w:szCs w:val="22"/>
        </w:rPr>
        <w:t xml:space="preserve"> (8,84€/m</w:t>
      </w:r>
      <w:r>
        <w:rPr>
          <w:rFonts w:ascii="Open Sans" w:eastAsia="Open Sans" w:hAnsi="Open Sans" w:cs="Open Sans"/>
          <w:b/>
          <w:sz w:val="22"/>
          <w:szCs w:val="22"/>
          <w:vertAlign w:val="superscript"/>
        </w:rPr>
        <w:t>2</w:t>
      </w:r>
      <w:r>
        <w:rPr>
          <w:rFonts w:ascii="Open Sans" w:eastAsia="Open Sans" w:hAnsi="Open Sans" w:cs="Open Sans"/>
          <w:b/>
          <w:sz w:val="22"/>
          <w:szCs w:val="22"/>
        </w:rPr>
        <w:t>),</w:t>
      </w:r>
      <w:r>
        <w:rPr>
          <w:rFonts w:ascii="Open Sans" w:eastAsia="Open Sans" w:hAnsi="Open Sans" w:cs="Open Sans"/>
          <w:sz w:val="22"/>
          <w:szCs w:val="22"/>
        </w:rPr>
        <w:t xml:space="preserve"> ubicada a tan solo 11 minutos; y de </w:t>
      </w:r>
      <w:r>
        <w:rPr>
          <w:rFonts w:ascii="Open Sans" w:eastAsia="Open Sans" w:hAnsi="Open Sans" w:cs="Open Sans"/>
          <w:b/>
          <w:sz w:val="22"/>
          <w:szCs w:val="22"/>
        </w:rPr>
        <w:t>Xirivella (8,84€/m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w:t>
      </w:r>
      <w:r>
        <w:rPr>
          <w:rFonts w:ascii="Open Sans" w:eastAsia="Open Sans" w:hAnsi="Open Sans" w:cs="Open Sans"/>
          <w:sz w:val="22"/>
          <w:szCs w:val="22"/>
        </w:rPr>
        <w:t xml:space="preserve">a una distancia de 26 minutos del centro de la ciudad de Valencia. </w:t>
      </w:r>
    </w:p>
    <w:p w14:paraId="47DB8FB1" w14:textId="77777777" w:rsidR="00064B11" w:rsidRDefault="00064B11">
      <w:pPr>
        <w:spacing w:line="276" w:lineRule="auto"/>
        <w:ind w:right="-574"/>
        <w:jc w:val="both"/>
        <w:rPr>
          <w:rFonts w:ascii="Open Sans" w:eastAsia="Open Sans" w:hAnsi="Open Sans" w:cs="Open Sans"/>
          <w:sz w:val="22"/>
          <w:szCs w:val="22"/>
        </w:rPr>
      </w:pPr>
    </w:p>
    <w:p w14:paraId="4D244521" w14:textId="77777777" w:rsidR="00064B11"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Provincia de Bizkaia</w:t>
      </w:r>
    </w:p>
    <w:p w14:paraId="037CD5F0" w14:textId="77777777" w:rsidR="00064B11" w:rsidRDefault="00064B11">
      <w:pPr>
        <w:spacing w:line="276" w:lineRule="auto"/>
        <w:ind w:right="-574"/>
        <w:jc w:val="both"/>
        <w:rPr>
          <w:rFonts w:ascii="Open Sans" w:eastAsia="Open Sans" w:hAnsi="Open Sans" w:cs="Open Sans"/>
          <w:sz w:val="22"/>
          <w:szCs w:val="22"/>
        </w:rPr>
      </w:pPr>
    </w:p>
    <w:p w14:paraId="67280E95"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En el caso de la provincia de Bizkaia, la estación de tren de Cercanías de Bilbao</w:t>
      </w:r>
      <w:r w:rsidR="00B70A3C">
        <w:rPr>
          <w:rFonts w:ascii="Open Sans" w:eastAsia="Open Sans" w:hAnsi="Open Sans" w:cs="Open Sans"/>
          <w:sz w:val="22"/>
          <w:szCs w:val="22"/>
        </w:rPr>
        <w:t xml:space="preserve"> Abando</w:t>
      </w:r>
      <w:r>
        <w:rPr>
          <w:rFonts w:ascii="Open Sans" w:eastAsia="Open Sans" w:hAnsi="Open Sans" w:cs="Open Sans"/>
          <w:sz w:val="22"/>
          <w:szCs w:val="22"/>
        </w:rPr>
        <w:t xml:space="preserve"> representa la más céntrica de la ciudad con un precio de 16€/m</w:t>
      </w:r>
      <w:r>
        <w:rPr>
          <w:rFonts w:ascii="Open Sans" w:eastAsia="Open Sans" w:hAnsi="Open Sans" w:cs="Open Sans"/>
          <w:sz w:val="22"/>
          <w:szCs w:val="22"/>
          <w:vertAlign w:val="superscript"/>
        </w:rPr>
        <w:t>2</w:t>
      </w:r>
      <w:r>
        <w:rPr>
          <w:rFonts w:ascii="Open Sans" w:eastAsia="Open Sans" w:hAnsi="Open Sans" w:cs="Open Sans"/>
          <w:sz w:val="22"/>
          <w:szCs w:val="22"/>
        </w:rPr>
        <w:t>, posicionándose como una de las más caras. No obstante,</w:t>
      </w:r>
      <w:r>
        <w:rPr>
          <w:rFonts w:ascii="Open Sans" w:eastAsia="Open Sans" w:hAnsi="Open Sans" w:cs="Open Sans"/>
          <w:b/>
          <w:sz w:val="22"/>
          <w:szCs w:val="22"/>
        </w:rPr>
        <w:t xml:space="preserve"> a tan solo 20 minutos en tren de esta estación, el precio del alquiler baja un 26%.</w:t>
      </w:r>
      <w:r>
        <w:rPr>
          <w:rFonts w:ascii="Open Sans" w:eastAsia="Open Sans" w:hAnsi="Open Sans" w:cs="Open Sans"/>
          <w:sz w:val="22"/>
          <w:szCs w:val="22"/>
        </w:rPr>
        <w:t xml:space="preserve"> </w:t>
      </w:r>
      <w:r>
        <w:rPr>
          <w:rFonts w:ascii="Open Sans" w:eastAsia="Open Sans" w:hAnsi="Open Sans" w:cs="Open Sans"/>
          <w:b/>
          <w:sz w:val="22"/>
          <w:szCs w:val="22"/>
        </w:rPr>
        <w:t>Es el caso de la estación de Cercanías Santurtzi, en el municipio homónimo, con un precio de 11,87€/m</w:t>
      </w:r>
      <w:r>
        <w:rPr>
          <w:rFonts w:ascii="Open Sans" w:eastAsia="Open Sans" w:hAnsi="Open Sans" w:cs="Open Sans"/>
          <w:b/>
          <w:sz w:val="22"/>
          <w:szCs w:val="22"/>
          <w:vertAlign w:val="superscript"/>
        </w:rPr>
        <w:t>2</w:t>
      </w:r>
      <w:r>
        <w:rPr>
          <w:rFonts w:ascii="Open Sans" w:eastAsia="Open Sans" w:hAnsi="Open Sans" w:cs="Open Sans"/>
          <w:b/>
          <w:sz w:val="22"/>
          <w:szCs w:val="22"/>
        </w:rPr>
        <w:t>.</w:t>
      </w:r>
    </w:p>
    <w:p w14:paraId="06C46564"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7725916"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las estaciones de tren más baratas de la provincia de Bizkaia a menos de 30 minutos del centro de Bilbao, también se encuentra la </w:t>
      </w:r>
      <w:r>
        <w:rPr>
          <w:rFonts w:ascii="Open Sans" w:eastAsia="Open Sans" w:hAnsi="Open Sans" w:cs="Open Sans"/>
          <w:b/>
          <w:sz w:val="22"/>
          <w:szCs w:val="22"/>
        </w:rPr>
        <w:t xml:space="preserve">estación de Cercanías de Barakaldo (Barakaldo) </w:t>
      </w:r>
      <w:r>
        <w:rPr>
          <w:rFonts w:ascii="Open Sans" w:eastAsia="Open Sans" w:hAnsi="Open Sans" w:cs="Open Sans"/>
          <w:sz w:val="22"/>
          <w:szCs w:val="22"/>
        </w:rPr>
        <w:t>con un precio de 12,42€/m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a tan solo 14 minutos. Le siguen las estaciones de </w:t>
      </w:r>
      <w:r>
        <w:rPr>
          <w:rFonts w:ascii="Open Sans" w:eastAsia="Open Sans" w:hAnsi="Open Sans" w:cs="Open Sans"/>
          <w:b/>
          <w:sz w:val="22"/>
          <w:szCs w:val="22"/>
        </w:rPr>
        <w:t>Cercanías de Portugalete (Portugalete)</w:t>
      </w:r>
      <w:r>
        <w:rPr>
          <w:rFonts w:ascii="Open Sans" w:eastAsia="Open Sans" w:hAnsi="Open Sans" w:cs="Open Sans"/>
          <w:sz w:val="22"/>
          <w:szCs w:val="22"/>
        </w:rPr>
        <w:t>, con un precio de 12,67€/m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a tan solo 19 minutos del centro de Bilbao; </w:t>
      </w:r>
      <w:r>
        <w:rPr>
          <w:rFonts w:ascii="Open Sans" w:eastAsia="Open Sans" w:hAnsi="Open Sans" w:cs="Open Sans"/>
          <w:b/>
          <w:sz w:val="22"/>
          <w:szCs w:val="22"/>
        </w:rPr>
        <w:t xml:space="preserve">Cercanías </w:t>
      </w:r>
      <w:proofErr w:type="spellStart"/>
      <w:r>
        <w:rPr>
          <w:rFonts w:ascii="Open Sans" w:eastAsia="Open Sans" w:hAnsi="Open Sans" w:cs="Open Sans"/>
          <w:b/>
          <w:sz w:val="22"/>
          <w:szCs w:val="22"/>
        </w:rPr>
        <w:t>Peñota</w:t>
      </w:r>
      <w:proofErr w:type="spellEnd"/>
      <w:r>
        <w:rPr>
          <w:rFonts w:ascii="Open Sans" w:eastAsia="Open Sans" w:hAnsi="Open Sans" w:cs="Open Sans"/>
          <w:b/>
          <w:sz w:val="22"/>
          <w:szCs w:val="22"/>
        </w:rPr>
        <w:t xml:space="preserve"> (Santurtzi),</w:t>
      </w:r>
      <w:r>
        <w:rPr>
          <w:rFonts w:ascii="Open Sans" w:eastAsia="Open Sans" w:hAnsi="Open Sans" w:cs="Open Sans"/>
          <w:sz w:val="22"/>
          <w:szCs w:val="22"/>
        </w:rPr>
        <w:t xml:space="preserve"> ubicada a 20 minutos y con </w:t>
      </w:r>
      <w:r>
        <w:rPr>
          <w:rFonts w:ascii="Open Sans" w:eastAsia="Open Sans" w:hAnsi="Open Sans" w:cs="Open Sans"/>
          <w:sz w:val="22"/>
          <w:szCs w:val="22"/>
        </w:rPr>
        <w:lastRenderedPageBreak/>
        <w:t>un valor de 12,73€/m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w:t>
      </w:r>
      <w:r>
        <w:rPr>
          <w:rFonts w:ascii="Open Sans" w:eastAsia="Open Sans" w:hAnsi="Open Sans" w:cs="Open Sans"/>
          <w:b/>
          <w:sz w:val="22"/>
          <w:szCs w:val="22"/>
        </w:rPr>
        <w:t xml:space="preserve">Cercanías </w:t>
      </w:r>
      <w:proofErr w:type="spellStart"/>
      <w:r>
        <w:rPr>
          <w:rFonts w:ascii="Open Sans" w:eastAsia="Open Sans" w:hAnsi="Open Sans" w:cs="Open Sans"/>
          <w:b/>
          <w:sz w:val="22"/>
          <w:szCs w:val="22"/>
        </w:rPr>
        <w:t>Ametzola</w:t>
      </w:r>
      <w:proofErr w:type="spellEnd"/>
      <w:r>
        <w:rPr>
          <w:rFonts w:ascii="Open Sans" w:eastAsia="Open Sans" w:hAnsi="Open Sans" w:cs="Open Sans"/>
          <w:b/>
          <w:sz w:val="22"/>
          <w:szCs w:val="22"/>
        </w:rPr>
        <w:t xml:space="preserve"> (Bilbao),</w:t>
      </w:r>
      <w:r>
        <w:rPr>
          <w:rFonts w:ascii="Open Sans" w:eastAsia="Open Sans" w:hAnsi="Open Sans" w:cs="Open Sans"/>
          <w:sz w:val="22"/>
          <w:szCs w:val="22"/>
        </w:rPr>
        <w:t xml:space="preserve"> a tan solo 4 minutos en tren del centro de la ciudad y con un precio de alquiler que se sitúa en 15,14€/m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38D07DD4"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2528C73" w14:textId="77777777" w:rsidR="00064B11"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Provincias de Málaga y Sevilla</w:t>
      </w:r>
    </w:p>
    <w:p w14:paraId="63E31D39"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AE500E1"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b/>
          <w:sz w:val="22"/>
          <w:szCs w:val="22"/>
        </w:rPr>
        <w:t>En las provincias de Málaga y Sevilla, el precio del alquiler a tan solo 30 minutos del centro de ambas capitales es hasta un 30% más barato.</w:t>
      </w:r>
      <w:r>
        <w:rPr>
          <w:rFonts w:ascii="Open Sans" w:eastAsia="Open Sans" w:hAnsi="Open Sans" w:cs="Open Sans"/>
          <w:sz w:val="22"/>
          <w:szCs w:val="22"/>
        </w:rPr>
        <w:t xml:space="preserve"> Concretamente, en la provincia de Málaga, la estación de Cercanías Málaga – Centro – Alameda se sitúa como la más cara (18,64€/m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la más céntrica. Sin embargo, a tan solo 36 minutos en tren, el precio del alquiler desciende un 31%. Es el caso de </w:t>
      </w:r>
      <w:r>
        <w:rPr>
          <w:rFonts w:ascii="Open Sans" w:eastAsia="Open Sans" w:hAnsi="Open Sans" w:cs="Open Sans"/>
          <w:b/>
          <w:sz w:val="22"/>
          <w:szCs w:val="22"/>
        </w:rPr>
        <w:t>la estación de Cercanías Torreblanca (Fuengirola) con un precio de 12,89€/m</w:t>
      </w:r>
      <w:r>
        <w:rPr>
          <w:rFonts w:ascii="Open Sans" w:eastAsia="Open Sans" w:hAnsi="Open Sans" w:cs="Open Sans"/>
          <w:b/>
          <w:sz w:val="22"/>
          <w:szCs w:val="22"/>
          <w:vertAlign w:val="superscript"/>
        </w:rPr>
        <w:t>2</w:t>
      </w:r>
      <w:r>
        <w:rPr>
          <w:rFonts w:ascii="Open Sans" w:eastAsia="Open Sans" w:hAnsi="Open Sans" w:cs="Open Sans"/>
          <w:b/>
          <w:sz w:val="22"/>
          <w:szCs w:val="22"/>
        </w:rPr>
        <w:t>.</w:t>
      </w:r>
    </w:p>
    <w:p w14:paraId="5E5F842A"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15E2397"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Entre las más baratas de la provincia de Málaga, también destacan las estaciones de </w:t>
      </w:r>
      <w:r>
        <w:rPr>
          <w:rFonts w:ascii="Open Sans" w:eastAsia="Open Sans" w:hAnsi="Open Sans" w:cs="Open Sans"/>
          <w:b/>
          <w:sz w:val="22"/>
          <w:szCs w:val="22"/>
        </w:rPr>
        <w:t>Cercanías La Colina (Torremolinos),</w:t>
      </w:r>
      <w:r>
        <w:rPr>
          <w:rFonts w:ascii="Open Sans" w:eastAsia="Open Sans" w:hAnsi="Open Sans" w:cs="Open Sans"/>
          <w:sz w:val="22"/>
          <w:szCs w:val="22"/>
        </w:rPr>
        <w:t xml:space="preserve"> a tan solo 15 minutos del centro de la ciudad y un precio de 13,32€/m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w:t>
      </w:r>
      <w:r>
        <w:rPr>
          <w:rFonts w:ascii="Open Sans" w:eastAsia="Open Sans" w:hAnsi="Open Sans" w:cs="Open Sans"/>
          <w:b/>
          <w:sz w:val="22"/>
          <w:szCs w:val="22"/>
        </w:rPr>
        <w:t xml:space="preserve">Cercanías </w:t>
      </w:r>
      <w:proofErr w:type="spellStart"/>
      <w:r>
        <w:rPr>
          <w:rFonts w:ascii="Open Sans" w:eastAsia="Open Sans" w:hAnsi="Open Sans" w:cs="Open Sans"/>
          <w:b/>
          <w:sz w:val="22"/>
          <w:szCs w:val="22"/>
        </w:rPr>
        <w:t>Montemar</w:t>
      </w:r>
      <w:proofErr w:type="spellEnd"/>
      <w:r>
        <w:rPr>
          <w:rFonts w:ascii="Open Sans" w:eastAsia="Open Sans" w:hAnsi="Open Sans" w:cs="Open Sans"/>
          <w:b/>
          <w:sz w:val="22"/>
          <w:szCs w:val="22"/>
        </w:rPr>
        <w:t xml:space="preserve"> Alto (Torremolinos</w:t>
      </w:r>
      <w:r>
        <w:rPr>
          <w:rFonts w:ascii="Open Sans" w:eastAsia="Open Sans" w:hAnsi="Open Sans" w:cs="Open Sans"/>
          <w:sz w:val="22"/>
          <w:szCs w:val="22"/>
        </w:rPr>
        <w:t>), ubicada a 21 minutos y con un valor de 13,55€/m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w:t>
      </w:r>
      <w:r>
        <w:rPr>
          <w:rFonts w:ascii="Open Sans" w:eastAsia="Open Sans" w:hAnsi="Open Sans" w:cs="Open Sans"/>
          <w:b/>
          <w:sz w:val="22"/>
          <w:szCs w:val="22"/>
        </w:rPr>
        <w:t>Cercanías Benalmádena – Arroyo de la Miel (Benalmádena)</w:t>
      </w:r>
      <w:r>
        <w:rPr>
          <w:rFonts w:ascii="Open Sans" w:eastAsia="Open Sans" w:hAnsi="Open Sans" w:cs="Open Sans"/>
          <w:sz w:val="22"/>
          <w:szCs w:val="22"/>
        </w:rPr>
        <w:t>, donde el alquiler se sitúa en 13,87€/m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se ubica a 27 minutos; y </w:t>
      </w:r>
      <w:r>
        <w:rPr>
          <w:rFonts w:ascii="Open Sans" w:eastAsia="Open Sans" w:hAnsi="Open Sans" w:cs="Open Sans"/>
          <w:b/>
          <w:sz w:val="22"/>
          <w:szCs w:val="22"/>
        </w:rPr>
        <w:t>Cercanías Torremolinos (Torremolinos)</w:t>
      </w:r>
      <w:r>
        <w:rPr>
          <w:rFonts w:ascii="Open Sans" w:eastAsia="Open Sans" w:hAnsi="Open Sans" w:cs="Open Sans"/>
          <w:sz w:val="22"/>
          <w:szCs w:val="22"/>
        </w:rPr>
        <w:t>, localizada a 19 minutos del centro de Málaga y con un precio de 14,1€/m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w:t>
      </w:r>
    </w:p>
    <w:p w14:paraId="638813A5"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6669F31" w14:textId="77777777" w:rsidR="00064B11"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su </w:t>
      </w:r>
      <w:r w:rsidR="002C0D18">
        <w:rPr>
          <w:rFonts w:ascii="Open Sans" w:eastAsia="Open Sans" w:hAnsi="Open Sans" w:cs="Open Sans"/>
          <w:sz w:val="22"/>
          <w:szCs w:val="22"/>
        </w:rPr>
        <w:t>parte, en la</w:t>
      </w:r>
      <w:r>
        <w:rPr>
          <w:rFonts w:ascii="Open Sans" w:eastAsia="Open Sans" w:hAnsi="Open Sans" w:cs="Open Sans"/>
          <w:sz w:val="22"/>
          <w:szCs w:val="22"/>
        </w:rPr>
        <w:t xml:space="preserve"> provincia de Sevilla, la estación de Sevilla-Santa Justa, en Sevilla Capital, se sitúa como una de las más caras (11,77€/m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y la más céntrica. </w:t>
      </w:r>
      <w:r w:rsidRPr="00B70A3C">
        <w:rPr>
          <w:rFonts w:ascii="Open Sans" w:eastAsia="Open Sans" w:hAnsi="Open Sans" w:cs="Open Sans"/>
          <w:bCs/>
          <w:sz w:val="22"/>
          <w:szCs w:val="22"/>
        </w:rPr>
        <w:t xml:space="preserve">No obstante, </w:t>
      </w:r>
      <w:r>
        <w:rPr>
          <w:rFonts w:ascii="Open Sans" w:eastAsia="Open Sans" w:hAnsi="Open Sans" w:cs="Open Sans"/>
          <w:b/>
          <w:sz w:val="22"/>
          <w:szCs w:val="22"/>
        </w:rPr>
        <w:t>a tan solo 17 minutos en tren el precio del alquiler desciende un 30%, como es el caso de la estación de Cercanías Dos Hermanas (Dos Hermanas) con un precio de 8,25€/m</w:t>
      </w:r>
      <w:r>
        <w:rPr>
          <w:rFonts w:ascii="Open Sans" w:eastAsia="Open Sans" w:hAnsi="Open Sans" w:cs="Open Sans"/>
          <w:b/>
          <w:sz w:val="22"/>
          <w:szCs w:val="22"/>
          <w:vertAlign w:val="superscript"/>
        </w:rPr>
        <w:t>2</w:t>
      </w:r>
      <w:r>
        <w:rPr>
          <w:rFonts w:ascii="Open Sans" w:eastAsia="Open Sans" w:hAnsi="Open Sans" w:cs="Open Sans"/>
          <w:b/>
          <w:sz w:val="22"/>
          <w:szCs w:val="22"/>
        </w:rPr>
        <w:t>.</w:t>
      </w:r>
      <w:r>
        <w:rPr>
          <w:rFonts w:ascii="Open Sans" w:eastAsia="Open Sans" w:hAnsi="Open Sans" w:cs="Open Sans"/>
          <w:sz w:val="22"/>
          <w:szCs w:val="22"/>
        </w:rPr>
        <w:t xml:space="preserve"> En Sevilla Capital, el alquiler baja hasta en un 15% a tan solo </w:t>
      </w:r>
      <w:r w:rsidR="00A0318C">
        <w:rPr>
          <w:rFonts w:ascii="Open Sans" w:eastAsia="Open Sans" w:hAnsi="Open Sans" w:cs="Open Sans"/>
          <w:sz w:val="22"/>
          <w:szCs w:val="22"/>
        </w:rPr>
        <w:t xml:space="preserve">7 </w:t>
      </w:r>
      <w:r>
        <w:rPr>
          <w:rFonts w:ascii="Open Sans" w:eastAsia="Open Sans" w:hAnsi="Open Sans" w:cs="Open Sans"/>
          <w:sz w:val="22"/>
          <w:szCs w:val="22"/>
        </w:rPr>
        <w:t xml:space="preserve">minutos en tren del centro. Es el caso de la estación de </w:t>
      </w:r>
      <w:r>
        <w:rPr>
          <w:rFonts w:ascii="Open Sans" w:eastAsia="Open Sans" w:hAnsi="Open Sans" w:cs="Open Sans"/>
          <w:b/>
          <w:sz w:val="22"/>
          <w:szCs w:val="22"/>
        </w:rPr>
        <w:t>Cercanías Palacio de Congresos</w:t>
      </w:r>
      <w:r>
        <w:rPr>
          <w:rFonts w:ascii="Open Sans" w:eastAsia="Open Sans" w:hAnsi="Open Sans" w:cs="Open Sans"/>
          <w:sz w:val="22"/>
          <w:szCs w:val="22"/>
        </w:rPr>
        <w:t xml:space="preserve"> con un precio de alquiler de 10,25€/m</w:t>
      </w:r>
      <w:r>
        <w:rPr>
          <w:rFonts w:ascii="Open Sans" w:eastAsia="Open Sans" w:hAnsi="Open Sans" w:cs="Open Sans"/>
          <w:sz w:val="22"/>
          <w:szCs w:val="22"/>
          <w:vertAlign w:val="superscript"/>
        </w:rPr>
        <w:t>2</w:t>
      </w:r>
      <w:r>
        <w:rPr>
          <w:rFonts w:ascii="Open Sans" w:eastAsia="Open Sans" w:hAnsi="Open Sans" w:cs="Open Sans"/>
          <w:sz w:val="22"/>
          <w:szCs w:val="22"/>
        </w:rPr>
        <w:t>.</w:t>
      </w:r>
    </w:p>
    <w:p w14:paraId="59F61D79" w14:textId="77777777" w:rsidR="00064B11" w:rsidRDefault="00064B11">
      <w:pPr>
        <w:pBdr>
          <w:top w:val="nil"/>
          <w:left w:val="nil"/>
          <w:bottom w:val="nil"/>
          <w:right w:val="nil"/>
          <w:between w:val="nil"/>
        </w:pBdr>
        <w:spacing w:line="276" w:lineRule="auto"/>
        <w:ind w:right="-574"/>
        <w:jc w:val="both"/>
        <w:rPr>
          <w:rFonts w:ascii="Open Sans" w:eastAsia="Open Sans" w:hAnsi="Open Sans" w:cs="Open Sans"/>
          <w:color w:val="30302E"/>
          <w:sz w:val="22"/>
          <w:szCs w:val="22"/>
          <w:highlight w:val="yellow"/>
        </w:rPr>
      </w:pPr>
    </w:p>
    <w:p w14:paraId="17BDE150" w14:textId="19BD9B8A" w:rsidR="00064B11" w:rsidRDefault="00064B11">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1A04C90A" w14:textId="44A1382F" w:rsidR="00BB2FDB" w:rsidRDefault="00BB2FDB">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77F53BB6" w14:textId="1600B0C0" w:rsidR="00BB2FDB" w:rsidRDefault="00BB2FDB">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33898480" w14:textId="3DACF8AB" w:rsidR="00BB2FDB" w:rsidRDefault="00BB2FDB">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2FCC8D9E" w14:textId="5561A38A" w:rsidR="00BB2FDB" w:rsidRDefault="00BB2FDB">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1DCBC75E" w14:textId="77777777" w:rsidR="00BB2FDB" w:rsidRDefault="00BB2FDB">
      <w:pPr>
        <w:pBdr>
          <w:top w:val="nil"/>
          <w:left w:val="nil"/>
          <w:bottom w:val="nil"/>
          <w:right w:val="nil"/>
          <w:between w:val="nil"/>
        </w:pBdr>
        <w:spacing w:line="276" w:lineRule="auto"/>
        <w:ind w:right="-574"/>
        <w:jc w:val="both"/>
        <w:rPr>
          <w:rFonts w:ascii="Open Sans" w:eastAsia="Open Sans" w:hAnsi="Open Sans" w:cs="Open Sans"/>
          <w:color w:val="30302E"/>
          <w:sz w:val="22"/>
          <w:szCs w:val="22"/>
        </w:rPr>
      </w:pPr>
    </w:p>
    <w:p w14:paraId="6A7984B0" w14:textId="77777777" w:rsidR="00064B11" w:rsidRDefault="00064B11">
      <w:pPr>
        <w:spacing w:line="276" w:lineRule="auto"/>
        <w:rPr>
          <w:rFonts w:ascii="Open Sans" w:eastAsia="Open Sans" w:hAnsi="Open Sans" w:cs="Open Sans"/>
          <w:b/>
          <w:color w:val="303AB2"/>
        </w:rPr>
      </w:pPr>
    </w:p>
    <w:p w14:paraId="52E450D8" w14:textId="77777777" w:rsidR="00064B11" w:rsidRDefault="00064B11">
      <w:pPr>
        <w:spacing w:line="276" w:lineRule="auto"/>
        <w:rPr>
          <w:rFonts w:ascii="Open Sans" w:eastAsia="Open Sans" w:hAnsi="Open Sans" w:cs="Open Sans"/>
          <w:b/>
          <w:color w:val="303AB2"/>
        </w:rPr>
      </w:pPr>
    </w:p>
    <w:p w14:paraId="69ACE404" w14:textId="77777777" w:rsidR="007E6758" w:rsidRDefault="007E6758" w:rsidP="007E6758">
      <w:pPr>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28B462A5" w14:textId="77777777" w:rsidR="007E6758" w:rsidRPr="007E6758" w:rsidRDefault="007E6758" w:rsidP="007E6758">
      <w:pPr>
        <w:shd w:val="clear" w:color="auto" w:fill="FFFFFF"/>
        <w:spacing w:before="280" w:after="280"/>
        <w:ind w:right="-574"/>
        <w:jc w:val="both"/>
        <w:rPr>
          <w:rFonts w:ascii="Open Sans" w:eastAsia="Open Sans" w:hAnsi="Open Sans" w:cs="Open Sans"/>
          <w:sz w:val="22"/>
          <w:szCs w:val="22"/>
        </w:rPr>
      </w:pPr>
      <w:r w:rsidRPr="007E6758">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0">
        <w:r w:rsidRPr="007E6758">
          <w:rPr>
            <w:rFonts w:ascii="Open Sans" w:eastAsia="Open Sans" w:hAnsi="Open Sans" w:cs="Open Sans"/>
            <w:color w:val="0000FF"/>
            <w:sz w:val="22"/>
            <w:szCs w:val="22"/>
            <w:u w:val="single"/>
          </w:rPr>
          <w:t>índice inmobiliario Fotocasa</w:t>
        </w:r>
      </w:hyperlink>
      <w:r w:rsidRPr="007E6758">
        <w:rPr>
          <w:rFonts w:ascii="Open Sans" w:eastAsia="Open Sans" w:hAnsi="Open Sans" w:cs="Open Sans"/>
          <w:sz w:val="22"/>
          <w:szCs w:val="22"/>
        </w:rPr>
        <w:t xml:space="preserve">, un informe de referencia sobre la evolución del precio medio de la vivienda en España, tanto en venta como en alquiler. Toda nuestra información la puedes encontrar en nuestra </w:t>
      </w:r>
      <w:hyperlink r:id="rId11">
        <w:r w:rsidRPr="007E6758">
          <w:rPr>
            <w:rFonts w:ascii="Open Sans" w:eastAsia="Open Sans" w:hAnsi="Open Sans" w:cs="Open Sans"/>
            <w:color w:val="0000FF"/>
            <w:sz w:val="22"/>
            <w:szCs w:val="22"/>
            <w:u w:val="single"/>
          </w:rPr>
          <w:t>Sala de Prensa</w:t>
        </w:r>
      </w:hyperlink>
      <w:r w:rsidRPr="007E6758">
        <w:rPr>
          <w:rFonts w:ascii="Open Sans" w:eastAsia="Open Sans" w:hAnsi="Open Sans" w:cs="Open Sans"/>
          <w:sz w:val="22"/>
          <w:szCs w:val="22"/>
        </w:rPr>
        <w:t xml:space="preserve">. </w:t>
      </w:r>
    </w:p>
    <w:bookmarkStart w:id="0" w:name="_heading=h.gjdgxs" w:colFirst="0" w:colLast="0"/>
    <w:bookmarkEnd w:id="0"/>
    <w:p w14:paraId="2B390AB7" w14:textId="77777777" w:rsidR="007E6758" w:rsidRPr="007E6758" w:rsidRDefault="007E6758" w:rsidP="007E6758">
      <w:pPr>
        <w:shd w:val="clear" w:color="auto" w:fill="FFFFFF"/>
        <w:spacing w:before="280" w:after="280"/>
        <w:ind w:right="-574"/>
        <w:jc w:val="both"/>
        <w:rPr>
          <w:rFonts w:ascii="Open Sans" w:eastAsia="Open Sans" w:hAnsi="Open Sans" w:cs="Open Sans"/>
          <w:sz w:val="22"/>
          <w:szCs w:val="22"/>
        </w:rPr>
      </w:pPr>
      <w:r w:rsidRPr="007E6758">
        <w:rPr>
          <w:rFonts w:ascii="Arial" w:eastAsia="Arial" w:hAnsi="Arial" w:cs="Arial"/>
          <w:sz w:val="22"/>
          <w:szCs w:val="22"/>
        </w:rPr>
        <w:fldChar w:fldCharType="begin"/>
      </w:r>
      <w:r w:rsidRPr="007E6758">
        <w:rPr>
          <w:sz w:val="22"/>
          <w:szCs w:val="22"/>
        </w:rPr>
        <w:instrText>HYPERLINK "http://www.fotocasa.es/" \h</w:instrText>
      </w:r>
      <w:r w:rsidRPr="007E6758">
        <w:rPr>
          <w:sz w:val="22"/>
          <w:szCs w:val="22"/>
        </w:rPr>
      </w:r>
      <w:r w:rsidRPr="007E6758">
        <w:rPr>
          <w:rFonts w:ascii="Arial" w:eastAsia="Arial" w:hAnsi="Arial" w:cs="Arial"/>
          <w:sz w:val="22"/>
          <w:szCs w:val="22"/>
        </w:rPr>
        <w:fldChar w:fldCharType="separate"/>
      </w:r>
      <w:r w:rsidRPr="007E6758">
        <w:rPr>
          <w:rFonts w:ascii="Open Sans" w:eastAsia="Open Sans" w:hAnsi="Open Sans" w:cs="Open Sans"/>
          <w:b/>
          <w:color w:val="0000FF"/>
          <w:sz w:val="22"/>
          <w:szCs w:val="22"/>
          <w:u w:val="single"/>
        </w:rPr>
        <w:t>Fotocasa</w:t>
      </w:r>
      <w:r w:rsidRPr="007E6758">
        <w:rPr>
          <w:rFonts w:ascii="Open Sans" w:eastAsia="Open Sans" w:hAnsi="Open Sans" w:cs="Open Sans"/>
          <w:b/>
          <w:color w:val="0000FF"/>
          <w:sz w:val="22"/>
          <w:szCs w:val="22"/>
          <w:u w:val="single"/>
        </w:rPr>
        <w:fldChar w:fldCharType="end"/>
      </w:r>
      <w:r w:rsidRPr="007E6758">
        <w:rPr>
          <w:rFonts w:ascii="Open Sans" w:eastAsia="Open Sans" w:hAnsi="Open Sans" w:cs="Open Sans"/>
          <w:sz w:val="22"/>
          <w:szCs w:val="22"/>
        </w:rPr>
        <w:t> pertenece a </w:t>
      </w:r>
      <w:proofErr w:type="spellStart"/>
      <w:r w:rsidRPr="007E6758">
        <w:rPr>
          <w:rFonts w:ascii="Arial" w:eastAsia="Arial" w:hAnsi="Arial" w:cs="Arial"/>
          <w:sz w:val="22"/>
          <w:szCs w:val="22"/>
        </w:rPr>
        <w:fldChar w:fldCharType="begin"/>
      </w:r>
      <w:r w:rsidRPr="007E6758">
        <w:rPr>
          <w:sz w:val="22"/>
          <w:szCs w:val="22"/>
        </w:rPr>
        <w:instrText>HYPERLINK "https://www.adevinta.com/" \h</w:instrText>
      </w:r>
      <w:r w:rsidRPr="007E6758">
        <w:rPr>
          <w:sz w:val="22"/>
          <w:szCs w:val="22"/>
        </w:rPr>
      </w:r>
      <w:r w:rsidRPr="007E6758">
        <w:rPr>
          <w:rFonts w:ascii="Arial" w:eastAsia="Arial" w:hAnsi="Arial" w:cs="Arial"/>
          <w:sz w:val="22"/>
          <w:szCs w:val="22"/>
        </w:rPr>
        <w:fldChar w:fldCharType="separate"/>
      </w:r>
      <w:r w:rsidRPr="007E6758">
        <w:rPr>
          <w:rFonts w:ascii="Open Sans" w:eastAsia="Open Sans" w:hAnsi="Open Sans" w:cs="Open Sans"/>
          <w:color w:val="0000FF"/>
          <w:sz w:val="22"/>
          <w:szCs w:val="22"/>
          <w:u w:val="single"/>
        </w:rPr>
        <w:t>Adevinta</w:t>
      </w:r>
      <w:proofErr w:type="spellEnd"/>
      <w:r w:rsidRPr="007E6758">
        <w:rPr>
          <w:rFonts w:ascii="Open Sans" w:eastAsia="Open Sans" w:hAnsi="Open Sans" w:cs="Open Sans"/>
          <w:color w:val="0000FF"/>
          <w:sz w:val="22"/>
          <w:szCs w:val="22"/>
          <w:u w:val="single"/>
        </w:rPr>
        <w:fldChar w:fldCharType="end"/>
      </w:r>
      <w:r w:rsidRPr="007E6758">
        <w:rPr>
          <w:rFonts w:ascii="Open Sans" w:eastAsia="Open Sans" w:hAnsi="Open Sans" w:cs="Open Sans"/>
          <w:sz w:val="22"/>
          <w:szCs w:val="22"/>
        </w:rPr>
        <w:t xml:space="preserve">, una empresa 100% especializada en </w:t>
      </w:r>
      <w:proofErr w:type="spellStart"/>
      <w:r w:rsidRPr="007E6758">
        <w:rPr>
          <w:rFonts w:ascii="Open Sans" w:eastAsia="Open Sans" w:hAnsi="Open Sans" w:cs="Open Sans"/>
          <w:sz w:val="22"/>
          <w:szCs w:val="22"/>
        </w:rPr>
        <w:t>Marketplaces</w:t>
      </w:r>
      <w:proofErr w:type="spellEnd"/>
      <w:r w:rsidRPr="007E6758">
        <w:rPr>
          <w:rFonts w:ascii="Open Sans" w:eastAsia="Open Sans" w:hAnsi="Open Sans" w:cs="Open Sans"/>
          <w:sz w:val="22"/>
          <w:szCs w:val="22"/>
        </w:rPr>
        <w:t xml:space="preserve"> digitales y el único “pure </w:t>
      </w:r>
      <w:proofErr w:type="spellStart"/>
      <w:r w:rsidRPr="007E6758">
        <w:rPr>
          <w:rFonts w:ascii="Open Sans" w:eastAsia="Open Sans" w:hAnsi="Open Sans" w:cs="Open Sans"/>
          <w:sz w:val="22"/>
          <w:szCs w:val="22"/>
        </w:rPr>
        <w:t>player</w:t>
      </w:r>
      <w:proofErr w:type="spellEnd"/>
      <w:r w:rsidRPr="007E6758">
        <w:rPr>
          <w:rFonts w:ascii="Open Sans" w:eastAsia="Open Sans" w:hAnsi="Open Sans" w:cs="Open Sans"/>
          <w:sz w:val="22"/>
          <w:szCs w:val="22"/>
        </w:rPr>
        <w:t xml:space="preserve">” del sector a nivel mundial. </w:t>
      </w:r>
      <w:hyperlink r:id="rId12">
        <w:r w:rsidRPr="007E6758">
          <w:rPr>
            <w:rFonts w:ascii="Open Sans" w:eastAsia="Open Sans" w:hAnsi="Open Sans" w:cs="Open Sans"/>
            <w:color w:val="0000FF"/>
            <w:sz w:val="22"/>
            <w:szCs w:val="22"/>
            <w:u w:val="single"/>
          </w:rPr>
          <w:t>Más información sobre Fotocasa</w:t>
        </w:r>
      </w:hyperlink>
      <w:r w:rsidRPr="007E6758">
        <w:rPr>
          <w:rFonts w:ascii="Open Sans" w:eastAsia="Open Sans" w:hAnsi="Open Sans" w:cs="Open Sans"/>
          <w:sz w:val="22"/>
          <w:szCs w:val="22"/>
        </w:rPr>
        <w:t xml:space="preserve">. </w:t>
      </w:r>
    </w:p>
    <w:p w14:paraId="465CDFDA" w14:textId="77777777" w:rsidR="007E6758" w:rsidRPr="007E6758" w:rsidRDefault="007E6758" w:rsidP="007E6758">
      <w:pPr>
        <w:ind w:right="-574"/>
        <w:jc w:val="right"/>
        <w:rPr>
          <w:rFonts w:ascii="Open Sans Light" w:eastAsia="Open Sans Light" w:hAnsi="Open Sans Light" w:cs="Open Sans Light"/>
          <w:b/>
          <w:color w:val="303AB2"/>
          <w:sz w:val="22"/>
          <w:szCs w:val="22"/>
        </w:rPr>
      </w:pPr>
      <w:r w:rsidRPr="007E6758">
        <w:rPr>
          <w:rFonts w:ascii="Open Sans Light" w:eastAsia="Open Sans Light" w:hAnsi="Open Sans Light" w:cs="Open Sans Light"/>
          <w:b/>
          <w:color w:val="303AB2"/>
          <w:sz w:val="22"/>
          <w:szCs w:val="22"/>
        </w:rPr>
        <w:t xml:space="preserve">Sobre </w:t>
      </w:r>
      <w:proofErr w:type="spellStart"/>
      <w:r w:rsidRPr="007E6758">
        <w:rPr>
          <w:rFonts w:ascii="Open Sans Light" w:eastAsia="Open Sans Light" w:hAnsi="Open Sans Light" w:cs="Open Sans Light"/>
          <w:b/>
          <w:color w:val="303AB2"/>
          <w:sz w:val="22"/>
          <w:szCs w:val="22"/>
        </w:rPr>
        <w:t>Adevinta</w:t>
      </w:r>
      <w:proofErr w:type="spellEnd"/>
      <w:r w:rsidRPr="007E6758">
        <w:rPr>
          <w:rFonts w:ascii="Open Sans Light" w:eastAsia="Open Sans Light" w:hAnsi="Open Sans Light" w:cs="Open Sans Light"/>
          <w:b/>
          <w:color w:val="303AB2"/>
          <w:sz w:val="22"/>
          <w:szCs w:val="22"/>
        </w:rPr>
        <w:t xml:space="preserve"> </w:t>
      </w:r>
      <w:proofErr w:type="spellStart"/>
      <w:r w:rsidRPr="007E6758">
        <w:rPr>
          <w:rFonts w:ascii="Open Sans Light" w:eastAsia="Open Sans Light" w:hAnsi="Open Sans Light" w:cs="Open Sans Light"/>
          <w:b/>
          <w:color w:val="303AB2"/>
          <w:sz w:val="22"/>
          <w:szCs w:val="22"/>
        </w:rPr>
        <w:t>Spain</w:t>
      </w:r>
      <w:proofErr w:type="spellEnd"/>
    </w:p>
    <w:p w14:paraId="74049212" w14:textId="77777777" w:rsidR="007E6758" w:rsidRPr="007E6758" w:rsidRDefault="007E6758" w:rsidP="007E6758">
      <w:pPr>
        <w:spacing w:before="143" w:after="200"/>
        <w:ind w:right="-574"/>
        <w:jc w:val="both"/>
        <w:rPr>
          <w:rFonts w:ascii="Open Sans" w:eastAsia="Open Sans" w:hAnsi="Open Sans" w:cs="Open Sans"/>
          <w:sz w:val="22"/>
          <w:szCs w:val="22"/>
        </w:rPr>
      </w:pPr>
      <w:proofErr w:type="spellStart"/>
      <w:r w:rsidRPr="007E6758">
        <w:rPr>
          <w:rFonts w:ascii="Open Sans" w:eastAsia="Open Sans" w:hAnsi="Open Sans" w:cs="Open Sans"/>
          <w:sz w:val="22"/>
          <w:szCs w:val="22"/>
        </w:rPr>
        <w:t>Adevinta</w:t>
      </w:r>
      <w:proofErr w:type="spellEnd"/>
      <w:r w:rsidRPr="007E6758">
        <w:rPr>
          <w:rFonts w:ascii="Open Sans" w:eastAsia="Open Sans" w:hAnsi="Open Sans" w:cs="Open Sans"/>
          <w:sz w:val="22"/>
          <w:szCs w:val="22"/>
        </w:rPr>
        <w:t xml:space="preserve"> </w:t>
      </w:r>
      <w:proofErr w:type="spellStart"/>
      <w:r w:rsidRPr="007E6758">
        <w:rPr>
          <w:rFonts w:ascii="Open Sans" w:eastAsia="Open Sans" w:hAnsi="Open Sans" w:cs="Open Sans"/>
          <w:sz w:val="22"/>
          <w:szCs w:val="22"/>
        </w:rPr>
        <w:t>Spain</w:t>
      </w:r>
      <w:proofErr w:type="spellEnd"/>
      <w:r w:rsidRPr="007E6758">
        <w:rPr>
          <w:rFonts w:ascii="Open Sans" w:eastAsia="Open Sans" w:hAnsi="Open Sans" w:cs="Open Sans"/>
          <w:sz w:val="22"/>
          <w:szCs w:val="22"/>
        </w:rPr>
        <w:t xml:space="preserve"> es una compañía líder en </w:t>
      </w:r>
      <w:proofErr w:type="spellStart"/>
      <w:r w:rsidRPr="007E6758">
        <w:rPr>
          <w:rFonts w:ascii="Open Sans" w:eastAsia="Open Sans" w:hAnsi="Open Sans" w:cs="Open Sans"/>
          <w:sz w:val="22"/>
          <w:szCs w:val="22"/>
        </w:rPr>
        <w:t>marketplaces</w:t>
      </w:r>
      <w:proofErr w:type="spellEnd"/>
      <w:r w:rsidRPr="007E6758">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3">
        <w:r w:rsidRPr="007E6758">
          <w:rPr>
            <w:rFonts w:ascii="Open Sans" w:eastAsia="Open Sans" w:hAnsi="Open Sans" w:cs="Open Sans"/>
            <w:color w:val="1155CC"/>
            <w:sz w:val="22"/>
            <w:szCs w:val="22"/>
            <w:u w:val="single"/>
          </w:rPr>
          <w:t>Fotocasa</w:t>
        </w:r>
      </w:hyperlink>
      <w:r w:rsidRPr="007E6758">
        <w:rPr>
          <w:rFonts w:ascii="Open Sans" w:eastAsia="Open Sans" w:hAnsi="Open Sans" w:cs="Open Sans"/>
          <w:color w:val="231F20"/>
          <w:sz w:val="22"/>
          <w:szCs w:val="22"/>
        </w:rPr>
        <w:t xml:space="preserve"> </w:t>
      </w:r>
      <w:r w:rsidRPr="007E6758">
        <w:rPr>
          <w:rFonts w:ascii="Open Sans" w:eastAsia="Open Sans" w:hAnsi="Open Sans" w:cs="Open Sans"/>
          <w:sz w:val="22"/>
          <w:szCs w:val="22"/>
        </w:rPr>
        <w:t>y</w:t>
      </w:r>
      <w:r w:rsidRPr="007E6758">
        <w:rPr>
          <w:rFonts w:ascii="Open Sans" w:eastAsia="Open Sans" w:hAnsi="Open Sans" w:cs="Open Sans"/>
          <w:color w:val="231F20"/>
          <w:sz w:val="22"/>
          <w:szCs w:val="22"/>
        </w:rPr>
        <w:t xml:space="preserve"> </w:t>
      </w:r>
      <w:hyperlink r:id="rId14">
        <w:proofErr w:type="spellStart"/>
        <w:r w:rsidRPr="007E6758">
          <w:rPr>
            <w:rFonts w:ascii="Open Sans" w:eastAsia="Open Sans" w:hAnsi="Open Sans" w:cs="Open Sans"/>
            <w:color w:val="1155CC"/>
            <w:sz w:val="22"/>
            <w:szCs w:val="22"/>
            <w:u w:val="single"/>
          </w:rPr>
          <w:t>habitaclia</w:t>
        </w:r>
        <w:proofErr w:type="spellEnd"/>
      </w:hyperlink>
      <w:r w:rsidRPr="007E6758">
        <w:rPr>
          <w:rFonts w:ascii="Open Sans" w:eastAsia="Open Sans" w:hAnsi="Open Sans" w:cs="Open Sans"/>
          <w:sz w:val="22"/>
          <w:szCs w:val="22"/>
        </w:rPr>
        <w:t>), empleo (</w:t>
      </w:r>
      <w:hyperlink r:id="rId15">
        <w:r w:rsidRPr="007E6758">
          <w:rPr>
            <w:rFonts w:ascii="Open Sans" w:eastAsia="Open Sans" w:hAnsi="Open Sans" w:cs="Open Sans"/>
            <w:color w:val="1155CC"/>
            <w:sz w:val="22"/>
            <w:szCs w:val="22"/>
            <w:u w:val="single"/>
          </w:rPr>
          <w:t>InfoJobs</w:t>
        </w:r>
      </w:hyperlink>
      <w:r w:rsidRPr="007E6758">
        <w:rPr>
          <w:rFonts w:ascii="Open Sans" w:eastAsia="Open Sans" w:hAnsi="Open Sans" w:cs="Open Sans"/>
          <w:sz w:val="22"/>
          <w:szCs w:val="22"/>
        </w:rPr>
        <w:t>), motor (</w:t>
      </w:r>
      <w:hyperlink r:id="rId16">
        <w:r w:rsidRPr="007E6758">
          <w:rPr>
            <w:rFonts w:ascii="Open Sans" w:eastAsia="Open Sans" w:hAnsi="Open Sans" w:cs="Open Sans"/>
            <w:color w:val="1155CC"/>
            <w:sz w:val="22"/>
            <w:szCs w:val="22"/>
            <w:u w:val="single"/>
          </w:rPr>
          <w:t>coches.net</w:t>
        </w:r>
      </w:hyperlink>
      <w:r w:rsidRPr="007E6758">
        <w:rPr>
          <w:rFonts w:ascii="Open Sans" w:eastAsia="Open Sans" w:hAnsi="Open Sans" w:cs="Open Sans"/>
          <w:color w:val="231F20"/>
          <w:sz w:val="22"/>
          <w:szCs w:val="22"/>
        </w:rPr>
        <w:t xml:space="preserve"> </w:t>
      </w:r>
      <w:r w:rsidRPr="007E6758">
        <w:rPr>
          <w:rFonts w:ascii="Open Sans" w:eastAsia="Open Sans" w:hAnsi="Open Sans" w:cs="Open Sans"/>
          <w:sz w:val="22"/>
          <w:szCs w:val="22"/>
        </w:rPr>
        <w:t>y</w:t>
      </w:r>
      <w:r w:rsidRPr="007E6758">
        <w:rPr>
          <w:rFonts w:ascii="Open Sans" w:eastAsia="Open Sans" w:hAnsi="Open Sans" w:cs="Open Sans"/>
          <w:color w:val="231F20"/>
          <w:sz w:val="22"/>
          <w:szCs w:val="22"/>
        </w:rPr>
        <w:t xml:space="preserve"> </w:t>
      </w:r>
      <w:hyperlink r:id="rId17">
        <w:r w:rsidRPr="007E6758">
          <w:rPr>
            <w:rFonts w:ascii="Open Sans" w:eastAsia="Open Sans" w:hAnsi="Open Sans" w:cs="Open Sans"/>
            <w:color w:val="1155CC"/>
            <w:sz w:val="22"/>
            <w:szCs w:val="22"/>
            <w:u w:val="single"/>
          </w:rPr>
          <w:t>motos.net</w:t>
        </w:r>
      </w:hyperlink>
      <w:r w:rsidRPr="007E6758">
        <w:rPr>
          <w:rFonts w:ascii="Open Sans" w:eastAsia="Open Sans" w:hAnsi="Open Sans" w:cs="Open Sans"/>
          <w:sz w:val="22"/>
          <w:szCs w:val="22"/>
        </w:rPr>
        <w:t>) y compraventa de artículos de segunda mano (</w:t>
      </w:r>
      <w:proofErr w:type="spellStart"/>
      <w:r w:rsidRPr="007E6758">
        <w:rPr>
          <w:rFonts w:ascii="Arial" w:eastAsia="Arial" w:hAnsi="Arial" w:cs="Arial"/>
          <w:sz w:val="22"/>
          <w:szCs w:val="22"/>
        </w:rPr>
        <w:fldChar w:fldCharType="begin"/>
      </w:r>
      <w:r w:rsidRPr="007E6758">
        <w:rPr>
          <w:sz w:val="22"/>
          <w:szCs w:val="22"/>
        </w:rPr>
        <w:instrText>HYPERLINK "https://www.milanuncios.com/" \h</w:instrText>
      </w:r>
      <w:r w:rsidRPr="007E6758">
        <w:rPr>
          <w:sz w:val="22"/>
          <w:szCs w:val="22"/>
        </w:rPr>
      </w:r>
      <w:r w:rsidRPr="007E6758">
        <w:rPr>
          <w:rFonts w:ascii="Arial" w:eastAsia="Arial" w:hAnsi="Arial" w:cs="Arial"/>
          <w:sz w:val="22"/>
          <w:szCs w:val="22"/>
        </w:rPr>
        <w:fldChar w:fldCharType="separate"/>
      </w:r>
      <w:r w:rsidRPr="007E6758">
        <w:rPr>
          <w:rFonts w:ascii="Open Sans" w:eastAsia="Open Sans" w:hAnsi="Open Sans" w:cs="Open Sans"/>
          <w:color w:val="1155CC"/>
          <w:sz w:val="22"/>
          <w:szCs w:val="22"/>
          <w:u w:val="single"/>
        </w:rPr>
        <w:t>Milanuncios</w:t>
      </w:r>
      <w:proofErr w:type="spellEnd"/>
      <w:r w:rsidRPr="007E6758">
        <w:rPr>
          <w:rFonts w:ascii="Open Sans" w:eastAsia="Open Sans" w:hAnsi="Open Sans" w:cs="Open Sans"/>
          <w:color w:val="1155CC"/>
          <w:sz w:val="22"/>
          <w:szCs w:val="22"/>
          <w:u w:val="single"/>
        </w:rPr>
        <w:fldChar w:fldCharType="end"/>
      </w:r>
      <w:r w:rsidRPr="007E6758">
        <w:rPr>
          <w:rFonts w:ascii="Open Sans" w:eastAsia="Open Sans" w:hAnsi="Open Sans" w:cs="Open Sans"/>
          <w:sz w:val="22"/>
          <w:szCs w:val="22"/>
        </w:rPr>
        <w:t>).</w:t>
      </w:r>
    </w:p>
    <w:p w14:paraId="6E64C19C" w14:textId="77777777" w:rsidR="007E6758" w:rsidRPr="007E6758" w:rsidRDefault="007E6758" w:rsidP="007E6758">
      <w:pPr>
        <w:spacing w:before="143" w:after="200"/>
        <w:ind w:right="-574"/>
        <w:jc w:val="both"/>
        <w:rPr>
          <w:rFonts w:ascii="Open Sans" w:eastAsia="Open Sans" w:hAnsi="Open Sans" w:cs="Open Sans"/>
          <w:sz w:val="22"/>
          <w:szCs w:val="22"/>
        </w:rPr>
      </w:pPr>
      <w:r w:rsidRPr="007E6758">
        <w:rPr>
          <w:rFonts w:ascii="Open Sans" w:eastAsia="Open Sans" w:hAnsi="Open Sans" w:cs="Open Sans"/>
          <w:sz w:val="22"/>
          <w:szCs w:val="22"/>
        </w:rPr>
        <w:t xml:space="preserve">Los negocios de </w:t>
      </w:r>
      <w:proofErr w:type="spellStart"/>
      <w:r w:rsidRPr="007E6758">
        <w:rPr>
          <w:rFonts w:ascii="Open Sans" w:eastAsia="Open Sans" w:hAnsi="Open Sans" w:cs="Open Sans"/>
          <w:sz w:val="22"/>
          <w:szCs w:val="22"/>
        </w:rPr>
        <w:t>Adevinta</w:t>
      </w:r>
      <w:proofErr w:type="spellEnd"/>
      <w:r w:rsidRPr="007E6758">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A646E4A" w14:textId="77777777" w:rsidR="007E6758" w:rsidRPr="007E6758" w:rsidRDefault="007E6758" w:rsidP="007E6758">
      <w:pPr>
        <w:spacing w:before="143" w:after="200"/>
        <w:ind w:right="-574"/>
        <w:jc w:val="both"/>
        <w:rPr>
          <w:rFonts w:ascii="Open Sans" w:eastAsia="Open Sans" w:hAnsi="Open Sans" w:cs="Open Sans"/>
          <w:sz w:val="22"/>
          <w:szCs w:val="22"/>
        </w:rPr>
      </w:pPr>
      <w:proofErr w:type="spellStart"/>
      <w:r w:rsidRPr="007E6758">
        <w:rPr>
          <w:rFonts w:ascii="Open Sans" w:eastAsia="Open Sans" w:hAnsi="Open Sans" w:cs="Open Sans"/>
          <w:sz w:val="22"/>
          <w:szCs w:val="22"/>
        </w:rPr>
        <w:t>Adevinta</w:t>
      </w:r>
      <w:proofErr w:type="spellEnd"/>
      <w:r w:rsidRPr="007E6758">
        <w:rPr>
          <w:rFonts w:ascii="Open Sans" w:eastAsia="Open Sans" w:hAnsi="Open Sans" w:cs="Open Sans"/>
          <w:sz w:val="22"/>
          <w:szCs w:val="22"/>
        </w:rPr>
        <w:t xml:space="preserve"> tiene presencia mundial en 11 países. El conjunto de sus plataformas locales recibe un promedio de 3.000 millones de visitas cada mes. </w:t>
      </w:r>
    </w:p>
    <w:p w14:paraId="69E7E705" w14:textId="77777777" w:rsidR="007E6758" w:rsidRPr="007E6758" w:rsidRDefault="007E6758" w:rsidP="007E6758">
      <w:pPr>
        <w:spacing w:after="160"/>
        <w:ind w:right="-574"/>
        <w:rPr>
          <w:rFonts w:ascii="Open Sans" w:eastAsia="Open Sans" w:hAnsi="Open Sans" w:cs="Open Sans"/>
          <w:color w:val="1155CC"/>
          <w:sz w:val="22"/>
          <w:szCs w:val="22"/>
          <w:u w:val="single"/>
        </w:rPr>
      </w:pPr>
      <w:r w:rsidRPr="007E6758">
        <w:rPr>
          <w:rFonts w:ascii="Open Sans" w:eastAsia="Open Sans" w:hAnsi="Open Sans" w:cs="Open Sans"/>
          <w:sz w:val="22"/>
          <w:szCs w:val="22"/>
        </w:rPr>
        <w:t xml:space="preserve">Más información en </w:t>
      </w:r>
      <w:hyperlink r:id="rId18">
        <w:r w:rsidRPr="007E6758">
          <w:rPr>
            <w:rFonts w:ascii="Open Sans" w:eastAsia="Open Sans" w:hAnsi="Open Sans" w:cs="Open Sans"/>
            <w:color w:val="1155CC"/>
            <w:sz w:val="22"/>
            <w:szCs w:val="22"/>
            <w:u w:val="single"/>
          </w:rPr>
          <w:t>adevinta.es</w:t>
        </w:r>
      </w:hyperlink>
    </w:p>
    <w:p w14:paraId="0096985E" w14:textId="77777777" w:rsidR="007E6758" w:rsidRDefault="007E6758" w:rsidP="007E6758">
      <w:pPr>
        <w:ind w:right="-574"/>
        <w:rPr>
          <w:rFonts w:ascii="Open Sans Light" w:eastAsia="Open Sans Light" w:hAnsi="Open Sans Light" w:cs="Open Sans Light"/>
          <w:b/>
          <w:color w:val="303AB2"/>
        </w:rPr>
      </w:pPr>
    </w:p>
    <w:p w14:paraId="2C5FF0B1" w14:textId="77777777" w:rsidR="007E6758" w:rsidRPr="007E6758" w:rsidRDefault="007E6758" w:rsidP="007E6758">
      <w:pPr>
        <w:ind w:right="-574"/>
        <w:rPr>
          <w:rFonts w:ascii="Open Sans Light" w:eastAsia="Open Sans Light" w:hAnsi="Open Sans Light" w:cs="Open Sans Light"/>
          <w:b/>
          <w:color w:val="303AB2"/>
          <w:sz w:val="22"/>
          <w:szCs w:val="22"/>
        </w:rPr>
      </w:pPr>
      <w:r w:rsidRPr="007E6758">
        <w:rPr>
          <w:rFonts w:ascii="Open Sans Light" w:eastAsia="Open Sans Light" w:hAnsi="Open Sans Light" w:cs="Open Sans Light"/>
          <w:b/>
          <w:color w:val="303AB2"/>
          <w:sz w:val="22"/>
          <w:szCs w:val="22"/>
        </w:rPr>
        <w:t>Departamento Comunicación Fotocasa</w:t>
      </w:r>
    </w:p>
    <w:p w14:paraId="77A18606" w14:textId="77777777" w:rsidR="007E6758" w:rsidRPr="007E6758" w:rsidRDefault="007E6758" w:rsidP="007E6758">
      <w:pPr>
        <w:shd w:val="clear" w:color="auto" w:fill="FFFFFF"/>
        <w:ind w:right="-574"/>
        <w:rPr>
          <w:rFonts w:ascii="Open Sans" w:eastAsia="Open Sans" w:hAnsi="Open Sans" w:cs="Open Sans"/>
          <w:b/>
          <w:sz w:val="22"/>
          <w:szCs w:val="22"/>
        </w:rPr>
      </w:pPr>
      <w:r w:rsidRPr="007E6758">
        <w:rPr>
          <w:rFonts w:ascii="Open Sans" w:eastAsia="Open Sans" w:hAnsi="Open Sans" w:cs="Open Sans"/>
          <w:b/>
          <w:sz w:val="22"/>
          <w:szCs w:val="22"/>
        </w:rPr>
        <w:t>Anaïs López</w:t>
      </w:r>
    </w:p>
    <w:p w14:paraId="0A9F83B7" w14:textId="77777777" w:rsidR="007E6758" w:rsidRPr="007E6758" w:rsidRDefault="007E6758" w:rsidP="007E6758">
      <w:pPr>
        <w:shd w:val="clear" w:color="auto" w:fill="FFFFFF"/>
        <w:ind w:right="-574"/>
        <w:rPr>
          <w:rFonts w:ascii="Open Sans" w:eastAsia="Open Sans" w:hAnsi="Open Sans" w:cs="Open Sans"/>
          <w:color w:val="0000FF"/>
          <w:sz w:val="22"/>
          <w:szCs w:val="22"/>
          <w:u w:val="single"/>
        </w:rPr>
      </w:pPr>
      <w:hyperlink r:id="rId19">
        <w:r w:rsidRPr="007E6758">
          <w:rPr>
            <w:rFonts w:ascii="Open Sans" w:eastAsia="Open Sans" w:hAnsi="Open Sans" w:cs="Open Sans"/>
            <w:color w:val="0000FF"/>
            <w:sz w:val="22"/>
            <w:szCs w:val="22"/>
            <w:u w:val="single"/>
          </w:rPr>
          <w:t>comunicacion@fotocasa.es</w:t>
        </w:r>
      </w:hyperlink>
    </w:p>
    <w:p w14:paraId="248CB22A" w14:textId="77777777" w:rsidR="007E6758" w:rsidRPr="007E6758" w:rsidRDefault="007E6758" w:rsidP="007E6758">
      <w:pPr>
        <w:shd w:val="clear" w:color="auto" w:fill="FFFFFF"/>
        <w:ind w:right="-574"/>
        <w:rPr>
          <w:rFonts w:ascii="Open Sans" w:eastAsia="Open Sans" w:hAnsi="Open Sans" w:cs="Open Sans"/>
          <w:sz w:val="22"/>
          <w:szCs w:val="22"/>
        </w:rPr>
      </w:pPr>
      <w:r w:rsidRPr="007E6758">
        <w:rPr>
          <w:rFonts w:ascii="Open Sans" w:eastAsia="Open Sans" w:hAnsi="Open Sans" w:cs="Open Sans"/>
          <w:sz w:val="22"/>
          <w:szCs w:val="22"/>
        </w:rPr>
        <w:t>620 66 29 26</w:t>
      </w:r>
    </w:p>
    <w:p w14:paraId="449BAEF4" w14:textId="77777777" w:rsidR="007E6758" w:rsidRPr="007E6758" w:rsidRDefault="007E6758" w:rsidP="007E6758">
      <w:pPr>
        <w:ind w:right="-574"/>
        <w:rPr>
          <w:rFonts w:ascii="Open Sans Light" w:eastAsia="Open Sans Light" w:hAnsi="Open Sans Light" w:cs="Open Sans Light"/>
          <w:b/>
          <w:color w:val="303AB2"/>
          <w:sz w:val="22"/>
          <w:szCs w:val="22"/>
        </w:rPr>
      </w:pPr>
    </w:p>
    <w:p w14:paraId="23939B3D" w14:textId="77777777" w:rsidR="007E6758" w:rsidRPr="007E6758" w:rsidRDefault="007E6758" w:rsidP="007E6758">
      <w:pPr>
        <w:ind w:right="-574"/>
        <w:rPr>
          <w:rFonts w:ascii="Open Sans Light" w:eastAsia="Open Sans Light" w:hAnsi="Open Sans Light" w:cs="Open Sans Light"/>
          <w:b/>
          <w:color w:val="303AB2"/>
          <w:sz w:val="22"/>
          <w:szCs w:val="22"/>
        </w:rPr>
      </w:pPr>
      <w:r w:rsidRPr="007E6758">
        <w:rPr>
          <w:rFonts w:ascii="Open Sans Light" w:eastAsia="Open Sans Light" w:hAnsi="Open Sans Light" w:cs="Open Sans Light"/>
          <w:b/>
          <w:color w:val="303AB2"/>
          <w:sz w:val="22"/>
          <w:szCs w:val="22"/>
        </w:rPr>
        <w:t xml:space="preserve">Llorente y Cuenca    </w:t>
      </w:r>
      <w:r w:rsidRPr="007E6758">
        <w:rPr>
          <w:rFonts w:ascii="Open Sans Light" w:eastAsia="Open Sans Light" w:hAnsi="Open Sans Light" w:cs="Open Sans Light"/>
          <w:b/>
          <w:color w:val="303AB2"/>
          <w:sz w:val="22"/>
          <w:szCs w:val="22"/>
        </w:rPr>
        <w:tab/>
      </w:r>
      <w:r w:rsidRPr="007E6758">
        <w:rPr>
          <w:rFonts w:ascii="Open Sans Light" w:eastAsia="Open Sans Light" w:hAnsi="Open Sans Light" w:cs="Open Sans Light"/>
          <w:b/>
          <w:color w:val="303AB2"/>
          <w:sz w:val="22"/>
          <w:szCs w:val="22"/>
        </w:rPr>
        <w:tab/>
      </w:r>
      <w:r w:rsidRPr="007E6758">
        <w:rPr>
          <w:rFonts w:ascii="Open Sans Light" w:eastAsia="Open Sans Light" w:hAnsi="Open Sans Light" w:cs="Open Sans Light"/>
          <w:b/>
          <w:color w:val="303AB2"/>
          <w:sz w:val="22"/>
          <w:szCs w:val="22"/>
        </w:rPr>
        <w:tab/>
        <w:t xml:space="preserve">       </w:t>
      </w:r>
      <w:r w:rsidRPr="007E6758">
        <w:rPr>
          <w:rFonts w:ascii="Open Sans Light" w:eastAsia="Open Sans Light" w:hAnsi="Open Sans Light" w:cs="Open Sans Light"/>
          <w:b/>
          <w:color w:val="303AB2"/>
          <w:sz w:val="22"/>
          <w:szCs w:val="22"/>
        </w:rPr>
        <w:tab/>
      </w:r>
    </w:p>
    <w:p w14:paraId="70B72968" w14:textId="77777777" w:rsidR="007E6758" w:rsidRPr="007E6758" w:rsidRDefault="007E6758" w:rsidP="007E6758">
      <w:pPr>
        <w:shd w:val="clear" w:color="auto" w:fill="FFFFFF"/>
        <w:ind w:right="-574"/>
        <w:rPr>
          <w:rFonts w:ascii="Open Sans" w:eastAsia="Open Sans" w:hAnsi="Open Sans" w:cs="Open Sans"/>
          <w:b/>
          <w:sz w:val="22"/>
          <w:szCs w:val="22"/>
        </w:rPr>
      </w:pPr>
      <w:r w:rsidRPr="007E6758">
        <w:rPr>
          <w:rFonts w:ascii="Open Sans" w:eastAsia="Open Sans" w:hAnsi="Open Sans" w:cs="Open Sans"/>
          <w:b/>
          <w:sz w:val="22"/>
          <w:szCs w:val="22"/>
        </w:rPr>
        <w:t>Ramon Torné</w:t>
      </w:r>
      <w:r w:rsidRPr="007E6758">
        <w:rPr>
          <w:rFonts w:ascii="Open Sans" w:eastAsia="Open Sans" w:hAnsi="Open Sans" w:cs="Open Sans"/>
          <w:b/>
          <w:sz w:val="22"/>
          <w:szCs w:val="22"/>
        </w:rPr>
        <w:tab/>
      </w:r>
      <w:r w:rsidRPr="007E6758">
        <w:rPr>
          <w:rFonts w:ascii="Open Sans" w:eastAsia="Open Sans" w:hAnsi="Open Sans" w:cs="Open Sans"/>
          <w:b/>
          <w:sz w:val="22"/>
          <w:szCs w:val="22"/>
        </w:rPr>
        <w:tab/>
      </w:r>
      <w:r w:rsidRPr="007E6758">
        <w:rPr>
          <w:rFonts w:ascii="Open Sans" w:eastAsia="Open Sans" w:hAnsi="Open Sans" w:cs="Open Sans"/>
          <w:b/>
          <w:sz w:val="22"/>
          <w:szCs w:val="22"/>
        </w:rPr>
        <w:tab/>
      </w:r>
      <w:r w:rsidRPr="007E6758">
        <w:rPr>
          <w:rFonts w:ascii="Open Sans" w:eastAsia="Open Sans" w:hAnsi="Open Sans" w:cs="Open Sans"/>
          <w:b/>
          <w:sz w:val="22"/>
          <w:szCs w:val="22"/>
        </w:rPr>
        <w:tab/>
      </w:r>
      <w:r w:rsidRPr="007E6758">
        <w:rPr>
          <w:rFonts w:ascii="Open Sans" w:eastAsia="Open Sans" w:hAnsi="Open Sans" w:cs="Open Sans"/>
          <w:b/>
          <w:sz w:val="22"/>
          <w:szCs w:val="22"/>
        </w:rPr>
        <w:tab/>
      </w:r>
      <w:r w:rsidRPr="007E6758">
        <w:rPr>
          <w:rFonts w:ascii="Open Sans" w:eastAsia="Open Sans" w:hAnsi="Open Sans" w:cs="Open Sans"/>
          <w:b/>
          <w:sz w:val="22"/>
          <w:szCs w:val="22"/>
        </w:rPr>
        <w:tab/>
      </w:r>
      <w:r w:rsidRPr="007E6758">
        <w:rPr>
          <w:rFonts w:ascii="Open Sans" w:eastAsia="Open Sans" w:hAnsi="Open Sans" w:cs="Open Sans"/>
          <w:b/>
          <w:sz w:val="22"/>
          <w:szCs w:val="22"/>
        </w:rPr>
        <w:tab/>
        <w:t xml:space="preserve">                 </w:t>
      </w:r>
    </w:p>
    <w:p w14:paraId="3DBC681A" w14:textId="77777777" w:rsidR="007E6758" w:rsidRPr="007E6758" w:rsidRDefault="007E6758" w:rsidP="007E6758">
      <w:pPr>
        <w:shd w:val="clear" w:color="auto" w:fill="FFFFFF"/>
        <w:ind w:right="-574"/>
        <w:rPr>
          <w:rFonts w:ascii="Open Sans" w:eastAsia="Open Sans" w:hAnsi="Open Sans" w:cs="Open Sans"/>
          <w:color w:val="0000FF"/>
          <w:sz w:val="22"/>
          <w:szCs w:val="22"/>
          <w:u w:val="single"/>
          <w:lang w:val="en-US"/>
        </w:rPr>
      </w:pPr>
      <w:hyperlink r:id="rId20">
        <w:r w:rsidRPr="007E6758">
          <w:rPr>
            <w:rFonts w:ascii="Open Sans" w:eastAsia="Open Sans" w:hAnsi="Open Sans" w:cs="Open Sans"/>
            <w:color w:val="0000FF"/>
            <w:sz w:val="22"/>
            <w:szCs w:val="22"/>
            <w:u w:val="single"/>
            <w:lang w:val="en-US"/>
          </w:rPr>
          <w:t>rtorne@llorenteycuenca.com</w:t>
        </w:r>
      </w:hyperlink>
      <w:r w:rsidRPr="007E6758">
        <w:rPr>
          <w:rFonts w:ascii="Open Sans" w:eastAsia="Open Sans" w:hAnsi="Open Sans" w:cs="Open Sans"/>
          <w:color w:val="0000FF"/>
          <w:sz w:val="22"/>
          <w:szCs w:val="22"/>
          <w:lang w:val="en-US"/>
        </w:rPr>
        <w:tab/>
      </w:r>
      <w:r w:rsidRPr="007E6758">
        <w:rPr>
          <w:rFonts w:ascii="Open Sans" w:eastAsia="Open Sans" w:hAnsi="Open Sans" w:cs="Open Sans"/>
          <w:color w:val="0000FF"/>
          <w:sz w:val="22"/>
          <w:szCs w:val="22"/>
          <w:lang w:val="en-US"/>
        </w:rPr>
        <w:tab/>
      </w:r>
      <w:r w:rsidRPr="007E6758">
        <w:rPr>
          <w:rFonts w:ascii="Open Sans" w:eastAsia="Open Sans" w:hAnsi="Open Sans" w:cs="Open Sans"/>
          <w:color w:val="0000FF"/>
          <w:sz w:val="22"/>
          <w:szCs w:val="22"/>
          <w:lang w:val="en-US"/>
        </w:rPr>
        <w:tab/>
      </w:r>
    </w:p>
    <w:p w14:paraId="7FF287E1" w14:textId="77777777" w:rsidR="007E6758" w:rsidRPr="007E6758" w:rsidRDefault="007E6758" w:rsidP="007E6758">
      <w:pPr>
        <w:shd w:val="clear" w:color="auto" w:fill="FFFFFF"/>
        <w:ind w:right="-574"/>
        <w:rPr>
          <w:rFonts w:ascii="Open Sans" w:eastAsia="Open Sans" w:hAnsi="Open Sans" w:cs="Open Sans"/>
          <w:sz w:val="22"/>
          <w:szCs w:val="22"/>
          <w:lang w:val="en-US"/>
        </w:rPr>
      </w:pPr>
      <w:r w:rsidRPr="007E6758">
        <w:rPr>
          <w:rFonts w:ascii="Open Sans" w:eastAsia="Open Sans" w:hAnsi="Open Sans" w:cs="Open Sans"/>
          <w:sz w:val="22"/>
          <w:szCs w:val="22"/>
          <w:lang w:val="en-US"/>
        </w:rPr>
        <w:t xml:space="preserve">638 68 19 85      </w:t>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r w:rsidRPr="007E6758">
        <w:rPr>
          <w:rFonts w:ascii="Open Sans" w:eastAsia="Open Sans" w:hAnsi="Open Sans" w:cs="Open Sans"/>
          <w:sz w:val="22"/>
          <w:szCs w:val="22"/>
          <w:lang w:val="en-US"/>
        </w:rPr>
        <w:tab/>
      </w:r>
    </w:p>
    <w:p w14:paraId="1653CC29" w14:textId="77777777" w:rsidR="007E6758" w:rsidRPr="007E6758" w:rsidRDefault="007E6758" w:rsidP="007E6758">
      <w:pPr>
        <w:shd w:val="clear" w:color="auto" w:fill="FFFFFF"/>
        <w:ind w:right="-574"/>
        <w:rPr>
          <w:color w:val="222222"/>
          <w:sz w:val="22"/>
          <w:szCs w:val="22"/>
          <w:lang w:val="en-US"/>
        </w:rPr>
      </w:pPr>
      <w:r w:rsidRPr="007E6758">
        <w:rPr>
          <w:color w:val="222222"/>
          <w:sz w:val="22"/>
          <w:szCs w:val="22"/>
          <w:lang w:val="en-US"/>
        </w:rPr>
        <w:tab/>
      </w:r>
      <w:r w:rsidRPr="007E6758">
        <w:rPr>
          <w:color w:val="222222"/>
          <w:sz w:val="22"/>
          <w:szCs w:val="22"/>
          <w:lang w:val="en-US"/>
        </w:rPr>
        <w:tab/>
      </w:r>
      <w:r w:rsidRPr="007E6758">
        <w:rPr>
          <w:color w:val="222222"/>
          <w:sz w:val="22"/>
          <w:szCs w:val="22"/>
          <w:lang w:val="en-US"/>
        </w:rPr>
        <w:tab/>
      </w:r>
      <w:r w:rsidRPr="007E6758">
        <w:rPr>
          <w:color w:val="222222"/>
          <w:sz w:val="22"/>
          <w:szCs w:val="22"/>
          <w:lang w:val="en-US"/>
        </w:rPr>
        <w:tab/>
      </w:r>
      <w:r w:rsidRPr="007E6758">
        <w:rPr>
          <w:color w:val="222222"/>
          <w:sz w:val="22"/>
          <w:szCs w:val="22"/>
          <w:lang w:val="en-US"/>
        </w:rPr>
        <w:tab/>
      </w:r>
      <w:r w:rsidRPr="007E6758">
        <w:rPr>
          <w:color w:val="222222"/>
          <w:sz w:val="22"/>
          <w:szCs w:val="22"/>
          <w:lang w:val="en-US"/>
        </w:rPr>
        <w:tab/>
      </w:r>
      <w:r w:rsidRPr="007E6758">
        <w:rPr>
          <w:color w:val="222222"/>
          <w:sz w:val="22"/>
          <w:szCs w:val="22"/>
          <w:lang w:val="en-US"/>
        </w:rPr>
        <w:tab/>
        <w:t xml:space="preserve">     </w:t>
      </w:r>
    </w:p>
    <w:p w14:paraId="27CBF978" w14:textId="77777777" w:rsidR="007E6758" w:rsidRPr="007E6758" w:rsidRDefault="007E6758" w:rsidP="007E6758">
      <w:pPr>
        <w:shd w:val="clear" w:color="auto" w:fill="FFFFFF"/>
        <w:ind w:right="-574"/>
        <w:rPr>
          <w:rFonts w:ascii="Open Sans" w:eastAsia="Open Sans" w:hAnsi="Open Sans" w:cs="Open Sans"/>
          <w:b/>
          <w:sz w:val="22"/>
          <w:szCs w:val="22"/>
          <w:lang w:val="en-US"/>
        </w:rPr>
      </w:pPr>
      <w:r w:rsidRPr="007E6758">
        <w:rPr>
          <w:rFonts w:ascii="Open Sans" w:eastAsia="Open Sans" w:hAnsi="Open Sans" w:cs="Open Sans"/>
          <w:b/>
          <w:sz w:val="22"/>
          <w:szCs w:val="22"/>
          <w:lang w:val="en-US"/>
        </w:rPr>
        <w:lastRenderedPageBreak/>
        <w:t>Fanny Merino</w:t>
      </w:r>
    </w:p>
    <w:p w14:paraId="572E2963" w14:textId="77777777" w:rsidR="007E6758" w:rsidRPr="007E6758" w:rsidRDefault="007E6758" w:rsidP="007E6758">
      <w:pPr>
        <w:shd w:val="clear" w:color="auto" w:fill="FFFFFF"/>
        <w:ind w:right="-574"/>
        <w:rPr>
          <w:rFonts w:ascii="Open Sans" w:eastAsia="Open Sans" w:hAnsi="Open Sans" w:cs="Open Sans"/>
          <w:b/>
          <w:sz w:val="22"/>
          <w:szCs w:val="22"/>
          <w:lang w:val="en-US"/>
        </w:rPr>
      </w:pPr>
      <w:hyperlink r:id="rId21">
        <w:r w:rsidRPr="007E6758">
          <w:rPr>
            <w:rFonts w:ascii="Open Sans" w:eastAsia="Open Sans" w:hAnsi="Open Sans" w:cs="Open Sans"/>
            <w:color w:val="0000FF"/>
            <w:sz w:val="22"/>
            <w:szCs w:val="22"/>
            <w:u w:val="single"/>
            <w:lang w:val="en-US"/>
          </w:rPr>
          <w:t>emerino@llorenteycuenca.com</w:t>
        </w:r>
      </w:hyperlink>
      <w:r w:rsidRPr="007E6758">
        <w:rPr>
          <w:rFonts w:ascii="Open Sans" w:eastAsia="Open Sans" w:hAnsi="Open Sans" w:cs="Open Sans"/>
          <w:color w:val="0000FF"/>
          <w:sz w:val="22"/>
          <w:szCs w:val="22"/>
          <w:lang w:val="en-US"/>
        </w:rPr>
        <w:tab/>
      </w:r>
      <w:r w:rsidRPr="007E6758">
        <w:rPr>
          <w:rFonts w:ascii="Open Sans" w:eastAsia="Open Sans" w:hAnsi="Open Sans" w:cs="Open Sans"/>
          <w:color w:val="0000FF"/>
          <w:sz w:val="22"/>
          <w:szCs w:val="22"/>
          <w:lang w:val="en-US"/>
        </w:rPr>
        <w:tab/>
      </w:r>
    </w:p>
    <w:p w14:paraId="20F6AF08" w14:textId="77777777" w:rsidR="007E6758" w:rsidRPr="007E6758" w:rsidRDefault="007E6758" w:rsidP="007E6758">
      <w:pPr>
        <w:shd w:val="clear" w:color="auto" w:fill="FFFFFF"/>
        <w:ind w:right="-574"/>
        <w:rPr>
          <w:rFonts w:ascii="Open Sans" w:eastAsia="Open Sans" w:hAnsi="Open Sans" w:cs="Open Sans"/>
          <w:sz w:val="22"/>
          <w:szCs w:val="22"/>
          <w:lang w:val="en-US"/>
        </w:rPr>
      </w:pPr>
      <w:r w:rsidRPr="007E6758">
        <w:rPr>
          <w:rFonts w:ascii="Open Sans" w:eastAsia="Open Sans" w:hAnsi="Open Sans" w:cs="Open Sans"/>
          <w:sz w:val="22"/>
          <w:szCs w:val="22"/>
          <w:lang w:val="en-US"/>
        </w:rPr>
        <w:t>663 35 69 75 </w:t>
      </w:r>
    </w:p>
    <w:p w14:paraId="32A5873F" w14:textId="77777777" w:rsidR="007E6758" w:rsidRPr="007E6758" w:rsidRDefault="007E6758" w:rsidP="007E6758">
      <w:pPr>
        <w:shd w:val="clear" w:color="auto" w:fill="FFFFFF"/>
        <w:ind w:right="-574"/>
        <w:rPr>
          <w:rFonts w:ascii="Open Sans" w:eastAsia="Open Sans" w:hAnsi="Open Sans" w:cs="Open Sans"/>
          <w:sz w:val="22"/>
          <w:szCs w:val="22"/>
          <w:lang w:val="en-US"/>
        </w:rPr>
      </w:pPr>
    </w:p>
    <w:p w14:paraId="13423E5A" w14:textId="77777777" w:rsidR="007E6758" w:rsidRPr="007E6758" w:rsidRDefault="007E6758" w:rsidP="007E6758">
      <w:pPr>
        <w:shd w:val="clear" w:color="auto" w:fill="FFFFFF"/>
        <w:ind w:right="-574"/>
        <w:rPr>
          <w:rFonts w:ascii="Open Sans" w:eastAsia="Open Sans" w:hAnsi="Open Sans" w:cs="Open Sans"/>
          <w:b/>
          <w:sz w:val="22"/>
          <w:szCs w:val="22"/>
          <w:lang w:val="en-US"/>
        </w:rPr>
      </w:pPr>
      <w:r w:rsidRPr="007E6758">
        <w:rPr>
          <w:rFonts w:ascii="Open Sans" w:eastAsia="Open Sans" w:hAnsi="Open Sans" w:cs="Open Sans"/>
          <w:b/>
          <w:sz w:val="22"/>
          <w:szCs w:val="22"/>
          <w:lang w:val="en-US"/>
        </w:rPr>
        <w:t>Paula Iglesias</w:t>
      </w:r>
    </w:p>
    <w:p w14:paraId="6F5EBA97" w14:textId="77777777" w:rsidR="007E6758" w:rsidRPr="007E6758" w:rsidRDefault="007E6758" w:rsidP="007E6758">
      <w:pPr>
        <w:shd w:val="clear" w:color="auto" w:fill="FFFFFF"/>
        <w:ind w:right="-574"/>
        <w:rPr>
          <w:rFonts w:ascii="Open Sans" w:eastAsia="Open Sans" w:hAnsi="Open Sans" w:cs="Open Sans"/>
          <w:b/>
          <w:sz w:val="22"/>
          <w:szCs w:val="22"/>
          <w:lang w:val="en-US"/>
        </w:rPr>
      </w:pPr>
      <w:hyperlink r:id="rId22">
        <w:r w:rsidRPr="007E6758">
          <w:rPr>
            <w:rFonts w:ascii="Open Sans" w:eastAsia="Open Sans" w:hAnsi="Open Sans" w:cs="Open Sans"/>
            <w:color w:val="0000FF"/>
            <w:sz w:val="22"/>
            <w:szCs w:val="22"/>
            <w:u w:val="single"/>
            <w:lang w:val="en-US"/>
          </w:rPr>
          <w:t>piglesias@llorenteycuenca.com</w:t>
        </w:r>
      </w:hyperlink>
      <w:r w:rsidRPr="007E6758">
        <w:rPr>
          <w:rFonts w:ascii="Open Sans" w:eastAsia="Open Sans" w:hAnsi="Open Sans" w:cs="Open Sans"/>
          <w:color w:val="0000FF"/>
          <w:sz w:val="22"/>
          <w:szCs w:val="22"/>
          <w:lang w:val="en-US"/>
        </w:rPr>
        <w:tab/>
      </w:r>
      <w:r w:rsidRPr="007E6758">
        <w:rPr>
          <w:rFonts w:ascii="Open Sans" w:eastAsia="Open Sans" w:hAnsi="Open Sans" w:cs="Open Sans"/>
          <w:color w:val="0000FF"/>
          <w:sz w:val="22"/>
          <w:szCs w:val="22"/>
          <w:lang w:val="en-US"/>
        </w:rPr>
        <w:tab/>
      </w:r>
    </w:p>
    <w:p w14:paraId="20292007" w14:textId="77777777" w:rsidR="007E6758" w:rsidRPr="007E6758" w:rsidRDefault="007E6758" w:rsidP="007E6758">
      <w:pPr>
        <w:shd w:val="clear" w:color="auto" w:fill="FFFFFF"/>
        <w:ind w:right="-574"/>
        <w:rPr>
          <w:sz w:val="22"/>
          <w:szCs w:val="22"/>
        </w:rPr>
      </w:pPr>
      <w:r w:rsidRPr="007E6758">
        <w:rPr>
          <w:rFonts w:ascii="Open Sans" w:eastAsia="Open Sans" w:hAnsi="Open Sans" w:cs="Open Sans"/>
          <w:sz w:val="22"/>
          <w:szCs w:val="22"/>
        </w:rPr>
        <w:t>662 450 236</w:t>
      </w:r>
    </w:p>
    <w:p w14:paraId="3B421F01" w14:textId="77777777" w:rsidR="00064B11" w:rsidRDefault="00064B11" w:rsidP="007E6758">
      <w:pPr>
        <w:spacing w:line="276" w:lineRule="auto"/>
        <w:ind w:right="-433"/>
        <w:jc w:val="right"/>
        <w:rPr>
          <w:rFonts w:ascii="Open Sans" w:eastAsia="Open Sans" w:hAnsi="Open Sans" w:cs="Open Sans"/>
          <w:sz w:val="22"/>
          <w:szCs w:val="22"/>
        </w:rPr>
      </w:pPr>
    </w:p>
    <w:sectPr w:rsidR="00064B11">
      <w:headerReference w:type="default" r:id="rId23"/>
      <w:footerReference w:type="default" r:id="rId2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1347" w14:textId="77777777" w:rsidR="00F04884" w:rsidRDefault="00F04884">
      <w:r>
        <w:separator/>
      </w:r>
    </w:p>
  </w:endnote>
  <w:endnote w:type="continuationSeparator" w:id="0">
    <w:p w14:paraId="0823C8F6" w14:textId="77777777" w:rsidR="00F04884" w:rsidRDefault="00F0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491F" w14:textId="77777777" w:rsidR="00064B11"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A77CB46" wp14:editId="10BE2B7A">
          <wp:simplePos x="0" y="0"/>
          <wp:positionH relativeFrom="column">
            <wp:posOffset>-1068060</wp:posOffset>
          </wp:positionH>
          <wp:positionV relativeFrom="paragraph">
            <wp:posOffset>174608</wp:posOffset>
          </wp:positionV>
          <wp:extent cx="7670550" cy="451315"/>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E181" w14:textId="77777777" w:rsidR="00F04884" w:rsidRDefault="00F04884">
      <w:r>
        <w:separator/>
      </w:r>
    </w:p>
  </w:footnote>
  <w:footnote w:type="continuationSeparator" w:id="0">
    <w:p w14:paraId="513BEBDF" w14:textId="77777777" w:rsidR="00F04884" w:rsidRDefault="00F0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D548" w14:textId="77777777" w:rsidR="00064B11"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6349D92" wp14:editId="5B8DD02A">
          <wp:simplePos x="0" y="0"/>
          <wp:positionH relativeFrom="column">
            <wp:posOffset>-1121124</wp:posOffset>
          </wp:positionH>
          <wp:positionV relativeFrom="paragraph">
            <wp:posOffset>225177</wp:posOffset>
          </wp:positionV>
          <wp:extent cx="7581265" cy="1019175"/>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9AF029A" w14:textId="77777777" w:rsidR="00064B11" w:rsidRDefault="00064B11">
    <w:pPr>
      <w:pBdr>
        <w:top w:val="nil"/>
        <w:left w:val="nil"/>
        <w:bottom w:val="nil"/>
        <w:right w:val="nil"/>
        <w:between w:val="nil"/>
      </w:pBdr>
      <w:tabs>
        <w:tab w:val="center" w:pos="4252"/>
        <w:tab w:val="right" w:pos="8504"/>
      </w:tabs>
      <w:rPr>
        <w:color w:val="000000"/>
      </w:rPr>
    </w:pPr>
  </w:p>
  <w:p w14:paraId="1A038073" w14:textId="77777777" w:rsidR="00064B11" w:rsidRDefault="00064B11">
    <w:pPr>
      <w:pBdr>
        <w:top w:val="nil"/>
        <w:left w:val="nil"/>
        <w:bottom w:val="nil"/>
        <w:right w:val="nil"/>
        <w:between w:val="nil"/>
      </w:pBdr>
      <w:tabs>
        <w:tab w:val="center" w:pos="4252"/>
        <w:tab w:val="right" w:pos="8504"/>
      </w:tabs>
      <w:rPr>
        <w:color w:val="000000"/>
      </w:rPr>
    </w:pPr>
  </w:p>
  <w:p w14:paraId="13637F97" w14:textId="77777777" w:rsidR="00064B11" w:rsidRDefault="00064B11">
    <w:pPr>
      <w:pBdr>
        <w:top w:val="nil"/>
        <w:left w:val="nil"/>
        <w:bottom w:val="nil"/>
        <w:right w:val="nil"/>
        <w:between w:val="nil"/>
      </w:pBdr>
      <w:tabs>
        <w:tab w:val="center" w:pos="4252"/>
        <w:tab w:val="right" w:pos="8504"/>
      </w:tabs>
      <w:rPr>
        <w:color w:val="000000"/>
      </w:rPr>
    </w:pPr>
  </w:p>
  <w:p w14:paraId="6B228617" w14:textId="77777777" w:rsidR="00064B11" w:rsidRDefault="00064B11">
    <w:pPr>
      <w:pBdr>
        <w:top w:val="nil"/>
        <w:left w:val="nil"/>
        <w:bottom w:val="nil"/>
        <w:right w:val="nil"/>
        <w:between w:val="nil"/>
      </w:pBdr>
      <w:tabs>
        <w:tab w:val="center" w:pos="4252"/>
        <w:tab w:val="right" w:pos="8504"/>
      </w:tabs>
      <w:rPr>
        <w:color w:val="000000"/>
      </w:rPr>
    </w:pPr>
  </w:p>
  <w:p w14:paraId="267F1013" w14:textId="77777777" w:rsidR="00064B11" w:rsidRDefault="00064B11">
    <w:pPr>
      <w:pBdr>
        <w:top w:val="nil"/>
        <w:left w:val="nil"/>
        <w:bottom w:val="nil"/>
        <w:right w:val="nil"/>
        <w:between w:val="nil"/>
      </w:pBdr>
      <w:tabs>
        <w:tab w:val="center" w:pos="4252"/>
        <w:tab w:val="right" w:pos="8504"/>
      </w:tabs>
      <w:rPr>
        <w:color w:val="000000"/>
      </w:rPr>
    </w:pPr>
  </w:p>
  <w:p w14:paraId="73987C25" w14:textId="77777777" w:rsidR="00064B11" w:rsidRDefault="00064B11">
    <w:pPr>
      <w:pBdr>
        <w:top w:val="nil"/>
        <w:left w:val="nil"/>
        <w:bottom w:val="nil"/>
        <w:right w:val="nil"/>
        <w:between w:val="nil"/>
      </w:pBdr>
      <w:tabs>
        <w:tab w:val="center" w:pos="4252"/>
        <w:tab w:val="right" w:pos="8504"/>
      </w:tabs>
      <w:rPr>
        <w:color w:val="000000"/>
      </w:rPr>
    </w:pPr>
  </w:p>
  <w:p w14:paraId="3BDF9014" w14:textId="77777777" w:rsidR="00064B11" w:rsidRDefault="00064B11">
    <w:pPr>
      <w:pBdr>
        <w:top w:val="nil"/>
        <w:left w:val="nil"/>
        <w:bottom w:val="nil"/>
        <w:right w:val="nil"/>
        <w:between w:val="nil"/>
      </w:pBdr>
      <w:tabs>
        <w:tab w:val="center" w:pos="4252"/>
        <w:tab w:val="right" w:pos="8504"/>
      </w:tabs>
      <w:rPr>
        <w:color w:val="000000"/>
      </w:rPr>
    </w:pPr>
  </w:p>
  <w:p w14:paraId="0AA713D4" w14:textId="77777777" w:rsidR="00064B11" w:rsidRDefault="00064B1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301D3"/>
    <w:multiLevelType w:val="multilevel"/>
    <w:tmpl w:val="4EEE63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04374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11"/>
    <w:rsid w:val="00064B11"/>
    <w:rsid w:val="00090109"/>
    <w:rsid w:val="001405C4"/>
    <w:rsid w:val="002C0D18"/>
    <w:rsid w:val="007E6758"/>
    <w:rsid w:val="00873074"/>
    <w:rsid w:val="009C558C"/>
    <w:rsid w:val="00A0318C"/>
    <w:rsid w:val="00A53066"/>
    <w:rsid w:val="00AE3223"/>
    <w:rsid w:val="00B70A3C"/>
    <w:rsid w:val="00BB2FDB"/>
    <w:rsid w:val="00E810B7"/>
    <w:rsid w:val="00F04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91C"/>
  <w15:docId w15:val="{9E5C34A8-B578-486B-8907-74EE65C2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5"/>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5"/>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4"/>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4"/>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3"/>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3"/>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es/" TargetMode="External"/><Relationship Id="rId18" Type="http://schemas.openxmlformats.org/officeDocument/2006/relationships/hyperlink" Target="http://adevint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s://motos.coche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nsa.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eader" Target="header1.xml"/><Relationship Id="rId10" Type="http://schemas.openxmlformats.org/officeDocument/2006/relationships/hyperlink" Target="https://www.fotocasa.es/indice/" TargetMode="External"/><Relationship Id="rId19"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habitaclia.com/" TargetMode="External"/><Relationship Id="rId22" Type="http://schemas.openxmlformats.org/officeDocument/2006/relationships/hyperlink" Target="mailto:piglesias@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f4Fsm0VFKpz/IyatE5Kp3YwdZg==">AMUW2mWhtdffHclH96xYbRvl3Mb0BWagm1tWucuWhWRq0CmHH0uLBgZ8zmdKCskqg47M2SbOCxvc0Wd0I5t6PGHwRbwnYBeeoRFq2NN1Q9toHZQJNuBg66M1udRjh0RmRvrMHYxjbggy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8</cp:revision>
  <dcterms:created xsi:type="dcterms:W3CDTF">2023-02-14T13:09:00Z</dcterms:created>
  <dcterms:modified xsi:type="dcterms:W3CDTF">2023-02-17T12:46:00Z</dcterms:modified>
</cp:coreProperties>
</file>