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E23C" w14:textId="03A1A274" w:rsidR="0079256A" w:rsidRDefault="00AE126A">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SIMA 2023: “EL LIDERAZGO DE LAS MUJERES EN EL SECTOR INMOBILIARIO</w:t>
      </w:r>
    </w:p>
    <w:p w14:paraId="62F40F88" w14:textId="72E4F5DA" w:rsidR="0079256A" w:rsidRDefault="00AE126A">
      <w:pPr>
        <w:shd w:val="clear" w:color="auto" w:fill="FFFFFF"/>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 xml:space="preserve">Fotocasa y </w:t>
      </w:r>
      <w:r w:rsidRPr="00AE126A">
        <w:rPr>
          <w:rFonts w:ascii="National" w:eastAsia="National" w:hAnsi="National" w:cs="National"/>
          <w:b/>
          <w:color w:val="303AB2"/>
          <w:sz w:val="48"/>
          <w:szCs w:val="48"/>
        </w:rPr>
        <w:t>CENTURY21 España comprometid</w:t>
      </w:r>
      <w:r>
        <w:rPr>
          <w:rFonts w:ascii="National" w:eastAsia="National" w:hAnsi="National" w:cs="National"/>
          <w:b/>
          <w:color w:val="303AB2"/>
          <w:sz w:val="48"/>
          <w:szCs w:val="48"/>
        </w:rPr>
        <w:t>os</w:t>
      </w:r>
      <w:r w:rsidRPr="00AE126A">
        <w:rPr>
          <w:rFonts w:ascii="National" w:eastAsia="National" w:hAnsi="National" w:cs="National"/>
          <w:b/>
          <w:color w:val="303AB2"/>
          <w:sz w:val="48"/>
          <w:szCs w:val="48"/>
        </w:rPr>
        <w:t xml:space="preserve"> con la inclusividad y la diversidad en el sector inmobiliario</w:t>
      </w:r>
      <w:r w:rsidR="00000000">
        <w:rPr>
          <w:rFonts w:ascii="National" w:eastAsia="National" w:hAnsi="National" w:cs="National"/>
          <w:b/>
          <w:color w:val="303AB2"/>
          <w:sz w:val="48"/>
          <w:szCs w:val="48"/>
        </w:rPr>
        <w:t xml:space="preserve"> </w:t>
      </w:r>
    </w:p>
    <w:p w14:paraId="4804B849" w14:textId="77777777" w:rsidR="0079256A" w:rsidRDefault="0079256A">
      <w:pPr>
        <w:spacing w:line="276" w:lineRule="auto"/>
        <w:ind w:right="-574"/>
        <w:rPr>
          <w:rFonts w:ascii="Open Sans" w:eastAsia="Open Sans" w:hAnsi="Open Sans" w:cs="Open Sans"/>
          <w:sz w:val="22"/>
          <w:szCs w:val="22"/>
        </w:rPr>
      </w:pPr>
    </w:p>
    <w:p w14:paraId="69EF0DDC" w14:textId="197C917E" w:rsidR="0079256A"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w:t>
      </w:r>
      <w:r w:rsidR="00AE126A">
        <w:rPr>
          <w:rFonts w:ascii="Open Sans Light" w:eastAsia="Open Sans Light" w:hAnsi="Open Sans Light" w:cs="Open Sans Light"/>
          <w:b/>
          <w:color w:val="303AB2"/>
        </w:rPr>
        <w:t>5</w:t>
      </w:r>
      <w:r>
        <w:rPr>
          <w:rFonts w:ascii="Open Sans Light" w:eastAsia="Open Sans Light" w:hAnsi="Open Sans Light" w:cs="Open Sans Light"/>
          <w:b/>
          <w:color w:val="303AB2"/>
        </w:rPr>
        <w:t xml:space="preserve"> de mayo de 2023</w:t>
      </w:r>
    </w:p>
    <w:p w14:paraId="12F3994D" w14:textId="77777777" w:rsidR="0079256A" w:rsidRDefault="0079256A">
      <w:pPr>
        <w:spacing w:line="276" w:lineRule="auto"/>
        <w:ind w:right="-574"/>
        <w:jc w:val="both"/>
        <w:rPr>
          <w:rFonts w:ascii="Open Sans" w:eastAsia="Open Sans" w:hAnsi="Open Sans" w:cs="Open Sans"/>
          <w:color w:val="000000"/>
          <w:sz w:val="22"/>
          <w:szCs w:val="22"/>
        </w:rPr>
      </w:pPr>
    </w:p>
    <w:p w14:paraId="24D9AB78" w14:textId="7EB6CA74" w:rsidR="00AE126A" w:rsidRPr="00AE126A" w:rsidRDefault="00AE126A" w:rsidP="00AE126A">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8" w:history="1">
        <w:r w:rsidRPr="00AE126A">
          <w:rPr>
            <w:rStyle w:val="Hipervnculo"/>
            <w:rFonts w:ascii="Open Sans" w:eastAsia="Open Sans" w:hAnsi="Open Sans" w:cs="Open Sans"/>
            <w:sz w:val="22"/>
            <w:szCs w:val="22"/>
          </w:rPr>
          <w:t>Fotocasa</w:t>
        </w:r>
      </w:hyperlink>
      <w:r>
        <w:rPr>
          <w:rFonts w:ascii="Open Sans" w:eastAsia="Open Sans" w:hAnsi="Open Sans" w:cs="Open Sans"/>
          <w:color w:val="000000"/>
          <w:sz w:val="22"/>
          <w:szCs w:val="22"/>
        </w:rPr>
        <w:t xml:space="preserve"> y </w:t>
      </w:r>
      <w:hyperlink r:id="rId9" w:history="1">
        <w:r w:rsidRPr="00AE126A">
          <w:rPr>
            <w:rStyle w:val="Hipervnculo"/>
            <w:rFonts w:ascii="Open Sans" w:eastAsia="Open Sans" w:hAnsi="Open Sans" w:cs="Open Sans"/>
            <w:sz w:val="22"/>
            <w:szCs w:val="22"/>
          </w:rPr>
          <w:t>CENTURY21</w:t>
        </w:r>
      </w:hyperlink>
      <w:r w:rsidRPr="00AE126A">
        <w:rPr>
          <w:rFonts w:ascii="Open Sans" w:eastAsia="Open Sans" w:hAnsi="Open Sans" w:cs="Open Sans"/>
          <w:color w:val="000000"/>
          <w:sz w:val="22"/>
          <w:szCs w:val="22"/>
        </w:rPr>
        <w:t xml:space="preserve"> España, la principal cadena de intermediación inmobiliaria del mundo, pone</w:t>
      </w:r>
      <w:r>
        <w:rPr>
          <w:rFonts w:ascii="Open Sans" w:eastAsia="Open Sans" w:hAnsi="Open Sans" w:cs="Open Sans"/>
          <w:color w:val="000000"/>
          <w:sz w:val="22"/>
          <w:szCs w:val="22"/>
        </w:rPr>
        <w:t>n</w:t>
      </w:r>
      <w:r w:rsidRPr="00AE126A">
        <w:rPr>
          <w:rFonts w:ascii="Open Sans" w:eastAsia="Open Sans" w:hAnsi="Open Sans" w:cs="Open Sans"/>
          <w:color w:val="000000"/>
          <w:sz w:val="22"/>
          <w:szCs w:val="22"/>
        </w:rPr>
        <w:t xml:space="preserve"> el foco en la necesidad de crear y desarrollar un plan inclusivo que fomente la diversidad en el sector inmobiliario. Por ello</w:t>
      </w:r>
      <w:r>
        <w:rPr>
          <w:rFonts w:ascii="Open Sans" w:eastAsia="Open Sans" w:hAnsi="Open Sans" w:cs="Open Sans"/>
          <w:color w:val="000000"/>
          <w:sz w:val="22"/>
          <w:szCs w:val="22"/>
        </w:rPr>
        <w:t xml:space="preserve"> se </w:t>
      </w:r>
      <w:r w:rsidRPr="00AE126A">
        <w:rPr>
          <w:rFonts w:ascii="Open Sans" w:eastAsia="Open Sans" w:hAnsi="Open Sans" w:cs="Open Sans"/>
          <w:color w:val="000000"/>
          <w:sz w:val="22"/>
          <w:szCs w:val="22"/>
        </w:rPr>
        <w:t xml:space="preserve">ha llevado a cabo en SIMA 2023 un evento basado en el debate y la experiencia que ha sido liderado por cinco expertas de este sector. </w:t>
      </w:r>
    </w:p>
    <w:p w14:paraId="4D93D6B0" w14:textId="77777777" w:rsidR="00AE126A" w:rsidRPr="00AE126A" w:rsidRDefault="00AE126A" w:rsidP="00AE126A">
      <w:pPr>
        <w:spacing w:line="276" w:lineRule="auto"/>
        <w:ind w:right="-574"/>
        <w:jc w:val="both"/>
        <w:rPr>
          <w:rFonts w:ascii="Open Sans" w:eastAsia="Open Sans" w:hAnsi="Open Sans" w:cs="Open Sans"/>
          <w:color w:val="000000"/>
          <w:sz w:val="22"/>
          <w:szCs w:val="22"/>
        </w:rPr>
      </w:pPr>
    </w:p>
    <w:p w14:paraId="3B9FEB57" w14:textId="392F7222" w:rsidR="00AE126A" w:rsidRPr="00AE126A" w:rsidRDefault="00AE126A" w:rsidP="00AE126A">
      <w:pPr>
        <w:spacing w:line="276" w:lineRule="auto"/>
        <w:ind w:right="-574"/>
        <w:jc w:val="both"/>
        <w:rPr>
          <w:rFonts w:ascii="Open Sans" w:eastAsia="Open Sans" w:hAnsi="Open Sans" w:cs="Open Sans"/>
          <w:color w:val="000000"/>
          <w:sz w:val="22"/>
          <w:szCs w:val="22"/>
        </w:rPr>
      </w:pPr>
      <w:r w:rsidRPr="00AE126A">
        <w:rPr>
          <w:rFonts w:ascii="Open Sans" w:eastAsia="Open Sans" w:hAnsi="Open Sans" w:cs="Open Sans"/>
          <w:color w:val="000000"/>
          <w:sz w:val="22"/>
          <w:szCs w:val="22"/>
        </w:rPr>
        <w:t>Bajo el nombre de “</w:t>
      </w:r>
      <w:r w:rsidRPr="00AE126A">
        <w:rPr>
          <w:rFonts w:ascii="Open Sans" w:eastAsia="Open Sans" w:hAnsi="Open Sans" w:cs="Open Sans"/>
          <w:b/>
          <w:bCs/>
          <w:color w:val="000000"/>
          <w:sz w:val="22"/>
          <w:szCs w:val="22"/>
        </w:rPr>
        <w:t>El liderazgo de las mujeres en el sector inmobiliario</w:t>
      </w:r>
      <w:r w:rsidRPr="00AE126A">
        <w:rPr>
          <w:rFonts w:ascii="Open Sans" w:eastAsia="Open Sans" w:hAnsi="Open Sans" w:cs="Open Sans"/>
          <w:color w:val="000000"/>
          <w:sz w:val="22"/>
          <w:szCs w:val="22"/>
        </w:rPr>
        <w:t>”, se ha puesto de manifiesto la situación actual y los desafíos a los que se enfrentan muchas personas en su acceso a esta industria en constante evolución, entre ellas, las mujeres. Fomentar la inclusividad, la proactividad y la participación de todos en el sector inmobiliario son, para la</w:t>
      </w:r>
      <w:r>
        <w:rPr>
          <w:rFonts w:ascii="Open Sans" w:eastAsia="Open Sans" w:hAnsi="Open Sans" w:cs="Open Sans"/>
          <w:color w:val="000000"/>
          <w:sz w:val="22"/>
          <w:szCs w:val="22"/>
        </w:rPr>
        <w:t>s dos</w:t>
      </w:r>
      <w:r w:rsidRPr="00AE126A">
        <w:rPr>
          <w:rFonts w:ascii="Open Sans" w:eastAsia="Open Sans" w:hAnsi="Open Sans" w:cs="Open Sans"/>
          <w:color w:val="000000"/>
          <w:sz w:val="22"/>
          <w:szCs w:val="22"/>
        </w:rPr>
        <w:t xml:space="preserve"> compañía</w:t>
      </w:r>
      <w:r>
        <w:rPr>
          <w:rFonts w:ascii="Open Sans" w:eastAsia="Open Sans" w:hAnsi="Open Sans" w:cs="Open Sans"/>
          <w:color w:val="000000"/>
          <w:sz w:val="22"/>
          <w:szCs w:val="22"/>
        </w:rPr>
        <w:t>s</w:t>
      </w:r>
      <w:r w:rsidRPr="00AE126A">
        <w:rPr>
          <w:rFonts w:ascii="Open Sans" w:eastAsia="Open Sans" w:hAnsi="Open Sans" w:cs="Open Sans"/>
          <w:color w:val="000000"/>
          <w:sz w:val="22"/>
          <w:szCs w:val="22"/>
        </w:rPr>
        <w:t xml:space="preserve">, tres retos que deben ser abordados por el sector de forma prioritaria. </w:t>
      </w:r>
    </w:p>
    <w:p w14:paraId="01143470" w14:textId="77777777" w:rsidR="00AE126A" w:rsidRPr="00AE126A" w:rsidRDefault="00AE126A" w:rsidP="00AE126A">
      <w:pPr>
        <w:spacing w:line="276" w:lineRule="auto"/>
        <w:ind w:right="-574"/>
        <w:jc w:val="both"/>
        <w:rPr>
          <w:rFonts w:ascii="Open Sans" w:eastAsia="Open Sans" w:hAnsi="Open Sans" w:cs="Open Sans"/>
          <w:color w:val="000000"/>
          <w:sz w:val="22"/>
          <w:szCs w:val="22"/>
        </w:rPr>
      </w:pPr>
    </w:p>
    <w:p w14:paraId="7F2C5944" w14:textId="77777777" w:rsidR="00AE126A" w:rsidRPr="00AE126A" w:rsidRDefault="00AE126A" w:rsidP="00AE126A">
      <w:pPr>
        <w:spacing w:line="276" w:lineRule="auto"/>
        <w:ind w:right="-574"/>
        <w:jc w:val="both"/>
        <w:rPr>
          <w:rFonts w:ascii="Open Sans" w:eastAsia="Open Sans" w:hAnsi="Open Sans" w:cs="Open Sans"/>
          <w:color w:val="000000"/>
          <w:sz w:val="22"/>
          <w:szCs w:val="22"/>
        </w:rPr>
      </w:pPr>
      <w:r w:rsidRPr="00AE126A">
        <w:rPr>
          <w:rFonts w:ascii="Open Sans" w:eastAsia="Open Sans" w:hAnsi="Open Sans" w:cs="Open Sans"/>
          <w:color w:val="000000"/>
          <w:sz w:val="22"/>
          <w:szCs w:val="22"/>
        </w:rPr>
        <w:t xml:space="preserve">Asimismo, se ha expuesto la experiencia, opinión y percepción de las participantes sobre otros temas de actualidad como la aplicación y repercusión en cuanto al desarrollo y activación de herramientas de inteligencia artificial en el sector, o los efectos de la nueva Ley de la Vivienda, entre otros. </w:t>
      </w:r>
    </w:p>
    <w:p w14:paraId="51E6BC20" w14:textId="77777777" w:rsidR="00AE126A" w:rsidRDefault="00AE126A">
      <w:pPr>
        <w:spacing w:line="276" w:lineRule="auto"/>
        <w:ind w:right="-574"/>
        <w:jc w:val="both"/>
        <w:rPr>
          <w:rFonts w:ascii="Open Sans" w:eastAsia="Open Sans" w:hAnsi="Open Sans" w:cs="Open Sans"/>
          <w:color w:val="000000"/>
          <w:sz w:val="22"/>
          <w:szCs w:val="22"/>
        </w:rPr>
      </w:pPr>
    </w:p>
    <w:p w14:paraId="789C83AD" w14:textId="16608886" w:rsidR="00AE126A" w:rsidRDefault="00AE126A">
      <w:pPr>
        <w:spacing w:line="276" w:lineRule="auto"/>
        <w:ind w:right="-574"/>
        <w:jc w:val="both"/>
        <w:rPr>
          <w:rFonts w:ascii="Open Sans" w:eastAsia="Open Sans" w:hAnsi="Open Sans" w:cs="Open Sans"/>
          <w:color w:val="000000"/>
          <w:sz w:val="22"/>
          <w:szCs w:val="22"/>
        </w:rPr>
      </w:pPr>
      <w:r w:rsidRPr="00AE126A">
        <w:rPr>
          <w:rFonts w:ascii="Open Sans" w:eastAsia="Open Sans" w:hAnsi="Open Sans" w:cs="Open Sans"/>
          <w:color w:val="000000"/>
          <w:sz w:val="22"/>
          <w:szCs w:val="22"/>
        </w:rPr>
        <w:t>“En un sector cada vez más globalizado, es imprescindible que las compañías pongan su foco de atención en la diversidad y la inclusión, ya que de esta forma comprenderán mejor el mercado y obtendrán una mayor productividad”, explica Ricardo Sousa, CEO de CENTURY21 en España y Portugal. “Al fomentar la diversidad, las compañías podrán aprovechar al máximo el talento y la creatividad de todos sus empleados, independientemente de cómo sea o de dónde proceda”, concluye.</w:t>
      </w:r>
    </w:p>
    <w:p w14:paraId="21FDDEC8" w14:textId="77777777" w:rsidR="00AE126A" w:rsidRDefault="00AE126A">
      <w:pPr>
        <w:spacing w:line="276" w:lineRule="auto"/>
        <w:ind w:right="-574"/>
        <w:jc w:val="both"/>
        <w:rPr>
          <w:rFonts w:ascii="Open Sans" w:eastAsia="Open Sans" w:hAnsi="Open Sans" w:cs="Open Sans"/>
          <w:color w:val="000000"/>
          <w:sz w:val="22"/>
          <w:szCs w:val="22"/>
        </w:rPr>
      </w:pPr>
    </w:p>
    <w:p w14:paraId="12F6DE9D" w14:textId="77777777" w:rsidR="00AE126A" w:rsidRDefault="00AE126A">
      <w:pPr>
        <w:spacing w:line="276" w:lineRule="auto"/>
        <w:ind w:right="-574"/>
        <w:jc w:val="both"/>
        <w:rPr>
          <w:rFonts w:ascii="Open Sans" w:eastAsia="Open Sans" w:hAnsi="Open Sans" w:cs="Open Sans"/>
          <w:color w:val="000000"/>
          <w:sz w:val="22"/>
          <w:szCs w:val="22"/>
        </w:rPr>
      </w:pPr>
    </w:p>
    <w:p w14:paraId="2334CA02" w14:textId="77777777" w:rsidR="00AE126A" w:rsidRDefault="00AE126A">
      <w:pPr>
        <w:spacing w:line="276" w:lineRule="auto"/>
        <w:ind w:right="-574"/>
        <w:jc w:val="both"/>
        <w:rPr>
          <w:rFonts w:ascii="Open Sans" w:eastAsia="Open Sans" w:hAnsi="Open Sans" w:cs="Open Sans"/>
          <w:color w:val="000000"/>
          <w:sz w:val="22"/>
          <w:szCs w:val="22"/>
        </w:rPr>
      </w:pPr>
    </w:p>
    <w:p w14:paraId="3486E6D8" w14:textId="4B8829B5" w:rsidR="00AE126A" w:rsidRDefault="00AE126A">
      <w:pPr>
        <w:spacing w:line="276" w:lineRule="auto"/>
        <w:ind w:right="-574"/>
        <w:jc w:val="both"/>
        <w:rPr>
          <w:rFonts w:ascii="Open Sans" w:eastAsia="Open Sans" w:hAnsi="Open Sans" w:cs="Open Sans"/>
          <w:color w:val="000000"/>
          <w:sz w:val="22"/>
          <w:szCs w:val="22"/>
        </w:rPr>
      </w:pPr>
      <w:r>
        <w:rPr>
          <w:rFonts w:ascii="Century Gothic" w:hAnsi="Century Gothic"/>
          <w:noProof/>
          <w:color w:val="000000" w:themeColor="text1"/>
          <w:sz w:val="22"/>
          <w:szCs w:val="22"/>
        </w:rPr>
        <w:lastRenderedPageBreak/>
        <w:drawing>
          <wp:inline distT="0" distB="0" distL="0" distR="0" wp14:anchorId="41B4F093" wp14:editId="17C786B3">
            <wp:extent cx="5824766" cy="2545080"/>
            <wp:effectExtent l="0" t="0" r="5080" b="7620"/>
            <wp:docPr id="1631461808" name="Imagen 2" descr="Un grupo de personas en una sa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461808" name="Imagen 2" descr="Un grupo de personas en una sala&#10;&#10;Descripción generada automáticamente con confianza media"/>
                    <pic:cNvPicPr/>
                  </pic:nvPicPr>
                  <pic:blipFill rotWithShape="1">
                    <a:blip r:embed="rId10" cstate="print">
                      <a:extLst>
                        <a:ext uri="{28A0092B-C50C-407E-A947-70E740481C1C}">
                          <a14:useLocalDpi xmlns:a14="http://schemas.microsoft.com/office/drawing/2010/main" val="0"/>
                        </a:ext>
                      </a:extLst>
                    </a:blip>
                    <a:srcRect l="12935" t="15837" r="3105" b="29262"/>
                    <a:stretch/>
                  </pic:blipFill>
                  <pic:spPr bwMode="auto">
                    <a:xfrm>
                      <a:off x="0" y="0"/>
                      <a:ext cx="5836312" cy="2550125"/>
                    </a:xfrm>
                    <a:prstGeom prst="rect">
                      <a:avLst/>
                    </a:prstGeom>
                    <a:ln>
                      <a:noFill/>
                    </a:ln>
                    <a:extLst>
                      <a:ext uri="{53640926-AAD7-44D8-BBD7-CCE9431645EC}">
                        <a14:shadowObscured xmlns:a14="http://schemas.microsoft.com/office/drawing/2010/main"/>
                      </a:ext>
                    </a:extLst>
                  </pic:spPr>
                </pic:pic>
              </a:graphicData>
            </a:graphic>
          </wp:inline>
        </w:drawing>
      </w:r>
    </w:p>
    <w:p w14:paraId="32DAB16E" w14:textId="5C874E34" w:rsidR="00AE126A" w:rsidRPr="00723CF9" w:rsidRDefault="00E7110E" w:rsidP="00AE126A">
      <w:pPr>
        <w:jc w:val="center"/>
        <w:rPr>
          <w:rFonts w:ascii="Century Gothic" w:hAnsi="Century Gothic"/>
          <w:i/>
          <w:iCs/>
          <w:sz w:val="16"/>
          <w:szCs w:val="16"/>
        </w:rPr>
      </w:pPr>
      <w:r>
        <w:rPr>
          <w:rFonts w:ascii="Century Gothic" w:hAnsi="Century Gothic"/>
          <w:i/>
          <w:iCs/>
          <w:sz w:val="16"/>
          <w:szCs w:val="16"/>
        </w:rPr>
        <w:t xml:space="preserve"> </w:t>
      </w:r>
      <w:r w:rsidR="00AE126A" w:rsidRPr="00723CF9">
        <w:rPr>
          <w:rFonts w:ascii="Century Gothic" w:hAnsi="Century Gothic"/>
          <w:i/>
          <w:iCs/>
          <w:sz w:val="16"/>
          <w:szCs w:val="16"/>
        </w:rPr>
        <w:t xml:space="preserve">De izq. a </w:t>
      </w:r>
      <w:proofErr w:type="spellStart"/>
      <w:r w:rsidR="00AE126A" w:rsidRPr="00723CF9">
        <w:rPr>
          <w:rFonts w:ascii="Century Gothic" w:hAnsi="Century Gothic"/>
          <w:i/>
          <w:iCs/>
          <w:sz w:val="16"/>
          <w:szCs w:val="16"/>
        </w:rPr>
        <w:t>Dcha</w:t>
      </w:r>
      <w:proofErr w:type="spellEnd"/>
      <w:r w:rsidR="00AE126A" w:rsidRPr="00723CF9">
        <w:rPr>
          <w:rFonts w:ascii="Century Gothic" w:hAnsi="Century Gothic"/>
          <w:b/>
          <w:bCs/>
          <w:i/>
          <w:iCs/>
          <w:sz w:val="16"/>
          <w:szCs w:val="16"/>
        </w:rPr>
        <w:t xml:space="preserve">: Anna </w:t>
      </w:r>
      <w:proofErr w:type="spellStart"/>
      <w:r w:rsidR="00AE126A" w:rsidRPr="00723CF9">
        <w:rPr>
          <w:rFonts w:ascii="Century Gothic" w:hAnsi="Century Gothic"/>
          <w:b/>
          <w:bCs/>
          <w:i/>
          <w:iCs/>
          <w:sz w:val="16"/>
          <w:szCs w:val="16"/>
        </w:rPr>
        <w:t>Puigdevall</w:t>
      </w:r>
      <w:proofErr w:type="spellEnd"/>
      <w:r w:rsidR="00AE126A" w:rsidRPr="00723CF9">
        <w:rPr>
          <w:rFonts w:ascii="Century Gothic" w:hAnsi="Century Gothic"/>
          <w:i/>
          <w:iCs/>
          <w:sz w:val="16"/>
          <w:szCs w:val="16"/>
        </w:rPr>
        <w:t>, directora general de la Asociación Agentes Inmobiliarios de Catalunya y la Asociación Nacional de Agentes Inmobiliarios;</w:t>
      </w:r>
      <w:r w:rsidR="00AE126A" w:rsidRPr="00723CF9">
        <w:rPr>
          <w:rFonts w:ascii="Century Gothic" w:hAnsi="Century Gothic"/>
          <w:b/>
          <w:bCs/>
          <w:i/>
          <w:iCs/>
          <w:sz w:val="16"/>
          <w:szCs w:val="16"/>
        </w:rPr>
        <w:t xml:space="preserve"> Isabel Bajo</w:t>
      </w:r>
      <w:r w:rsidR="00AE126A" w:rsidRPr="00723CF9">
        <w:rPr>
          <w:rFonts w:ascii="Century Gothic" w:hAnsi="Century Gothic"/>
          <w:i/>
          <w:iCs/>
          <w:sz w:val="16"/>
          <w:szCs w:val="16"/>
        </w:rPr>
        <w:t xml:space="preserve">, presidenta </w:t>
      </w:r>
      <w:proofErr w:type="spellStart"/>
      <w:r w:rsidR="00AE126A" w:rsidRPr="00723CF9">
        <w:rPr>
          <w:rFonts w:ascii="Century Gothic" w:hAnsi="Century Gothic"/>
          <w:i/>
          <w:iCs/>
          <w:sz w:val="16"/>
          <w:szCs w:val="16"/>
        </w:rPr>
        <w:t>CAFMadrid</w:t>
      </w:r>
      <w:proofErr w:type="spellEnd"/>
      <w:r w:rsidR="00AE126A" w:rsidRPr="00723CF9">
        <w:rPr>
          <w:rFonts w:ascii="Century Gothic" w:hAnsi="Century Gothic"/>
          <w:i/>
          <w:iCs/>
          <w:sz w:val="16"/>
          <w:szCs w:val="16"/>
        </w:rPr>
        <w:t xml:space="preserve"> y vicepresidenta Segunda Consejo General de Colegios de Administradores de Fincas</w:t>
      </w:r>
      <w:r w:rsidR="00AE126A" w:rsidRPr="00723CF9">
        <w:rPr>
          <w:rFonts w:ascii="Century Gothic" w:hAnsi="Century Gothic"/>
          <w:b/>
          <w:bCs/>
          <w:i/>
          <w:iCs/>
          <w:sz w:val="16"/>
          <w:szCs w:val="16"/>
        </w:rPr>
        <w:t>; Ángeles Nieto</w:t>
      </w:r>
      <w:r w:rsidR="00AE126A" w:rsidRPr="00723CF9">
        <w:rPr>
          <w:rFonts w:ascii="Century Gothic" w:hAnsi="Century Gothic"/>
          <w:i/>
          <w:iCs/>
          <w:sz w:val="16"/>
          <w:szCs w:val="16"/>
        </w:rPr>
        <w:t xml:space="preserve">, directora y socia de </w:t>
      </w:r>
      <w:proofErr w:type="spellStart"/>
      <w:r w:rsidR="00AE126A" w:rsidRPr="00723CF9">
        <w:rPr>
          <w:rFonts w:ascii="Century Gothic" w:hAnsi="Century Gothic"/>
          <w:i/>
          <w:iCs/>
          <w:sz w:val="16"/>
          <w:szCs w:val="16"/>
        </w:rPr>
        <w:t>Luxury</w:t>
      </w:r>
      <w:proofErr w:type="spellEnd"/>
      <w:r w:rsidR="00AE126A" w:rsidRPr="00723CF9">
        <w:rPr>
          <w:rFonts w:ascii="Century Gothic" w:hAnsi="Century Gothic"/>
          <w:i/>
          <w:iCs/>
          <w:sz w:val="16"/>
          <w:szCs w:val="16"/>
        </w:rPr>
        <w:t xml:space="preserve"> </w:t>
      </w:r>
      <w:proofErr w:type="spellStart"/>
      <w:r w:rsidR="00AE126A" w:rsidRPr="00723CF9">
        <w:rPr>
          <w:rFonts w:ascii="Century Gothic" w:hAnsi="Century Gothic"/>
          <w:i/>
          <w:iCs/>
          <w:sz w:val="16"/>
          <w:szCs w:val="16"/>
        </w:rPr>
        <w:t>Angels</w:t>
      </w:r>
      <w:proofErr w:type="spellEnd"/>
      <w:r w:rsidR="00AE126A" w:rsidRPr="00723CF9">
        <w:rPr>
          <w:rFonts w:ascii="Century Gothic" w:hAnsi="Century Gothic"/>
          <w:i/>
          <w:iCs/>
          <w:sz w:val="16"/>
          <w:szCs w:val="16"/>
        </w:rPr>
        <w:t xml:space="preserve"> y vicepresidenta de AEPSI; y </w:t>
      </w:r>
      <w:r w:rsidR="00AE126A" w:rsidRPr="00723CF9">
        <w:rPr>
          <w:rFonts w:ascii="Century Gothic" w:hAnsi="Century Gothic"/>
          <w:b/>
          <w:bCs/>
          <w:i/>
          <w:iCs/>
          <w:sz w:val="16"/>
          <w:szCs w:val="16"/>
        </w:rPr>
        <w:t>Ana Luengo</w:t>
      </w:r>
      <w:r w:rsidR="00AE126A" w:rsidRPr="00723CF9">
        <w:rPr>
          <w:rFonts w:ascii="Century Gothic" w:hAnsi="Century Gothic"/>
          <w:i/>
          <w:iCs/>
          <w:sz w:val="16"/>
          <w:szCs w:val="16"/>
        </w:rPr>
        <w:t>, presidenta de la AMPSI</w:t>
      </w:r>
    </w:p>
    <w:p w14:paraId="3C84B243" w14:textId="77777777" w:rsidR="00AE126A" w:rsidRDefault="00AE126A">
      <w:pPr>
        <w:spacing w:line="276" w:lineRule="auto"/>
        <w:ind w:right="-574"/>
        <w:jc w:val="both"/>
        <w:rPr>
          <w:rFonts w:ascii="Open Sans" w:eastAsia="Open Sans" w:hAnsi="Open Sans" w:cs="Open Sans"/>
          <w:color w:val="000000"/>
          <w:sz w:val="22"/>
          <w:szCs w:val="22"/>
        </w:rPr>
      </w:pPr>
    </w:p>
    <w:p w14:paraId="1A5EFDAC" w14:textId="77777777" w:rsidR="00AE126A" w:rsidRDefault="00AE126A">
      <w:pPr>
        <w:spacing w:line="276" w:lineRule="auto"/>
        <w:ind w:right="-574"/>
        <w:jc w:val="both"/>
        <w:rPr>
          <w:rFonts w:ascii="Open Sans" w:eastAsia="Open Sans" w:hAnsi="Open Sans" w:cs="Open Sans"/>
          <w:color w:val="000000"/>
          <w:sz w:val="22"/>
          <w:szCs w:val="22"/>
        </w:rPr>
      </w:pPr>
    </w:p>
    <w:p w14:paraId="23401FE1"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r w:rsidRPr="00E7110E">
        <w:rPr>
          <w:rFonts w:ascii="Open Sans" w:eastAsia="Open Sans" w:hAnsi="Open Sans" w:cs="Open Sans"/>
          <w:color w:val="000000"/>
          <w:sz w:val="22"/>
          <w:szCs w:val="22"/>
        </w:rPr>
        <w:t>De este modo, a través de programas de diversidad, políticas de inclusión o programas de sensibilización, CENTURY21 busca mejorar la satisfacción laboral y la productividad de los empleados, ofreciendo espacios seguros donde todos sean tratados con respeto y dignidad, independientemente del género, etnia, edad, religión o discapacidad.</w:t>
      </w:r>
    </w:p>
    <w:p w14:paraId="6E13C105"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06E0C532" w14:textId="68F1D841" w:rsidR="00E7110E" w:rsidRPr="00E7110E" w:rsidRDefault="00E7110E" w:rsidP="00E7110E">
      <w:pPr>
        <w:spacing w:line="276" w:lineRule="auto"/>
        <w:ind w:right="-574"/>
        <w:jc w:val="both"/>
        <w:rPr>
          <w:rFonts w:ascii="Open Sans" w:eastAsia="Open Sans" w:hAnsi="Open Sans" w:cs="Open Sans"/>
          <w:color w:val="000000"/>
          <w:sz w:val="22"/>
          <w:szCs w:val="22"/>
        </w:rPr>
      </w:pPr>
      <w:r w:rsidRPr="00E7110E">
        <w:rPr>
          <w:rFonts w:ascii="Open Sans" w:eastAsia="Open Sans" w:hAnsi="Open Sans" w:cs="Open Sans"/>
          <w:color w:val="000000"/>
          <w:sz w:val="22"/>
          <w:szCs w:val="22"/>
        </w:rPr>
        <w:t>El evento “</w:t>
      </w:r>
      <w:r w:rsidRPr="00E7110E">
        <w:rPr>
          <w:rFonts w:ascii="Open Sans" w:eastAsia="Open Sans" w:hAnsi="Open Sans" w:cs="Open Sans"/>
          <w:b/>
          <w:bCs/>
          <w:color w:val="000000"/>
          <w:sz w:val="22"/>
          <w:szCs w:val="22"/>
        </w:rPr>
        <w:t>El liderazgo de las mujeres en el sector inmobiliario</w:t>
      </w:r>
      <w:r w:rsidRPr="00E7110E">
        <w:rPr>
          <w:rFonts w:ascii="Open Sans" w:eastAsia="Open Sans" w:hAnsi="Open Sans" w:cs="Open Sans"/>
          <w:color w:val="000000"/>
          <w:sz w:val="22"/>
          <w:szCs w:val="22"/>
        </w:rPr>
        <w:t>”, organizado por CENTURY 21 España durante la celebración de la feria SIMA 2023</w:t>
      </w:r>
      <w:r>
        <w:rPr>
          <w:rFonts w:ascii="Open Sans" w:eastAsia="Open Sans" w:hAnsi="Open Sans" w:cs="Open Sans"/>
          <w:color w:val="000000"/>
          <w:sz w:val="22"/>
          <w:szCs w:val="22"/>
        </w:rPr>
        <w:t xml:space="preserve"> junto a Fotocasa</w:t>
      </w:r>
      <w:r w:rsidRPr="00E7110E">
        <w:rPr>
          <w:rFonts w:ascii="Open Sans" w:eastAsia="Open Sans" w:hAnsi="Open Sans" w:cs="Open Sans"/>
          <w:color w:val="000000"/>
          <w:sz w:val="22"/>
          <w:szCs w:val="22"/>
        </w:rPr>
        <w:t>, ha puesto de manifiesto la opinión, experiencia y perspectiva de cinco expertas con respecto a la problemática de la falta de apoyo y oportunidades para las mujeres en el sector inmobiliario. En respuesta, CENTURY21 España ha asumido el compromiso de impulsar una mayor visibilidad y fomentar la toma de responsabilidad por parte de las mujeres en la industria. “Las mujeres son una parte significativa del mercado inmobiliario tanto como compradoras como vendedoras. Contar con mujeres directivas en el sector garantiza una representatividad adecuada y una comprensión profunda de las necesidades y preferencias de este grupo demográfico clave. Esto nos permite a las empresas del sector adaptarnos mejor a las demandas del mercado y proporcionar soluciones más efectivas”, comenta Ricardo Sousa.</w:t>
      </w:r>
    </w:p>
    <w:p w14:paraId="77F9C3B0" w14:textId="77777777" w:rsidR="00E7110E" w:rsidRDefault="00E7110E" w:rsidP="00E7110E">
      <w:pPr>
        <w:spacing w:line="276" w:lineRule="auto"/>
        <w:ind w:right="-574"/>
        <w:jc w:val="both"/>
        <w:rPr>
          <w:rFonts w:ascii="Open Sans" w:eastAsia="Open Sans" w:hAnsi="Open Sans" w:cs="Open Sans"/>
          <w:color w:val="000000"/>
          <w:sz w:val="22"/>
          <w:szCs w:val="22"/>
        </w:rPr>
      </w:pPr>
    </w:p>
    <w:p w14:paraId="6787C1C4" w14:textId="77777777" w:rsidR="00E7110E" w:rsidRDefault="00E7110E" w:rsidP="00E7110E">
      <w:pPr>
        <w:spacing w:line="276" w:lineRule="auto"/>
        <w:ind w:right="-574"/>
        <w:jc w:val="both"/>
        <w:rPr>
          <w:rFonts w:ascii="Open Sans" w:eastAsia="Open Sans" w:hAnsi="Open Sans" w:cs="Open Sans"/>
          <w:color w:val="000000"/>
          <w:sz w:val="22"/>
          <w:szCs w:val="22"/>
        </w:rPr>
      </w:pPr>
    </w:p>
    <w:p w14:paraId="448660C6" w14:textId="77777777" w:rsidR="00E7110E" w:rsidRDefault="00E7110E" w:rsidP="00E7110E">
      <w:pPr>
        <w:spacing w:line="276" w:lineRule="auto"/>
        <w:ind w:right="-574"/>
        <w:jc w:val="both"/>
        <w:rPr>
          <w:rFonts w:ascii="Open Sans" w:eastAsia="Open Sans" w:hAnsi="Open Sans" w:cs="Open Sans"/>
          <w:color w:val="000000"/>
          <w:sz w:val="22"/>
          <w:szCs w:val="22"/>
        </w:rPr>
      </w:pPr>
    </w:p>
    <w:p w14:paraId="6C09A4BE"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43D51D71" w14:textId="77777777" w:rsidR="00E7110E" w:rsidRDefault="00E7110E" w:rsidP="00E7110E">
      <w:pPr>
        <w:spacing w:line="276" w:lineRule="auto"/>
        <w:ind w:right="-574"/>
        <w:jc w:val="both"/>
        <w:rPr>
          <w:rFonts w:ascii="Open Sans" w:eastAsia="Open Sans" w:hAnsi="Open Sans" w:cs="Open Sans"/>
          <w:color w:val="000000"/>
          <w:sz w:val="22"/>
          <w:szCs w:val="22"/>
        </w:rPr>
      </w:pPr>
      <w:r w:rsidRPr="00E7110E">
        <w:rPr>
          <w:rFonts w:ascii="Open Sans" w:eastAsia="Open Sans" w:hAnsi="Open Sans" w:cs="Open Sans"/>
          <w:color w:val="000000"/>
          <w:sz w:val="22"/>
          <w:szCs w:val="22"/>
        </w:rPr>
        <w:lastRenderedPageBreak/>
        <w:t xml:space="preserve">“Para nosotros es una prioridad apoyar a las mujeres en el sector inmobiliario ya que con ello contribuimos a su empoderamiento económico y a la igualdad de oportunidades en el ámbito laboral. Al ofrecer un camino claro hacia puestos directivos y de liderazgo, somos capaces de promover la equidad de género y de romper barreras que históricamente han limitado el avance de las mujeres en este sector”, concluye Sousa. </w:t>
      </w:r>
    </w:p>
    <w:p w14:paraId="3F56E3A8"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61D73E1B" w14:textId="77777777" w:rsidR="00E7110E" w:rsidRDefault="00E7110E" w:rsidP="00E7110E">
      <w:pPr>
        <w:jc w:val="both"/>
        <w:rPr>
          <w:rFonts w:ascii="Century Gothic" w:hAnsi="Century Gothic"/>
          <w:sz w:val="22"/>
          <w:szCs w:val="22"/>
        </w:rPr>
      </w:pPr>
    </w:p>
    <w:p w14:paraId="19768BA5" w14:textId="77777777" w:rsidR="00E7110E" w:rsidRDefault="00E7110E" w:rsidP="00E7110E">
      <w:pPr>
        <w:spacing w:line="276" w:lineRule="auto"/>
        <w:ind w:right="-574"/>
        <w:jc w:val="both"/>
        <w:rPr>
          <w:rFonts w:ascii="Open Sans" w:eastAsia="Open Sans" w:hAnsi="Open Sans" w:cs="Open Sans"/>
          <w:color w:val="000000"/>
          <w:sz w:val="22"/>
          <w:szCs w:val="22"/>
        </w:rPr>
      </w:pPr>
      <w:r w:rsidRPr="00E7110E">
        <w:rPr>
          <w:rFonts w:ascii="Open Sans" w:eastAsia="Open Sans" w:hAnsi="Open Sans" w:cs="Open Sans"/>
          <w:color w:val="000000"/>
          <w:sz w:val="22"/>
          <w:szCs w:val="22"/>
        </w:rPr>
        <w:t xml:space="preserve">En este aspecto, Ana Luego, presidenta de la Asociación de Mujeres Profesionales del Sector Inmobiliario (AMPSI), ha querido reseñar la intensa colaboración y el apoyo que se está llevando a cabo desde la red a este respecto: “Desde que iniciáramos nuestra colaboración con CENTURY21 España, hemos presenciado un notable progreso en el reconocimiento del papel de la mujer en el sector y en el impulso de su desarrollo profesional”. </w:t>
      </w:r>
    </w:p>
    <w:p w14:paraId="5AF6A294"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73D7F9C0"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0B826DD3" w14:textId="77777777" w:rsidR="00E7110E" w:rsidRDefault="00E7110E" w:rsidP="00E7110E">
      <w:pPr>
        <w:spacing w:line="276" w:lineRule="auto"/>
        <w:ind w:right="-574"/>
        <w:jc w:val="both"/>
        <w:rPr>
          <w:rFonts w:ascii="Open Sans" w:eastAsia="Open Sans" w:hAnsi="Open Sans" w:cs="Open Sans"/>
          <w:color w:val="000000"/>
          <w:sz w:val="22"/>
          <w:szCs w:val="22"/>
        </w:rPr>
      </w:pPr>
      <w:r w:rsidRPr="00E7110E">
        <w:rPr>
          <w:rFonts w:ascii="Open Sans" w:eastAsia="Open Sans" w:hAnsi="Open Sans" w:cs="Open Sans"/>
          <w:color w:val="000000"/>
          <w:sz w:val="22"/>
          <w:szCs w:val="22"/>
        </w:rPr>
        <w:t xml:space="preserve">La mesa redonda, moderada por la periodista María Lázaro, ha contado con la participación Anna </w:t>
      </w:r>
      <w:proofErr w:type="spellStart"/>
      <w:r w:rsidRPr="00E7110E">
        <w:rPr>
          <w:rFonts w:ascii="Open Sans" w:eastAsia="Open Sans" w:hAnsi="Open Sans" w:cs="Open Sans"/>
          <w:color w:val="000000"/>
          <w:sz w:val="22"/>
          <w:szCs w:val="22"/>
        </w:rPr>
        <w:t>Puigdevall</w:t>
      </w:r>
      <w:proofErr w:type="spellEnd"/>
      <w:r w:rsidRPr="00E7110E">
        <w:rPr>
          <w:rFonts w:ascii="Open Sans" w:eastAsia="Open Sans" w:hAnsi="Open Sans" w:cs="Open Sans"/>
          <w:color w:val="000000"/>
          <w:sz w:val="22"/>
          <w:szCs w:val="22"/>
        </w:rPr>
        <w:t xml:space="preserve">, directora general de la Asociación Agentes Inmobiliarios de Catalunya y la Asociación Nacional de Agentes Inmobiliarios; Ángeles Nieto, directora y socia de </w:t>
      </w:r>
      <w:proofErr w:type="spellStart"/>
      <w:r w:rsidRPr="00E7110E">
        <w:rPr>
          <w:rFonts w:ascii="Open Sans" w:eastAsia="Open Sans" w:hAnsi="Open Sans" w:cs="Open Sans"/>
          <w:color w:val="000000"/>
          <w:sz w:val="22"/>
          <w:szCs w:val="22"/>
        </w:rPr>
        <w:t>Luxury</w:t>
      </w:r>
      <w:proofErr w:type="spellEnd"/>
      <w:r w:rsidRPr="00E7110E">
        <w:rPr>
          <w:rFonts w:ascii="Open Sans" w:eastAsia="Open Sans" w:hAnsi="Open Sans" w:cs="Open Sans"/>
          <w:color w:val="000000"/>
          <w:sz w:val="22"/>
          <w:szCs w:val="22"/>
        </w:rPr>
        <w:t xml:space="preserve"> </w:t>
      </w:r>
      <w:proofErr w:type="spellStart"/>
      <w:r w:rsidRPr="00E7110E">
        <w:rPr>
          <w:rFonts w:ascii="Open Sans" w:eastAsia="Open Sans" w:hAnsi="Open Sans" w:cs="Open Sans"/>
          <w:color w:val="000000"/>
          <w:sz w:val="22"/>
          <w:szCs w:val="22"/>
        </w:rPr>
        <w:t>Angels</w:t>
      </w:r>
      <w:proofErr w:type="spellEnd"/>
      <w:r w:rsidRPr="00E7110E">
        <w:rPr>
          <w:rFonts w:ascii="Open Sans" w:eastAsia="Open Sans" w:hAnsi="Open Sans" w:cs="Open Sans"/>
          <w:color w:val="000000"/>
          <w:sz w:val="22"/>
          <w:szCs w:val="22"/>
        </w:rPr>
        <w:t xml:space="preserve"> y vicepresidenta de AEPSI; María Matos, directora de estudios de Fotocasa; Isabel Bajo, presidenta </w:t>
      </w:r>
      <w:proofErr w:type="spellStart"/>
      <w:r w:rsidRPr="00E7110E">
        <w:rPr>
          <w:rFonts w:ascii="Open Sans" w:eastAsia="Open Sans" w:hAnsi="Open Sans" w:cs="Open Sans"/>
          <w:color w:val="000000"/>
          <w:sz w:val="22"/>
          <w:szCs w:val="22"/>
        </w:rPr>
        <w:t>CAFMadrid</w:t>
      </w:r>
      <w:proofErr w:type="spellEnd"/>
      <w:r w:rsidRPr="00E7110E">
        <w:rPr>
          <w:rFonts w:ascii="Open Sans" w:eastAsia="Open Sans" w:hAnsi="Open Sans" w:cs="Open Sans"/>
          <w:color w:val="000000"/>
          <w:sz w:val="22"/>
          <w:szCs w:val="22"/>
        </w:rPr>
        <w:t xml:space="preserve"> y vicepresidenta Segunda Consejo General de Colegios de Administradores de Fincas y la propia Ana Luengo, presidenta de la AMPSI. </w:t>
      </w:r>
    </w:p>
    <w:p w14:paraId="3F953F86" w14:textId="42C7F157" w:rsidR="00E7110E" w:rsidRPr="00E7110E" w:rsidRDefault="00E7110E" w:rsidP="00E7110E">
      <w:pPr>
        <w:spacing w:line="276" w:lineRule="auto"/>
        <w:ind w:right="-574"/>
        <w:jc w:val="both"/>
        <w:rPr>
          <w:rFonts w:ascii="Open Sans" w:eastAsia="Open Sans" w:hAnsi="Open Sans" w:cs="Open Sans"/>
          <w:color w:val="000000"/>
          <w:sz w:val="22"/>
          <w:szCs w:val="22"/>
        </w:rPr>
      </w:pPr>
      <w:r w:rsidRPr="00E7110E">
        <w:rPr>
          <w:rFonts w:ascii="Open Sans" w:eastAsia="Open Sans" w:hAnsi="Open Sans" w:cs="Open Sans"/>
          <w:color w:val="000000"/>
          <w:sz w:val="22"/>
          <w:szCs w:val="22"/>
        </w:rPr>
        <w:t xml:space="preserve"> </w:t>
      </w:r>
    </w:p>
    <w:p w14:paraId="48FD4E14"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38A933AD" w14:textId="0CC8EF90" w:rsidR="00E7110E" w:rsidRDefault="00E7110E" w:rsidP="00E7110E">
      <w:pPr>
        <w:spacing w:line="276" w:lineRule="auto"/>
        <w:ind w:right="-574"/>
        <w:jc w:val="both"/>
        <w:rPr>
          <w:rFonts w:ascii="Open Sans" w:eastAsia="Open Sans" w:hAnsi="Open Sans" w:cs="Open Sans"/>
          <w:color w:val="000000"/>
          <w:sz w:val="22"/>
          <w:szCs w:val="22"/>
        </w:rPr>
      </w:pPr>
      <w:r>
        <w:rPr>
          <w:rFonts w:ascii="Century Gothic" w:hAnsi="Century Gothic"/>
          <w:noProof/>
          <w:sz w:val="22"/>
          <w:szCs w:val="22"/>
        </w:rPr>
        <w:drawing>
          <wp:anchor distT="0" distB="0" distL="114300" distR="114300" simplePos="0" relativeHeight="251659264" behindDoc="0" locked="0" layoutInCell="1" allowOverlap="1" wp14:anchorId="139B1B51" wp14:editId="515ADC8C">
            <wp:simplePos x="0" y="0"/>
            <wp:positionH relativeFrom="margin">
              <wp:align>left</wp:align>
            </wp:positionH>
            <wp:positionV relativeFrom="paragraph">
              <wp:posOffset>37465</wp:posOffset>
            </wp:positionV>
            <wp:extent cx="1783080" cy="2331085"/>
            <wp:effectExtent l="0" t="0" r="7620" b="0"/>
            <wp:wrapSquare wrapText="bothSides"/>
            <wp:docPr id="901938561" name="Imagen 4" descr="Mujer de cabello largo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38561" name="Imagen 4" descr="Mujer de cabello largo sonriend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152" cy="2340428"/>
                    </a:xfrm>
                    <a:prstGeom prst="rect">
                      <a:avLst/>
                    </a:prstGeom>
                  </pic:spPr>
                </pic:pic>
              </a:graphicData>
            </a:graphic>
            <wp14:sizeRelH relativeFrom="page">
              <wp14:pctWidth>0</wp14:pctWidth>
            </wp14:sizeRelH>
            <wp14:sizeRelV relativeFrom="page">
              <wp14:pctHeight>0</wp14:pctHeight>
            </wp14:sizeRelV>
          </wp:anchor>
        </w:drawing>
      </w:r>
      <w:r w:rsidRPr="00E7110E">
        <w:rPr>
          <w:rFonts w:ascii="Open Sans" w:eastAsia="Open Sans" w:hAnsi="Open Sans" w:cs="Open Sans"/>
          <w:color w:val="000000"/>
          <w:sz w:val="22"/>
          <w:szCs w:val="22"/>
        </w:rPr>
        <w:t xml:space="preserve">Según ha declarado Ana Luengo, presidenta de AMPSI, “es vital trabajar para expandir nuestra visibilidad y reforzar el empoderamiento del papel activo de la profesional inmobiliaria en los consejos de dirección, instituciones y patronal”.  “Por eso, valoramos enormemente el apoyo que desde CENTURY 21 se está prestando a la hora de promover este proceso inclusivo. La relevancia y el papel que vamos adquiriendo se consigue día a día con el esfuerzo de todos y en este sentido, el acompañamiento de grandes marcas como CENTURY 21 es fundamental porque nos allanan y facilitan el camino", concluye. </w:t>
      </w:r>
    </w:p>
    <w:p w14:paraId="37B08636" w14:textId="77777777" w:rsidR="00E7110E" w:rsidRDefault="00E7110E" w:rsidP="00E7110E">
      <w:pPr>
        <w:spacing w:line="276" w:lineRule="auto"/>
        <w:ind w:right="-574"/>
        <w:jc w:val="both"/>
        <w:rPr>
          <w:rFonts w:ascii="Open Sans" w:eastAsia="Open Sans" w:hAnsi="Open Sans" w:cs="Open Sans"/>
          <w:color w:val="000000"/>
          <w:sz w:val="22"/>
          <w:szCs w:val="22"/>
        </w:rPr>
      </w:pPr>
    </w:p>
    <w:p w14:paraId="4A18AE2F"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4E304897" w14:textId="0E905F75" w:rsidR="00E7110E" w:rsidRPr="00E7110E" w:rsidRDefault="00E7110E" w:rsidP="00E7110E">
      <w:pPr>
        <w:spacing w:line="276" w:lineRule="auto"/>
        <w:ind w:right="-574"/>
        <w:jc w:val="both"/>
        <w:rPr>
          <w:rFonts w:ascii="Open Sans" w:eastAsia="Open Sans" w:hAnsi="Open Sans" w:cs="Open Sans"/>
          <w:color w:val="000000"/>
          <w:sz w:val="22"/>
          <w:szCs w:val="22"/>
        </w:rPr>
      </w:pPr>
      <w:r>
        <w:rPr>
          <w:rFonts w:ascii="Century Gothic" w:hAnsi="Century Gothic"/>
          <w:noProof/>
          <w:sz w:val="22"/>
          <w:szCs w:val="22"/>
        </w:rPr>
        <w:lastRenderedPageBreak/>
        <w:drawing>
          <wp:anchor distT="0" distB="0" distL="114300" distR="114300" simplePos="0" relativeHeight="251661312" behindDoc="0" locked="0" layoutInCell="1" allowOverlap="1" wp14:anchorId="299AE6B9" wp14:editId="57AE3CE6">
            <wp:simplePos x="0" y="0"/>
            <wp:positionH relativeFrom="margin">
              <wp:align>left</wp:align>
            </wp:positionH>
            <wp:positionV relativeFrom="paragraph">
              <wp:posOffset>67945</wp:posOffset>
            </wp:positionV>
            <wp:extent cx="2120900" cy="1935480"/>
            <wp:effectExtent l="0" t="0" r="0" b="7620"/>
            <wp:wrapSquare wrapText="bothSides"/>
            <wp:docPr id="1944575376" name="Imagen 5" descr="Una persona con un traje de color negr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75376" name="Imagen 5" descr="Una persona con un traje de color negro con letras blancas&#10;&#10;Descripción generada automáticamente con confianza medi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7211" cy="1986746"/>
                    </a:xfrm>
                    <a:prstGeom prst="rect">
                      <a:avLst/>
                    </a:prstGeom>
                  </pic:spPr>
                </pic:pic>
              </a:graphicData>
            </a:graphic>
            <wp14:sizeRelH relativeFrom="page">
              <wp14:pctWidth>0</wp14:pctWidth>
            </wp14:sizeRelH>
            <wp14:sizeRelV relativeFrom="page">
              <wp14:pctHeight>0</wp14:pctHeight>
            </wp14:sizeRelV>
          </wp:anchor>
        </w:drawing>
      </w:r>
      <w:r w:rsidRPr="00E7110E">
        <w:rPr>
          <w:rFonts w:ascii="Open Sans" w:eastAsia="Open Sans" w:hAnsi="Open Sans" w:cs="Open Sans"/>
          <w:color w:val="000000"/>
          <w:sz w:val="22"/>
          <w:szCs w:val="22"/>
        </w:rPr>
        <w:t xml:space="preserve">María Matos, directora de Estudios de Fotocasa, ha comentado: “desde Fotocasa consideramos que es imprescindible apoyar y dar visibilidad a la voz de las mujeres inmobiliarias, ya que siempre han tenido un papel muy importante en el sector y cada vez son más las que están ocupando puestos de responsabilidad y relevancia en el mundo inmobiliario, aunque todavía quedan muchas barreras derribar, no solo las que nos vienen impuestas desde la construcción de la sociedad, sino también las autolimitantes. La visión, el </w:t>
      </w:r>
      <w:proofErr w:type="spellStart"/>
      <w:r w:rsidRPr="00E7110E">
        <w:rPr>
          <w:rFonts w:ascii="Open Sans" w:eastAsia="Open Sans" w:hAnsi="Open Sans" w:cs="Open Sans"/>
          <w:color w:val="000000"/>
          <w:sz w:val="22"/>
          <w:szCs w:val="22"/>
        </w:rPr>
        <w:t>expertise</w:t>
      </w:r>
      <w:proofErr w:type="spellEnd"/>
      <w:r w:rsidRPr="00E7110E">
        <w:rPr>
          <w:rFonts w:ascii="Open Sans" w:eastAsia="Open Sans" w:hAnsi="Open Sans" w:cs="Open Sans"/>
          <w:color w:val="000000"/>
          <w:sz w:val="22"/>
          <w:szCs w:val="22"/>
        </w:rPr>
        <w:t xml:space="preserve"> y la sororidad de las mujeres son imprescindibles para conseguir un cambio en el sector inmobiliario”.</w:t>
      </w:r>
    </w:p>
    <w:p w14:paraId="2D5DB368"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7EB85B7E" w14:textId="0F57882B" w:rsidR="00E7110E" w:rsidRPr="00E7110E" w:rsidRDefault="00E7110E" w:rsidP="00E7110E">
      <w:pPr>
        <w:spacing w:line="276" w:lineRule="auto"/>
        <w:ind w:right="-574"/>
        <w:jc w:val="both"/>
        <w:rPr>
          <w:rFonts w:ascii="Open Sans" w:eastAsia="Open Sans" w:hAnsi="Open Sans" w:cs="Open Sans"/>
          <w:color w:val="000000"/>
          <w:sz w:val="22"/>
          <w:szCs w:val="22"/>
        </w:rPr>
      </w:pPr>
      <w:r>
        <w:rPr>
          <w:rFonts w:ascii="Century Gothic" w:hAnsi="Century Gothic"/>
          <w:b/>
          <w:bCs/>
          <w:noProof/>
          <w:sz w:val="22"/>
          <w:szCs w:val="22"/>
        </w:rPr>
        <w:drawing>
          <wp:anchor distT="0" distB="0" distL="114300" distR="114300" simplePos="0" relativeHeight="251663360" behindDoc="0" locked="0" layoutInCell="1" allowOverlap="1" wp14:anchorId="2C0F8AA0" wp14:editId="3FDE44CF">
            <wp:simplePos x="0" y="0"/>
            <wp:positionH relativeFrom="column">
              <wp:posOffset>4375785</wp:posOffset>
            </wp:positionH>
            <wp:positionV relativeFrom="paragraph">
              <wp:posOffset>7620</wp:posOffset>
            </wp:positionV>
            <wp:extent cx="1455420" cy="2184400"/>
            <wp:effectExtent l="0" t="0" r="0" b="6350"/>
            <wp:wrapSquare wrapText="bothSides"/>
            <wp:docPr id="1247445960" name="Imagen 6" descr="Una mujer con una cami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45960" name="Imagen 6" descr="Una mujer con una camisa blanc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5420" cy="2184400"/>
                    </a:xfrm>
                    <a:prstGeom prst="rect">
                      <a:avLst/>
                    </a:prstGeom>
                  </pic:spPr>
                </pic:pic>
              </a:graphicData>
            </a:graphic>
            <wp14:sizeRelH relativeFrom="page">
              <wp14:pctWidth>0</wp14:pctWidth>
            </wp14:sizeRelH>
            <wp14:sizeRelV relativeFrom="page">
              <wp14:pctHeight>0</wp14:pctHeight>
            </wp14:sizeRelV>
          </wp:anchor>
        </w:drawing>
      </w:r>
      <w:r w:rsidRPr="00E7110E">
        <w:rPr>
          <w:rFonts w:ascii="Open Sans" w:eastAsia="Open Sans" w:hAnsi="Open Sans" w:cs="Open Sans"/>
          <w:color w:val="000000"/>
          <w:sz w:val="22"/>
          <w:szCs w:val="22"/>
        </w:rPr>
        <w:t xml:space="preserve">Ángeles Nieto, directora y socia de </w:t>
      </w:r>
      <w:proofErr w:type="spellStart"/>
      <w:r w:rsidRPr="00E7110E">
        <w:rPr>
          <w:rFonts w:ascii="Open Sans" w:eastAsia="Open Sans" w:hAnsi="Open Sans" w:cs="Open Sans"/>
          <w:color w:val="000000"/>
          <w:sz w:val="22"/>
          <w:szCs w:val="22"/>
        </w:rPr>
        <w:t>Luxury</w:t>
      </w:r>
      <w:proofErr w:type="spellEnd"/>
      <w:r w:rsidRPr="00E7110E">
        <w:rPr>
          <w:rFonts w:ascii="Open Sans" w:eastAsia="Open Sans" w:hAnsi="Open Sans" w:cs="Open Sans"/>
          <w:color w:val="000000"/>
          <w:sz w:val="22"/>
          <w:szCs w:val="22"/>
        </w:rPr>
        <w:t xml:space="preserve"> </w:t>
      </w:r>
      <w:proofErr w:type="spellStart"/>
      <w:r w:rsidRPr="00E7110E">
        <w:rPr>
          <w:rFonts w:ascii="Open Sans" w:eastAsia="Open Sans" w:hAnsi="Open Sans" w:cs="Open Sans"/>
          <w:color w:val="000000"/>
          <w:sz w:val="22"/>
          <w:szCs w:val="22"/>
        </w:rPr>
        <w:t>Angels</w:t>
      </w:r>
      <w:proofErr w:type="spellEnd"/>
      <w:r w:rsidRPr="00E7110E">
        <w:rPr>
          <w:rFonts w:ascii="Open Sans" w:eastAsia="Open Sans" w:hAnsi="Open Sans" w:cs="Open Sans"/>
          <w:color w:val="000000"/>
          <w:sz w:val="22"/>
          <w:szCs w:val="22"/>
        </w:rPr>
        <w:t xml:space="preserve">. Vicepresidenta de la Asociación Española de Personal </w:t>
      </w:r>
      <w:proofErr w:type="spellStart"/>
      <w:r w:rsidRPr="00E7110E">
        <w:rPr>
          <w:rFonts w:ascii="Open Sans" w:eastAsia="Open Sans" w:hAnsi="Open Sans" w:cs="Open Sans"/>
          <w:color w:val="000000"/>
          <w:sz w:val="22"/>
          <w:szCs w:val="22"/>
        </w:rPr>
        <w:t>Shopper</w:t>
      </w:r>
      <w:proofErr w:type="spellEnd"/>
      <w:r w:rsidRPr="00E7110E">
        <w:rPr>
          <w:rFonts w:ascii="Open Sans" w:eastAsia="Open Sans" w:hAnsi="Open Sans" w:cs="Open Sans"/>
          <w:color w:val="000000"/>
          <w:sz w:val="22"/>
          <w:szCs w:val="22"/>
        </w:rPr>
        <w:t xml:space="preserve"> Inmobiliario (AEPSI), ha destacado durante su participación que ”la representatividad de la mujer en nuestro sector pasa, primero de todo, por creer una misma que se puede hacer, por dar más visibilidad en eventos como este y en medios de comunicación,  lo que aportará una mayor percepción de valor por parte del mercado inmobiliario, por ofrecer mayor y mejor formación en competencias y liderazgo, y detectar profesionales jóvenes excelentes potenciando al máximo sus inquietudes. Sin olvidarnos, por supuesto, de la conciliación, que históricamente ha sido un veto en cualquier ámbito laboral”.</w:t>
      </w:r>
    </w:p>
    <w:p w14:paraId="019AF241" w14:textId="5C890AB2" w:rsidR="00E7110E" w:rsidRPr="00E7110E" w:rsidRDefault="00E7110E" w:rsidP="00E7110E">
      <w:pPr>
        <w:spacing w:line="276" w:lineRule="auto"/>
        <w:ind w:right="-574"/>
        <w:jc w:val="both"/>
        <w:rPr>
          <w:rFonts w:ascii="Open Sans" w:eastAsia="Open Sans" w:hAnsi="Open Sans" w:cs="Open Sans"/>
          <w:color w:val="000000"/>
          <w:sz w:val="22"/>
          <w:szCs w:val="22"/>
        </w:rPr>
      </w:pPr>
    </w:p>
    <w:p w14:paraId="304C564B" w14:textId="4D029476" w:rsidR="00E7110E" w:rsidRPr="00E7110E" w:rsidRDefault="00E7110E" w:rsidP="00E7110E">
      <w:pPr>
        <w:spacing w:line="276" w:lineRule="auto"/>
        <w:ind w:right="-574"/>
        <w:jc w:val="both"/>
        <w:rPr>
          <w:rFonts w:ascii="Open Sans" w:eastAsia="Open Sans" w:hAnsi="Open Sans" w:cs="Open Sans"/>
          <w:color w:val="000000"/>
          <w:sz w:val="22"/>
          <w:szCs w:val="22"/>
        </w:rPr>
      </w:pPr>
      <w:r>
        <w:rPr>
          <w:rFonts w:ascii="Century Gothic" w:hAnsi="Century Gothic"/>
          <w:noProof/>
          <w:sz w:val="22"/>
          <w:szCs w:val="22"/>
        </w:rPr>
        <w:drawing>
          <wp:anchor distT="0" distB="0" distL="114300" distR="114300" simplePos="0" relativeHeight="251665408" behindDoc="0" locked="0" layoutInCell="1" allowOverlap="1" wp14:anchorId="1F55AD11" wp14:editId="4498E397">
            <wp:simplePos x="0" y="0"/>
            <wp:positionH relativeFrom="margin">
              <wp:align>left</wp:align>
            </wp:positionH>
            <wp:positionV relativeFrom="paragraph">
              <wp:posOffset>4445</wp:posOffset>
            </wp:positionV>
            <wp:extent cx="1662154" cy="2423160"/>
            <wp:effectExtent l="0" t="0" r="0" b="0"/>
            <wp:wrapSquare wrapText="bothSides"/>
            <wp:docPr id="151331809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318097" name="Imagen 151331809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2154" cy="2423160"/>
                    </a:xfrm>
                    <a:prstGeom prst="rect">
                      <a:avLst/>
                    </a:prstGeom>
                  </pic:spPr>
                </pic:pic>
              </a:graphicData>
            </a:graphic>
            <wp14:sizeRelH relativeFrom="page">
              <wp14:pctWidth>0</wp14:pctWidth>
            </wp14:sizeRelH>
            <wp14:sizeRelV relativeFrom="page">
              <wp14:pctHeight>0</wp14:pctHeight>
            </wp14:sizeRelV>
          </wp:anchor>
        </w:drawing>
      </w:r>
      <w:r w:rsidRPr="00E7110E">
        <w:rPr>
          <w:rFonts w:ascii="Open Sans" w:eastAsia="Open Sans" w:hAnsi="Open Sans" w:cs="Open Sans"/>
          <w:color w:val="000000"/>
          <w:sz w:val="22"/>
          <w:szCs w:val="22"/>
        </w:rPr>
        <w:t xml:space="preserve">Sobre su participación en el evento, Anna </w:t>
      </w:r>
      <w:proofErr w:type="spellStart"/>
      <w:r w:rsidRPr="00E7110E">
        <w:rPr>
          <w:rFonts w:ascii="Open Sans" w:eastAsia="Open Sans" w:hAnsi="Open Sans" w:cs="Open Sans"/>
          <w:color w:val="000000"/>
          <w:sz w:val="22"/>
          <w:szCs w:val="22"/>
        </w:rPr>
        <w:t>Puigdevall</w:t>
      </w:r>
      <w:proofErr w:type="spellEnd"/>
      <w:r w:rsidRPr="00E7110E">
        <w:rPr>
          <w:rFonts w:ascii="Open Sans" w:eastAsia="Open Sans" w:hAnsi="Open Sans" w:cs="Open Sans"/>
          <w:color w:val="000000"/>
          <w:sz w:val="22"/>
          <w:szCs w:val="22"/>
        </w:rPr>
        <w:t>, directora general de la Asociación Agentes Inmobiliarios de Catalunya y la Asociación Nacional de Agentes Inmobiliarios, ha comentado que “es un placer poder participar en el evento de Century 21 apoyando el papel de la mujer en el sector inmobiliario. Hay estudios científicos que demuestran que el cerebro de la mujer está más dotado para la empatía, una de las cualidades básicas en el liderazgo moderno y evidentemente en el sector inmobiliario. Por lo tanto</w:t>
      </w:r>
      <w:r>
        <w:rPr>
          <w:rFonts w:ascii="Open Sans" w:eastAsia="Open Sans" w:hAnsi="Open Sans" w:cs="Open Sans"/>
          <w:color w:val="000000"/>
          <w:sz w:val="22"/>
          <w:szCs w:val="22"/>
        </w:rPr>
        <w:t>,</w:t>
      </w:r>
      <w:r w:rsidRPr="00E7110E">
        <w:rPr>
          <w:rFonts w:ascii="Open Sans" w:eastAsia="Open Sans" w:hAnsi="Open Sans" w:cs="Open Sans"/>
          <w:color w:val="000000"/>
          <w:sz w:val="22"/>
          <w:szCs w:val="22"/>
        </w:rPr>
        <w:t xml:space="preserve"> auguro un gran auge en el liderazgo femenino en el sector”. </w:t>
      </w:r>
    </w:p>
    <w:p w14:paraId="78969F6E" w14:textId="3A19FCA0" w:rsidR="00E7110E" w:rsidRDefault="00E7110E" w:rsidP="00E7110E">
      <w:pPr>
        <w:spacing w:line="276" w:lineRule="auto"/>
        <w:ind w:right="-574"/>
        <w:jc w:val="both"/>
        <w:rPr>
          <w:rFonts w:ascii="Open Sans" w:eastAsia="Open Sans" w:hAnsi="Open Sans" w:cs="Open Sans"/>
          <w:color w:val="000000"/>
          <w:sz w:val="22"/>
          <w:szCs w:val="22"/>
        </w:rPr>
      </w:pPr>
      <w:r>
        <w:rPr>
          <w:rFonts w:ascii="Century Gothic" w:hAnsi="Century Gothic"/>
          <w:noProof/>
          <w:sz w:val="22"/>
          <w:szCs w:val="22"/>
        </w:rPr>
        <w:lastRenderedPageBreak/>
        <w:drawing>
          <wp:anchor distT="0" distB="0" distL="114300" distR="114300" simplePos="0" relativeHeight="251669504" behindDoc="0" locked="0" layoutInCell="1" allowOverlap="1" wp14:anchorId="1BE6557A" wp14:editId="5548C2DA">
            <wp:simplePos x="0" y="0"/>
            <wp:positionH relativeFrom="margin">
              <wp:align>left</wp:align>
            </wp:positionH>
            <wp:positionV relativeFrom="paragraph">
              <wp:posOffset>45085</wp:posOffset>
            </wp:positionV>
            <wp:extent cx="1905000" cy="2474595"/>
            <wp:effectExtent l="0" t="0" r="0" b="1905"/>
            <wp:wrapSquare wrapText="bothSides"/>
            <wp:docPr id="1456205378" name="Imagen 1456205378" descr="Una persona con un traje de color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346804" name="Imagen 8" descr="Una persona con un traje de color negro&#10;&#10;Descripción generada automáticamente"/>
                    <pic:cNvPicPr/>
                  </pic:nvPicPr>
                  <pic:blipFill rotWithShape="1">
                    <a:blip r:embed="rId15" cstate="print">
                      <a:extLst>
                        <a:ext uri="{28A0092B-C50C-407E-A947-70E740481C1C}">
                          <a14:useLocalDpi xmlns:a14="http://schemas.microsoft.com/office/drawing/2010/main" val="0"/>
                        </a:ext>
                      </a:extLst>
                    </a:blip>
                    <a:srcRect l="23283" r="25447"/>
                    <a:stretch/>
                  </pic:blipFill>
                  <pic:spPr bwMode="auto">
                    <a:xfrm>
                      <a:off x="0" y="0"/>
                      <a:ext cx="1913719" cy="2485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110E">
        <w:rPr>
          <w:rFonts w:ascii="Open Sans" w:eastAsia="Open Sans" w:hAnsi="Open Sans" w:cs="Open Sans"/>
          <w:color w:val="000000"/>
          <w:sz w:val="22"/>
          <w:szCs w:val="22"/>
        </w:rPr>
        <w:t xml:space="preserve"> </w:t>
      </w:r>
      <w:r w:rsidRPr="00E7110E">
        <w:rPr>
          <w:rFonts w:ascii="Open Sans" w:eastAsia="Open Sans" w:hAnsi="Open Sans" w:cs="Open Sans"/>
          <w:color w:val="000000"/>
          <w:sz w:val="22"/>
          <w:szCs w:val="22"/>
        </w:rPr>
        <w:t>“Es todo un orgullo</w:t>
      </w:r>
      <w:r>
        <w:rPr>
          <w:rFonts w:ascii="Open Sans" w:eastAsia="Open Sans" w:hAnsi="Open Sans" w:cs="Open Sans"/>
          <w:color w:val="000000"/>
          <w:sz w:val="22"/>
          <w:szCs w:val="22"/>
        </w:rPr>
        <w:t xml:space="preserve"> </w:t>
      </w:r>
      <w:r w:rsidRPr="00E7110E">
        <w:rPr>
          <w:rFonts w:ascii="Open Sans" w:eastAsia="Open Sans" w:hAnsi="Open Sans" w:cs="Open Sans"/>
          <w:color w:val="000000"/>
          <w:sz w:val="22"/>
          <w:szCs w:val="22"/>
        </w:rPr>
        <w:t xml:space="preserve">participar en la mesa " El liderazgo de las mujeres del sector inmobiliario" compartiendo experiencias con mujeres tan valiosas como </w:t>
      </w:r>
      <w:proofErr w:type="spellStart"/>
      <w:r w:rsidRPr="00E7110E">
        <w:rPr>
          <w:rFonts w:ascii="Open Sans" w:eastAsia="Open Sans" w:hAnsi="Open Sans" w:cs="Open Sans"/>
          <w:color w:val="000000"/>
          <w:sz w:val="22"/>
          <w:szCs w:val="22"/>
        </w:rPr>
        <w:t>Maria</w:t>
      </w:r>
      <w:proofErr w:type="spellEnd"/>
      <w:r w:rsidRPr="00E7110E">
        <w:rPr>
          <w:rFonts w:ascii="Open Sans" w:eastAsia="Open Sans" w:hAnsi="Open Sans" w:cs="Open Sans"/>
          <w:color w:val="000000"/>
          <w:sz w:val="22"/>
          <w:szCs w:val="22"/>
        </w:rPr>
        <w:t xml:space="preserve"> Matos, Anna </w:t>
      </w:r>
      <w:proofErr w:type="spellStart"/>
      <w:r w:rsidRPr="00E7110E">
        <w:rPr>
          <w:rFonts w:ascii="Open Sans" w:eastAsia="Open Sans" w:hAnsi="Open Sans" w:cs="Open Sans"/>
          <w:color w:val="000000"/>
          <w:sz w:val="22"/>
          <w:szCs w:val="22"/>
        </w:rPr>
        <w:t>Puigdevall</w:t>
      </w:r>
      <w:proofErr w:type="spellEnd"/>
      <w:r w:rsidRPr="00E7110E">
        <w:rPr>
          <w:rFonts w:ascii="Open Sans" w:eastAsia="Open Sans" w:hAnsi="Open Sans" w:cs="Open Sans"/>
          <w:color w:val="000000"/>
          <w:sz w:val="22"/>
          <w:szCs w:val="22"/>
        </w:rPr>
        <w:t xml:space="preserve">, </w:t>
      </w:r>
      <w:proofErr w:type="spellStart"/>
      <w:r w:rsidRPr="00E7110E">
        <w:rPr>
          <w:rFonts w:ascii="Open Sans" w:eastAsia="Open Sans" w:hAnsi="Open Sans" w:cs="Open Sans"/>
          <w:color w:val="000000"/>
          <w:sz w:val="22"/>
          <w:szCs w:val="22"/>
        </w:rPr>
        <w:t>Angeles</w:t>
      </w:r>
      <w:proofErr w:type="spellEnd"/>
      <w:r w:rsidRPr="00E7110E">
        <w:rPr>
          <w:rFonts w:ascii="Open Sans" w:eastAsia="Open Sans" w:hAnsi="Open Sans" w:cs="Open Sans"/>
          <w:color w:val="000000"/>
          <w:sz w:val="22"/>
          <w:szCs w:val="22"/>
        </w:rPr>
        <w:t xml:space="preserve"> Nieto o Ana Luengo. Es importante que se visibilice el talento femenino para que,</w:t>
      </w:r>
      <w:r>
        <w:rPr>
          <w:rFonts w:ascii="Open Sans" w:eastAsia="Open Sans" w:hAnsi="Open Sans" w:cs="Open Sans"/>
          <w:color w:val="000000"/>
          <w:sz w:val="22"/>
          <w:szCs w:val="22"/>
        </w:rPr>
        <w:t xml:space="preserve"> d</w:t>
      </w:r>
      <w:r w:rsidRPr="00E7110E">
        <w:rPr>
          <w:rFonts w:ascii="Open Sans" w:eastAsia="Open Sans" w:hAnsi="Open Sans" w:cs="Open Sans"/>
          <w:color w:val="000000"/>
          <w:sz w:val="22"/>
          <w:szCs w:val="22"/>
        </w:rPr>
        <w:t xml:space="preserve">e forma real, se cuente  con las mujeres en todos  y cada uno de los sectores en los que ya hace mucho tiempo que estamos presentes”, ha concluido Isabel Bajo, presidenta </w:t>
      </w:r>
      <w:proofErr w:type="spellStart"/>
      <w:r w:rsidRPr="00E7110E">
        <w:rPr>
          <w:rFonts w:ascii="Open Sans" w:eastAsia="Open Sans" w:hAnsi="Open Sans" w:cs="Open Sans"/>
          <w:color w:val="000000"/>
          <w:sz w:val="22"/>
          <w:szCs w:val="22"/>
        </w:rPr>
        <w:t>CAFMadrid</w:t>
      </w:r>
      <w:proofErr w:type="spellEnd"/>
      <w:r w:rsidRPr="00E7110E">
        <w:rPr>
          <w:rFonts w:ascii="Open Sans" w:eastAsia="Open Sans" w:hAnsi="Open Sans" w:cs="Open Sans"/>
          <w:color w:val="000000"/>
          <w:sz w:val="22"/>
          <w:szCs w:val="22"/>
        </w:rPr>
        <w:t xml:space="preserve"> y vicepresidenta Segunda Consejo General de Colegios de Administradores de Fincas.  </w:t>
      </w:r>
    </w:p>
    <w:p w14:paraId="3F700BD6" w14:textId="77777777" w:rsidR="00E7110E" w:rsidRDefault="00E7110E" w:rsidP="00E7110E">
      <w:pPr>
        <w:spacing w:line="276" w:lineRule="auto"/>
        <w:ind w:right="-574"/>
        <w:jc w:val="both"/>
        <w:rPr>
          <w:rFonts w:ascii="Open Sans" w:eastAsia="Open Sans" w:hAnsi="Open Sans" w:cs="Open Sans"/>
          <w:color w:val="000000"/>
          <w:sz w:val="22"/>
          <w:szCs w:val="22"/>
        </w:rPr>
      </w:pPr>
    </w:p>
    <w:p w14:paraId="63767064"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456F2A55" w14:textId="77777777" w:rsidR="00E7110E" w:rsidRPr="00E7110E" w:rsidRDefault="00E7110E" w:rsidP="00E7110E">
      <w:pPr>
        <w:spacing w:line="276" w:lineRule="auto"/>
        <w:ind w:right="-574"/>
        <w:jc w:val="both"/>
        <w:rPr>
          <w:rFonts w:ascii="Open Sans" w:eastAsia="Open Sans" w:hAnsi="Open Sans" w:cs="Open Sans"/>
          <w:color w:val="000000"/>
          <w:sz w:val="22"/>
          <w:szCs w:val="22"/>
        </w:rPr>
      </w:pPr>
    </w:p>
    <w:p w14:paraId="54B7E3F5" w14:textId="2A5C82FD" w:rsidR="00E7110E" w:rsidRPr="00E7110E" w:rsidRDefault="00E7110E" w:rsidP="00E7110E">
      <w:pPr>
        <w:spacing w:line="276" w:lineRule="auto"/>
        <w:ind w:right="-574"/>
        <w:jc w:val="both"/>
        <w:rPr>
          <w:rFonts w:ascii="Open Sans" w:eastAsia="Open Sans" w:hAnsi="Open Sans" w:cs="Open Sans"/>
          <w:color w:val="000000"/>
          <w:sz w:val="22"/>
          <w:szCs w:val="22"/>
        </w:rPr>
      </w:pPr>
      <w:r w:rsidRPr="00E7110E">
        <w:rPr>
          <w:rFonts w:ascii="Open Sans" w:eastAsia="Open Sans" w:hAnsi="Open Sans" w:cs="Open Sans"/>
          <w:color w:val="000000"/>
          <w:sz w:val="22"/>
          <w:szCs w:val="22"/>
        </w:rPr>
        <w:t>Desde la red CENTURY 21 España</w:t>
      </w:r>
      <w:r>
        <w:rPr>
          <w:rFonts w:ascii="Open Sans" w:eastAsia="Open Sans" w:hAnsi="Open Sans" w:cs="Open Sans"/>
          <w:color w:val="000000"/>
          <w:sz w:val="22"/>
          <w:szCs w:val="22"/>
        </w:rPr>
        <w:t xml:space="preserve"> y Fotocasa</w:t>
      </w:r>
      <w:r w:rsidRPr="00E7110E">
        <w:rPr>
          <w:rFonts w:ascii="Open Sans" w:eastAsia="Open Sans" w:hAnsi="Open Sans" w:cs="Open Sans"/>
          <w:color w:val="000000"/>
          <w:sz w:val="22"/>
          <w:szCs w:val="22"/>
        </w:rPr>
        <w:t xml:space="preserve"> se apuesta por la creación de herramientas que mejoren la inclusividad de todas las personas, independientemente de su género, etnia, edad, religión o discapacidad. La aptitud para aportar diversidad, habilidades de comunicación, gestión del talento, representatividad del mercado e inspiración, proporcionan a la industria un fortalecimiento del sector y promueven la igualdad de oportunidades. </w:t>
      </w:r>
    </w:p>
    <w:p w14:paraId="21EA6B7B" w14:textId="77777777" w:rsidR="00AE126A" w:rsidRDefault="00AE126A">
      <w:pPr>
        <w:spacing w:line="276" w:lineRule="auto"/>
        <w:ind w:right="-574"/>
        <w:jc w:val="both"/>
        <w:rPr>
          <w:rFonts w:ascii="Open Sans" w:eastAsia="Open Sans" w:hAnsi="Open Sans" w:cs="Open Sans"/>
          <w:color w:val="000000"/>
          <w:sz w:val="22"/>
          <w:szCs w:val="22"/>
        </w:rPr>
      </w:pPr>
    </w:p>
    <w:p w14:paraId="1CD723EC" w14:textId="77777777" w:rsidR="00AE126A" w:rsidRDefault="00AE126A">
      <w:pPr>
        <w:spacing w:line="276" w:lineRule="auto"/>
        <w:ind w:right="-574"/>
        <w:jc w:val="both"/>
        <w:rPr>
          <w:rFonts w:ascii="Open Sans" w:eastAsia="Open Sans" w:hAnsi="Open Sans" w:cs="Open Sans"/>
          <w:color w:val="000000"/>
          <w:sz w:val="22"/>
          <w:szCs w:val="22"/>
        </w:rPr>
      </w:pPr>
    </w:p>
    <w:p w14:paraId="38471A9B" w14:textId="77777777" w:rsidR="0079256A" w:rsidRDefault="0079256A">
      <w:pPr>
        <w:spacing w:line="276" w:lineRule="auto"/>
        <w:ind w:right="-716"/>
        <w:jc w:val="right"/>
        <w:rPr>
          <w:rFonts w:ascii="Open Sans Light" w:eastAsia="Open Sans Light" w:hAnsi="Open Sans Light" w:cs="Open Sans Light"/>
          <w:b/>
          <w:color w:val="303AB2"/>
        </w:rPr>
      </w:pPr>
    </w:p>
    <w:p w14:paraId="1AD48C72" w14:textId="77777777" w:rsidR="0079256A"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71CA69C" w14:textId="77777777" w:rsidR="0079256A"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5130AD86" w14:textId="77777777" w:rsidR="0079256A"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37DDB60" w14:textId="77777777" w:rsidR="0079256A"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E55C8B8" w14:textId="77777777" w:rsidR="0079256A" w:rsidRDefault="0079256A">
      <w:pPr>
        <w:spacing w:line="276" w:lineRule="auto"/>
        <w:ind w:right="-716"/>
        <w:jc w:val="right"/>
        <w:rPr>
          <w:rFonts w:ascii="Open Sans Light" w:eastAsia="Open Sans Light" w:hAnsi="Open Sans Light" w:cs="Open Sans Light"/>
          <w:b/>
          <w:color w:val="303AB2"/>
        </w:rPr>
      </w:pPr>
    </w:p>
    <w:p w14:paraId="3846F429" w14:textId="77777777" w:rsidR="00E7110E" w:rsidRDefault="00E7110E">
      <w:pPr>
        <w:spacing w:line="276" w:lineRule="auto"/>
        <w:ind w:right="-716"/>
        <w:jc w:val="right"/>
        <w:rPr>
          <w:rFonts w:ascii="Open Sans Light" w:eastAsia="Open Sans Light" w:hAnsi="Open Sans Light" w:cs="Open Sans Light"/>
          <w:b/>
          <w:color w:val="303AB2"/>
        </w:rPr>
      </w:pPr>
    </w:p>
    <w:p w14:paraId="1A88C574" w14:textId="77777777" w:rsidR="00E7110E" w:rsidRPr="00E7110E" w:rsidRDefault="00E7110E" w:rsidP="00E7110E">
      <w:pPr>
        <w:spacing w:line="276" w:lineRule="auto"/>
        <w:ind w:right="-716"/>
        <w:jc w:val="right"/>
        <w:rPr>
          <w:rFonts w:ascii="Open Sans Light" w:eastAsia="Open Sans Light" w:hAnsi="Open Sans Light" w:cs="Open Sans Light"/>
          <w:b/>
          <w:color w:val="303AB2"/>
        </w:rPr>
      </w:pPr>
      <w:r w:rsidRPr="00E7110E">
        <w:rPr>
          <w:rFonts w:ascii="Open Sans Light" w:eastAsia="Open Sans Light" w:hAnsi="Open Sans Light" w:cs="Open Sans Light"/>
          <w:b/>
          <w:color w:val="303AB2"/>
        </w:rPr>
        <w:t>Sobre CENTURY21:</w:t>
      </w:r>
    </w:p>
    <w:p w14:paraId="5D751C4F" w14:textId="0C0BB4A2" w:rsidR="00E7110E" w:rsidRPr="00E7110E" w:rsidRDefault="00E7110E" w:rsidP="00E7110E">
      <w:pPr>
        <w:spacing w:before="143" w:after="200"/>
        <w:ind w:right="-716"/>
        <w:jc w:val="both"/>
        <w:rPr>
          <w:rFonts w:ascii="Open Sans" w:eastAsia="Open Sans" w:hAnsi="Open Sans" w:cs="Open Sans"/>
          <w:sz w:val="22"/>
          <w:szCs w:val="22"/>
        </w:rPr>
      </w:pPr>
      <w:r w:rsidRPr="00E7110E">
        <w:rPr>
          <w:rFonts w:ascii="Open Sans" w:eastAsia="Open Sans" w:hAnsi="Open Sans" w:cs="Open Sans"/>
          <w:sz w:val="22"/>
          <w:szCs w:val="22"/>
        </w:rPr>
        <w:t>Nacida en 1971 en Estados Unidos, la red CENTURY21 es actualmente la mayor cadena de intermediación inmobiliaria del mundo. Hoy en día cuenta con 14.250 oficinas, más de 160.000 asesores inmobiliarios y presencia en un total de 85 países repartidos por todo el mundo. La compañía opera en España desde el año 2010 y cuenta hoy en día con 87 oficinas y más de 1.500 asesores inmobiliarios en la península y las islas.</w:t>
      </w:r>
    </w:p>
    <w:p w14:paraId="58D8404B" w14:textId="77777777" w:rsidR="00E7110E" w:rsidRDefault="00E7110E">
      <w:pPr>
        <w:spacing w:line="276" w:lineRule="auto"/>
        <w:ind w:right="-716"/>
        <w:jc w:val="right"/>
        <w:rPr>
          <w:rFonts w:ascii="Open Sans Light" w:eastAsia="Open Sans Light" w:hAnsi="Open Sans Light" w:cs="Open Sans Light"/>
          <w:b/>
          <w:color w:val="303AB2"/>
        </w:rPr>
      </w:pPr>
    </w:p>
    <w:p w14:paraId="3B4F3D1B" w14:textId="77777777" w:rsidR="00E7110E" w:rsidRDefault="00E7110E">
      <w:pPr>
        <w:spacing w:line="276" w:lineRule="auto"/>
        <w:ind w:right="-716"/>
        <w:jc w:val="right"/>
        <w:rPr>
          <w:rFonts w:ascii="Open Sans Light" w:eastAsia="Open Sans Light" w:hAnsi="Open Sans Light" w:cs="Open Sans Light"/>
          <w:b/>
          <w:color w:val="303AB2"/>
        </w:rPr>
      </w:pPr>
    </w:p>
    <w:p w14:paraId="2F2AC163" w14:textId="77777777" w:rsidR="0079256A"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649B2CE" w14:textId="77777777" w:rsidR="0079256A"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45D5963" w14:textId="77777777" w:rsidR="0079256A" w:rsidRDefault="00000000">
      <w:pPr>
        <w:shd w:val="clear" w:color="auto" w:fill="FFFFFF"/>
        <w:spacing w:line="276" w:lineRule="auto"/>
        <w:ind w:right="-716"/>
        <w:rPr>
          <w:rFonts w:ascii="Open Sans" w:eastAsia="Open Sans" w:hAnsi="Open Sans" w:cs="Open Sans"/>
          <w:color w:val="0000FF"/>
          <w:sz w:val="22"/>
          <w:szCs w:val="22"/>
          <w:u w:val="single"/>
        </w:rPr>
      </w:pPr>
      <w:hyperlink r:id="rId19">
        <w:r>
          <w:rPr>
            <w:rFonts w:ascii="Open Sans" w:eastAsia="Open Sans" w:hAnsi="Open Sans" w:cs="Open Sans"/>
            <w:color w:val="0000FF"/>
            <w:sz w:val="22"/>
            <w:szCs w:val="22"/>
            <w:u w:val="single"/>
          </w:rPr>
          <w:t>comunicacion@fotocasa.es</w:t>
        </w:r>
      </w:hyperlink>
    </w:p>
    <w:p w14:paraId="2C3AE88F" w14:textId="77777777" w:rsidR="0079256A"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AF87543" w14:textId="77777777" w:rsidR="0079256A" w:rsidRDefault="0079256A">
      <w:pPr>
        <w:spacing w:line="276" w:lineRule="auto"/>
        <w:ind w:right="-716"/>
        <w:rPr>
          <w:rFonts w:ascii="Open Sans Light" w:eastAsia="Open Sans Light" w:hAnsi="Open Sans Light" w:cs="Open Sans Light"/>
          <w:b/>
          <w:color w:val="303AB2"/>
          <w:sz w:val="22"/>
          <w:szCs w:val="22"/>
        </w:rPr>
      </w:pPr>
    </w:p>
    <w:p w14:paraId="2B3807B6" w14:textId="77777777" w:rsidR="0079256A" w:rsidRDefault="0079256A" w:rsidP="00E7110E">
      <w:pPr>
        <w:spacing w:line="276" w:lineRule="auto"/>
        <w:ind w:right="-574"/>
        <w:jc w:val="center"/>
        <w:rPr>
          <w:rFonts w:ascii="Open Sans" w:eastAsia="Open Sans" w:hAnsi="Open Sans" w:cs="Open Sans"/>
          <w:color w:val="000000"/>
          <w:sz w:val="21"/>
          <w:szCs w:val="21"/>
        </w:rPr>
      </w:pPr>
    </w:p>
    <w:sectPr w:rsidR="0079256A">
      <w:headerReference w:type="default" r:id="rId20"/>
      <w:footerReference w:type="default" r:id="rId2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27F5" w14:textId="77777777" w:rsidR="00622DE1" w:rsidRDefault="00622DE1">
      <w:r>
        <w:separator/>
      </w:r>
    </w:p>
  </w:endnote>
  <w:endnote w:type="continuationSeparator" w:id="0">
    <w:p w14:paraId="24346EFA" w14:textId="77777777" w:rsidR="00622DE1" w:rsidRDefault="0062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D556" w14:textId="77777777" w:rsidR="0079256A"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F5769EA" wp14:editId="67870B46">
          <wp:simplePos x="0" y="0"/>
          <wp:positionH relativeFrom="column">
            <wp:posOffset>-1068064</wp:posOffset>
          </wp:positionH>
          <wp:positionV relativeFrom="paragraph">
            <wp:posOffset>174608</wp:posOffset>
          </wp:positionV>
          <wp:extent cx="7670550" cy="451315"/>
          <wp:effectExtent l="0" t="0" r="0" b="0"/>
          <wp:wrapNone/>
          <wp:docPr id="19968471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79CA" w14:textId="77777777" w:rsidR="00622DE1" w:rsidRDefault="00622DE1">
      <w:r>
        <w:separator/>
      </w:r>
    </w:p>
  </w:footnote>
  <w:footnote w:type="continuationSeparator" w:id="0">
    <w:p w14:paraId="5BDD623F" w14:textId="77777777" w:rsidR="00622DE1" w:rsidRDefault="0062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26B9" w14:textId="0C9F69DB" w:rsidR="0079256A"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9DDC145" wp14:editId="574D9C36">
          <wp:simplePos x="0" y="0"/>
          <wp:positionH relativeFrom="column">
            <wp:posOffset>-1121128</wp:posOffset>
          </wp:positionH>
          <wp:positionV relativeFrom="paragraph">
            <wp:posOffset>225177</wp:posOffset>
          </wp:positionV>
          <wp:extent cx="7581265" cy="1019175"/>
          <wp:effectExtent l="0" t="0" r="0" b="0"/>
          <wp:wrapNone/>
          <wp:docPr id="19968471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29C57D4" w14:textId="566A7414" w:rsidR="0079256A" w:rsidRDefault="0079256A">
    <w:pPr>
      <w:pBdr>
        <w:top w:val="nil"/>
        <w:left w:val="nil"/>
        <w:bottom w:val="nil"/>
        <w:right w:val="nil"/>
        <w:between w:val="nil"/>
      </w:pBdr>
      <w:tabs>
        <w:tab w:val="center" w:pos="4252"/>
        <w:tab w:val="right" w:pos="8504"/>
      </w:tabs>
      <w:rPr>
        <w:color w:val="000000"/>
      </w:rPr>
    </w:pPr>
  </w:p>
  <w:p w14:paraId="02E24AF1" w14:textId="04F05AA6" w:rsidR="0079256A" w:rsidRDefault="0079256A">
    <w:pPr>
      <w:pBdr>
        <w:top w:val="nil"/>
        <w:left w:val="nil"/>
        <w:bottom w:val="nil"/>
        <w:right w:val="nil"/>
        <w:between w:val="nil"/>
      </w:pBdr>
      <w:tabs>
        <w:tab w:val="center" w:pos="4252"/>
        <w:tab w:val="right" w:pos="8504"/>
      </w:tabs>
      <w:rPr>
        <w:color w:val="000000"/>
      </w:rPr>
    </w:pPr>
  </w:p>
  <w:p w14:paraId="3E61BABF" w14:textId="5AAC9C79" w:rsidR="0079256A" w:rsidRDefault="00AE126A">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1312" behindDoc="1" locked="0" layoutInCell="1" allowOverlap="1" wp14:anchorId="0A4A6971" wp14:editId="009F2349">
          <wp:simplePos x="0" y="0"/>
          <wp:positionH relativeFrom="margin">
            <wp:align>center</wp:align>
          </wp:positionH>
          <wp:positionV relativeFrom="paragraph">
            <wp:posOffset>97790</wp:posOffset>
          </wp:positionV>
          <wp:extent cx="1948815" cy="584200"/>
          <wp:effectExtent l="0" t="0" r="0" b="6350"/>
          <wp:wrapTight wrapText="bothSides">
            <wp:wrapPolygon edited="0">
              <wp:start x="0" y="0"/>
              <wp:lineTo x="0" y="21130"/>
              <wp:lineTo x="21326" y="21130"/>
              <wp:lineTo x="21326" y="0"/>
              <wp:lineTo x="0" y="0"/>
            </wp:wrapPolygon>
          </wp:wrapTight>
          <wp:docPr id="1063328231" name="Imagen 106332823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48815" cy="584200"/>
                  </a:xfrm>
                  <a:prstGeom prst="rect">
                    <a:avLst/>
                  </a:prstGeom>
                </pic:spPr>
              </pic:pic>
            </a:graphicData>
          </a:graphic>
          <wp14:sizeRelH relativeFrom="page">
            <wp14:pctWidth>0</wp14:pctWidth>
          </wp14:sizeRelH>
          <wp14:sizeRelV relativeFrom="page">
            <wp14:pctHeight>0</wp14:pctHeight>
          </wp14:sizeRelV>
        </wp:anchor>
      </w:drawing>
    </w:r>
  </w:p>
  <w:p w14:paraId="4645F7E6" w14:textId="77777777" w:rsidR="0079256A" w:rsidRDefault="0079256A">
    <w:pPr>
      <w:pBdr>
        <w:top w:val="nil"/>
        <w:left w:val="nil"/>
        <w:bottom w:val="nil"/>
        <w:right w:val="nil"/>
        <w:between w:val="nil"/>
      </w:pBdr>
      <w:tabs>
        <w:tab w:val="center" w:pos="4252"/>
        <w:tab w:val="right" w:pos="8504"/>
      </w:tabs>
      <w:rPr>
        <w:color w:val="000000"/>
      </w:rPr>
    </w:pPr>
  </w:p>
  <w:p w14:paraId="0543FA1D" w14:textId="77777777" w:rsidR="0079256A" w:rsidRDefault="0079256A">
    <w:pPr>
      <w:pBdr>
        <w:top w:val="nil"/>
        <w:left w:val="nil"/>
        <w:bottom w:val="nil"/>
        <w:right w:val="nil"/>
        <w:between w:val="nil"/>
      </w:pBdr>
      <w:tabs>
        <w:tab w:val="center" w:pos="4252"/>
        <w:tab w:val="right" w:pos="8504"/>
      </w:tabs>
      <w:rPr>
        <w:color w:val="000000"/>
      </w:rPr>
    </w:pPr>
  </w:p>
  <w:p w14:paraId="1BDEEFEC" w14:textId="77777777" w:rsidR="0079256A" w:rsidRDefault="0079256A">
    <w:pPr>
      <w:pBdr>
        <w:top w:val="nil"/>
        <w:left w:val="nil"/>
        <w:bottom w:val="nil"/>
        <w:right w:val="nil"/>
        <w:between w:val="nil"/>
      </w:pBdr>
      <w:tabs>
        <w:tab w:val="center" w:pos="4252"/>
        <w:tab w:val="right" w:pos="8504"/>
      </w:tabs>
      <w:rPr>
        <w:color w:val="000000"/>
      </w:rPr>
    </w:pPr>
  </w:p>
  <w:p w14:paraId="52A6EBDA" w14:textId="77777777" w:rsidR="0079256A" w:rsidRDefault="0079256A">
    <w:pPr>
      <w:pBdr>
        <w:top w:val="nil"/>
        <w:left w:val="nil"/>
        <w:bottom w:val="nil"/>
        <w:right w:val="nil"/>
        <w:between w:val="nil"/>
      </w:pBdr>
      <w:tabs>
        <w:tab w:val="center" w:pos="4252"/>
        <w:tab w:val="right" w:pos="8504"/>
      </w:tabs>
      <w:rPr>
        <w:color w:val="000000"/>
      </w:rPr>
    </w:pPr>
  </w:p>
  <w:p w14:paraId="68B2F018" w14:textId="77777777" w:rsidR="0079256A" w:rsidRDefault="0079256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11234"/>
    <w:multiLevelType w:val="multilevel"/>
    <w:tmpl w:val="23CA6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665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6A"/>
    <w:rsid w:val="00622DE1"/>
    <w:rsid w:val="0079256A"/>
    <w:rsid w:val="00AE126A"/>
    <w:rsid w:val="00E7110E"/>
    <w:rsid w:val="00FC2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2F7ED"/>
  <w15:docId w15:val="{3C0594A6-E2BF-4FF4-B279-DD08A819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image" Target="media/image4.jpeg"/><Relationship Id="rId18" Type="http://schemas.openxmlformats.org/officeDocument/2006/relationships/hyperlink" Target="https://www.fotocasa.es/es/quienes-somo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century21.es/"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IVsfn9k5TeU8S8SfqoJn7mvkig==">CgMxLjAyCGguZ2pkZ3hzMgloLjMwajB6bGwyCWguMTdkcDh2dTIOaC4xcnJma3FwZTAzMGUyCWguMWZvYjl0ZTIJaC4zem55c2g3MgloLjJldDkycDAyCGgudHlqY3d0MgloLjNkeTZ2a20yCWguM3JkY3JqbjIJaC4xdDNoNXNmMgloLjRkMzRvZzgyCWguMnM4ZXlvMTgAciExV3dyZjRYczhudkY4NXU3R0x4bmJjMHQ4VllZWnY4dzg=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1530</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2023-05-25T08:52:00Z</dcterms:modified>
</cp:coreProperties>
</file>